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 w:rsidRPr="00727B77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Н. Г. Приходько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52"/>
          <w:szCs w:val="52"/>
        </w:rPr>
      </w:pPr>
      <w:r w:rsidRPr="00727B77">
        <w:rPr>
          <w:rFonts w:ascii="TimesNewRoman,Bold" w:hAnsi="TimesNewRoman,Bold" w:cs="TimesNewRoman,Bold"/>
          <w:b/>
          <w:bCs/>
          <w:color w:val="000000"/>
          <w:sz w:val="52"/>
          <w:szCs w:val="52"/>
        </w:rPr>
        <w:t>БЕЗОПАСНОСТЬ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40"/>
          <w:szCs w:val="40"/>
        </w:rPr>
      </w:pPr>
      <w:r w:rsidRPr="00727B77">
        <w:rPr>
          <w:rFonts w:ascii="TimesNewRoman,Bold" w:hAnsi="TimesNewRoman,Bold" w:cs="TimesNewRoman,Bold"/>
          <w:b/>
          <w:bCs/>
          <w:color w:val="000000"/>
          <w:sz w:val="40"/>
          <w:szCs w:val="40"/>
        </w:rPr>
        <w:t>ЖИЗНЕДЕЯТЕЛЬНОСТИ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</w:rPr>
      </w:pPr>
      <w:r w:rsidRPr="00727B77"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</w:rPr>
        <w:t>Курс лекции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727B7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Алматы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727B77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2006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 w:rsidRPr="00727B77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ББК 68.9я7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 w:rsidRPr="00727B77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П 75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0"/>
          <w:szCs w:val="20"/>
        </w:rPr>
      </w:pPr>
      <w:r w:rsidRPr="00727B77">
        <w:rPr>
          <w:rFonts w:ascii="TimesNewRoman" w:hAnsi="TimesNewRoman" w:cs="TimesNewRoman"/>
          <w:color w:val="000000"/>
          <w:sz w:val="20"/>
          <w:szCs w:val="20"/>
        </w:rPr>
        <w:t>Рекомендовано ученым советом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0"/>
          <w:szCs w:val="20"/>
        </w:rPr>
      </w:pPr>
      <w:r w:rsidRPr="00727B77">
        <w:rPr>
          <w:rFonts w:ascii="TimesNewRoman" w:hAnsi="TimesNewRoman" w:cs="TimesNewRoman"/>
          <w:color w:val="000000"/>
          <w:sz w:val="20"/>
          <w:szCs w:val="20"/>
        </w:rPr>
        <w:t>Высшей школы права «Əділет»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 w:rsidRPr="00727B77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Приходько Н. Г.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0"/>
          <w:szCs w:val="20"/>
        </w:rPr>
      </w:pPr>
      <w:r w:rsidRPr="00727B77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П 75 </w:t>
      </w:r>
      <w:r w:rsidRPr="00727B77">
        <w:rPr>
          <w:rFonts w:ascii="TimesNewRoman" w:hAnsi="TimesNewRoman" w:cs="TimesNewRoman"/>
          <w:color w:val="000000"/>
          <w:sz w:val="20"/>
          <w:szCs w:val="20"/>
        </w:rPr>
        <w:t>Безопасность жизнедеятельности. Курс лекций.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0"/>
          <w:szCs w:val="20"/>
        </w:rPr>
      </w:pPr>
      <w:r w:rsidRPr="00727B77">
        <w:rPr>
          <w:rFonts w:ascii="TimesNewRoman" w:hAnsi="TimesNewRoman" w:cs="TimesNewRoman"/>
          <w:color w:val="000000"/>
          <w:sz w:val="20"/>
          <w:szCs w:val="20"/>
        </w:rPr>
        <w:t>Алматы: Юридическая литература, 2006.—366 с.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 w:rsidRPr="00727B77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ISBN 9965-620-23-7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0"/>
          <w:szCs w:val="20"/>
        </w:rPr>
      </w:pPr>
      <w:r w:rsidRPr="00727B77">
        <w:rPr>
          <w:rFonts w:ascii="TimesNewRoman" w:hAnsi="TimesNewRoman" w:cs="TimesNewRoman"/>
          <w:color w:val="000000"/>
          <w:sz w:val="20"/>
          <w:szCs w:val="20"/>
        </w:rPr>
        <w:t>Курс лекции содержит программный материал дисциплины,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0"/>
          <w:szCs w:val="20"/>
        </w:rPr>
      </w:pPr>
      <w:r w:rsidRPr="00727B77">
        <w:rPr>
          <w:rFonts w:ascii="TimesNewRoman" w:hAnsi="TimesNewRoman" w:cs="TimesNewRoman"/>
          <w:color w:val="000000"/>
          <w:sz w:val="20"/>
          <w:szCs w:val="20"/>
        </w:rPr>
        <w:t>связанной с предотвращением опасностей, постоянно угрожающих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0"/>
          <w:szCs w:val="20"/>
        </w:rPr>
      </w:pPr>
      <w:r w:rsidRPr="00727B77">
        <w:rPr>
          <w:rFonts w:ascii="TimesNewRoman" w:hAnsi="TimesNewRoman" w:cs="TimesNewRoman"/>
          <w:color w:val="000000"/>
          <w:sz w:val="20"/>
          <w:szCs w:val="20"/>
        </w:rPr>
        <w:t>жизнедеятельности человека. Здесь рассматриваются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0"/>
          <w:szCs w:val="20"/>
        </w:rPr>
      </w:pPr>
      <w:r w:rsidRPr="00727B77">
        <w:rPr>
          <w:rFonts w:ascii="TimesNewRoman" w:hAnsi="TimesNewRoman" w:cs="TimesNewRoman"/>
          <w:color w:val="000000"/>
          <w:sz w:val="20"/>
          <w:szCs w:val="20"/>
        </w:rPr>
        <w:t>функциональные возможности человека в условиях чрезвычайных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0"/>
          <w:szCs w:val="20"/>
        </w:rPr>
      </w:pPr>
      <w:r w:rsidRPr="00727B77">
        <w:rPr>
          <w:rFonts w:ascii="TimesNewRoman" w:hAnsi="TimesNewRoman" w:cs="TimesNewRoman"/>
          <w:color w:val="000000"/>
          <w:sz w:val="20"/>
          <w:szCs w:val="20"/>
        </w:rPr>
        <w:t>ситуаций, пути предотвращения таких ситуаций.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0"/>
          <w:szCs w:val="20"/>
        </w:rPr>
      </w:pPr>
      <w:r w:rsidRPr="00727B77">
        <w:rPr>
          <w:rFonts w:ascii="TimesNewRoman" w:hAnsi="TimesNewRoman" w:cs="TimesNewRoman"/>
          <w:color w:val="000000"/>
          <w:sz w:val="20"/>
          <w:szCs w:val="20"/>
        </w:rPr>
        <w:t>Автор, учитывая тенденцию дальнейшего развития курса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0"/>
          <w:szCs w:val="20"/>
        </w:rPr>
      </w:pPr>
      <w:r w:rsidRPr="00727B77">
        <w:rPr>
          <w:rFonts w:ascii="TimesNewRoman" w:hAnsi="TimesNewRoman" w:cs="TimesNewRoman"/>
          <w:color w:val="000000"/>
          <w:sz w:val="20"/>
          <w:szCs w:val="20"/>
        </w:rPr>
        <w:t>«Безопасность жизнедеятельности» как самостоятельной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0"/>
          <w:szCs w:val="20"/>
        </w:rPr>
      </w:pPr>
      <w:r w:rsidRPr="00727B77">
        <w:rPr>
          <w:rFonts w:ascii="TimesNewRoman" w:hAnsi="TimesNewRoman" w:cs="TimesNewRoman"/>
          <w:color w:val="000000"/>
          <w:sz w:val="20"/>
          <w:szCs w:val="20"/>
        </w:rPr>
        <w:t>дисциплины, основное внимание уделяет темам, ранее не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0"/>
          <w:szCs w:val="20"/>
        </w:rPr>
      </w:pPr>
      <w:r w:rsidRPr="00727B77">
        <w:rPr>
          <w:rFonts w:ascii="TimesNewRoman" w:hAnsi="TimesNewRoman" w:cs="TimesNewRoman"/>
          <w:color w:val="000000"/>
          <w:sz w:val="20"/>
          <w:szCs w:val="20"/>
        </w:rPr>
        <w:t>входившим в курс «Гражданская оборона», разрабатывая при этом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0"/>
          <w:szCs w:val="20"/>
        </w:rPr>
      </w:pPr>
      <w:r w:rsidRPr="00727B77">
        <w:rPr>
          <w:rFonts w:ascii="TimesNewRoman" w:hAnsi="TimesNewRoman" w:cs="TimesNewRoman"/>
          <w:color w:val="000000"/>
          <w:sz w:val="20"/>
          <w:szCs w:val="20"/>
        </w:rPr>
        <w:t>вопросы его методического построения и широко используя ссылки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0"/>
          <w:szCs w:val="20"/>
        </w:rPr>
      </w:pPr>
      <w:r w:rsidRPr="00727B77">
        <w:rPr>
          <w:rFonts w:ascii="TimesNewRoman" w:hAnsi="TimesNewRoman" w:cs="TimesNewRoman"/>
          <w:color w:val="000000"/>
          <w:sz w:val="20"/>
          <w:szCs w:val="20"/>
        </w:rPr>
        <w:t>на учебную и справочную литературу, а также государственные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0"/>
          <w:szCs w:val="20"/>
        </w:rPr>
      </w:pPr>
      <w:r w:rsidRPr="00727B77">
        <w:rPr>
          <w:rFonts w:ascii="TimesNewRoman" w:hAnsi="TimesNewRoman" w:cs="TimesNewRoman"/>
          <w:color w:val="000000"/>
          <w:sz w:val="20"/>
          <w:szCs w:val="20"/>
        </w:rPr>
        <w:t>нормативные акты Республики Казахстан.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0"/>
          <w:szCs w:val="20"/>
        </w:rPr>
      </w:pPr>
      <w:r w:rsidRPr="00727B77">
        <w:rPr>
          <w:rFonts w:ascii="TimesNewRoman" w:hAnsi="TimesNewRoman" w:cs="TimesNewRoman"/>
          <w:color w:val="000000"/>
          <w:sz w:val="20"/>
          <w:szCs w:val="20"/>
        </w:rPr>
        <w:t>Издание предназначено для студентов, но будет полезно 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0"/>
          <w:szCs w:val="20"/>
        </w:rPr>
      </w:pPr>
      <w:r w:rsidRPr="00727B77">
        <w:rPr>
          <w:rFonts w:ascii="TimesNewRoman" w:hAnsi="TimesNewRoman" w:cs="TimesNewRoman"/>
          <w:color w:val="000000"/>
          <w:sz w:val="20"/>
          <w:szCs w:val="20"/>
        </w:rPr>
        <w:t>преподавателям, ведущим курс «Безопасность жизнедеятельности».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 w:rsidRPr="00727B77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ББК 68.9я7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 w:rsidRPr="00727B77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П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 w:rsidRPr="00727B77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00 (05) 03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0"/>
          <w:szCs w:val="20"/>
        </w:rPr>
      </w:pPr>
      <w:r w:rsidRPr="00727B77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>1305060000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SymbolMT" w:hAnsi="SymbolMT" w:cs="SymbolMT"/>
          <w:color w:val="000000"/>
          <w:sz w:val="20"/>
          <w:szCs w:val="20"/>
        </w:rPr>
      </w:pPr>
      <w:r w:rsidRPr="00727B77">
        <w:rPr>
          <w:rFonts w:ascii="SymbolMT" w:hAnsi="SymbolMT" w:cs="SymbolMT"/>
          <w:color w:val="000000"/>
          <w:sz w:val="20"/>
          <w:szCs w:val="20"/>
        </w:rPr>
        <w:t>−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18"/>
          <w:szCs w:val="18"/>
        </w:rPr>
      </w:pPr>
      <w:r w:rsidRPr="00727B77">
        <w:rPr>
          <w:rFonts w:ascii="TimesNewRoman" w:hAnsi="TimesNewRoman" w:cs="TimesNewRoman"/>
          <w:color w:val="000000"/>
          <w:sz w:val="18"/>
          <w:szCs w:val="18"/>
        </w:rPr>
        <w:t>© Приходько П. Г., 2006.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18"/>
          <w:szCs w:val="18"/>
        </w:rPr>
      </w:pPr>
      <w:r w:rsidRPr="00727B77"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ISBN 9965-620-23-7 </w:t>
      </w:r>
      <w:r w:rsidRPr="00727B77">
        <w:rPr>
          <w:rFonts w:ascii="TimesNewRoman" w:hAnsi="TimesNewRoman" w:cs="TimesNewRoman"/>
          <w:color w:val="000000"/>
          <w:sz w:val="18"/>
          <w:szCs w:val="18"/>
        </w:rPr>
        <w:t>© Юридическая литература, 2006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FF0000"/>
          <w:sz w:val="24"/>
          <w:szCs w:val="24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FF0000"/>
          <w:sz w:val="24"/>
          <w:szCs w:val="24"/>
        </w:rPr>
        <w:t>О Г Л А В Л Е Н И 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FF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FF0000"/>
        </w:rPr>
        <w:t>Введение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81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81"/>
        </w:rPr>
        <w:t>Глава 1 Основополагающие вопросы курса Безопасность жизнедеятельности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Объект изучения курса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Аксиома о потенциальной опасности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Актуальность проблем БЖД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81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81"/>
        </w:rPr>
        <w:t>Глава 2 Теоретические основы курса Безопасность жизнедеятельности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Понятие безопасности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Понятие опасностей и их классификация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Понятие о чрезвычайных ситуациях (ЧС) и их классификация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Понятие приемлемого риска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81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81"/>
        </w:rPr>
        <w:t>Глава 3 Функциональные возможности человека и его совместимость со средой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81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81"/>
        </w:rPr>
        <w:t>обитания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Организм как целое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Функциональные возможности человека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Организация нервной системы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Рецепторы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Совместимость человека со средой обитания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Понятие психологии безопасности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81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81"/>
        </w:rPr>
        <w:t>Глава 4 Источники и уровни опасностей среды обитания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Антропогенные опасности среды обитания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Источники и уровни загрязнения атмосферного воздуха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lastRenderedPageBreak/>
        <w:t>Источники и уровни загрязнения гидросферы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Источники и уровни загрязнения литосферы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Воздействие на организм человека негативных факторов среды обитания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Вредные вещества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Ионизирующие излучения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Другие негативные факторы среды обитания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Природные опасности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Литосферные опасности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Землетрясение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Сель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Снежные лавины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Оползни и обвалы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Гидросферные опасности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Наводнения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Атмосферные опасности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Ветровое движение воздушных масс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Другие опасные метеорологические явления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Биологические опасности и социально-значимые болезни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81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81"/>
        </w:rPr>
        <w:t>Глава 5 Организация спасательных и неотложно-восстановительных работ при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81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81"/>
        </w:rPr>
        <w:t>чрезвычайных ситуациях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81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81"/>
        </w:rPr>
        <w:t>Глава 6 Система предупреждения и ликвидации чрезвычайных ситуаций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Государственная система Республики Казахстан по предупреждению и действиям в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чрезвычайных ситуациях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Международное сотрудничество в случае возникновения чрезвычайных ситуаций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81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81"/>
        </w:rPr>
        <w:t>Глава 7 Формирование здорового образа жизни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Человек: наследственность и влияние вредных факторов среды обитания и образа жизни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Наследственность, болезни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Болезни с наследственным предрасположением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Питание и болезни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Повреждение эмбриона в период беременности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Алкоголь и врожденные аномалии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Вредные привычки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Социальная среда и человек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Генотип, болезни и среда обитания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Общество: прогноз развития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81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81"/>
        </w:rPr>
        <w:t>Глава 8 Основы медицинских знаний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Выполнение искусственного дыхания и массажа сердца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Первая помощь при несчастных случаях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Первая помощь при укусах бешеных животных, ядовитых змей, насекомых и при отравлении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ядовитыми растениями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Первая помощь при неотложных состояниях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Острые кровотечения Первая помощь при отрыве пальцев, конечностей, подлежащих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восстановительной хирургии, и других видах травм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Переноска и транспортировка раненых и пораженных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FF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FF0000"/>
        </w:rPr>
        <w:t>Словарь терминов</w:t>
      </w:r>
    </w:p>
    <w:p w:rsid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FF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FF0000"/>
        </w:rPr>
        <w:t>Литература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right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lastRenderedPageBreak/>
        <w:t>В то время как свобода рисковать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right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собственной жизнью и здоровьем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right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является неотъемлемым элементом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right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личной свободы, свобода принуждать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right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к такому риску других людей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right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есть покушение на личную свободу.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33339B"/>
          <w:sz w:val="28"/>
          <w:szCs w:val="28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33339B"/>
          <w:sz w:val="28"/>
          <w:szCs w:val="28"/>
        </w:rPr>
        <w:t>Введение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Почти ежедневно по радио, телевидению и в периодической печати появляются сообщения о</w:t>
      </w:r>
      <w:r w:rsidR="005C2830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происходящих в различных странах катастрофах: землетрясениях, селях, обвалах, наводнениях,</w:t>
      </w:r>
      <w:r w:rsidR="005C2830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ураганах, лесных пожарах, пыльных бурях, продолжительных засухах и других стихийных</w:t>
      </w:r>
      <w:r w:rsidR="005C2830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бедствиях, приводящих к гибели людей, разрушению городов и промышленных предприятий, а</w:t>
      </w:r>
      <w:r w:rsidR="005C2830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также к нарушению экологического равновесия в природе, вызываемого загрязнением</w:t>
      </w:r>
      <w:r w:rsidR="005C2830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окружающей среды.</w:t>
      </w:r>
      <w:r w:rsidR="005C2830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Катастрофические последствия природных катаклизмов и стихийных бедствий представляют</w:t>
      </w:r>
      <w:r w:rsidR="005C2830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серьезную угрозу жизни человека и поэтому проблема защиты его от опасностей в различных</w:t>
      </w:r>
      <w:r w:rsidR="005C2830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условиях обитания возникла одновременно с появлением на Земле наших далеких предков. На</w:t>
      </w:r>
      <w:r w:rsidR="005C2830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заре человечества такая опасность исходила от разрушительной силы природных явлений, а</w:t>
      </w:r>
      <w:r w:rsidR="005C2830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также от представителей биологического мира. С течением времени стали появляться опасности,</w:t>
      </w:r>
      <w:r w:rsidR="005C2830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создаваемые самим человеком: дорожно-транспортные аварии, взрывы и пожары в</w:t>
      </w:r>
      <w:r w:rsidR="005C2830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промышленности и в собственном доме, отравления химическими соединениями, употребление</w:t>
      </w:r>
      <w:r w:rsidR="005C2830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алкоголя и табакокурение, поражение электрическим током, облучение ионизирующим</w:t>
      </w:r>
      <w:r w:rsidR="005C2830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излучением и многое другое.</w:t>
      </w:r>
      <w:r w:rsidR="005C2830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Развитие науки и техники, с одной стороны, способствовало развитию средств и способов</w:t>
      </w:r>
      <w:r w:rsidR="005C2830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ликвидации последствий аварий и стихийных бедствий, но, с другой - привело к необычайному</w:t>
      </w:r>
      <w:r w:rsidR="005C2830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росту возможных масштабов аварий и катастроф из-за огромной концентрации потенциальной</w:t>
      </w:r>
      <w:r w:rsidR="005C2830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энергии в отдельных энергетических комплексах, повышенных скоростей движения и других</w:t>
      </w:r>
      <w:r w:rsidR="005C2830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причин.</w:t>
      </w:r>
      <w:r w:rsidR="005C2830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Если стихийные силы природы не подвластны человеку и могут заблаговременно</w:t>
      </w:r>
      <w:r w:rsidR="005C2830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прогнозироваться только в некоторых случаях, то чрезвычайных ситуаций, причиной которых</w:t>
      </w:r>
      <w:r w:rsidR="005C2830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является сам человек, можно избежать благодаря продуманному подходу при проектировании и</w:t>
      </w:r>
      <w:r w:rsidR="005C2830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эксплуатации сооружений, технологических процессов, машин и оборудования. Например, борясь</w:t>
      </w:r>
      <w:r w:rsidR="005C2830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 бесконтрольным выбросом в окружающую среду вредных промышленных отходов, мы тем</w:t>
      </w:r>
      <w:r w:rsidR="005C2830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самым способствуем сохранению экологического равновесия в природе или, соблюдая правила</w:t>
      </w:r>
      <w:r w:rsidR="005C2830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пожарной безопасности во время пеших походов или отдыха на природе, исключаем возможность</w:t>
      </w:r>
      <w:r w:rsidR="005C2830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возникновения лесных и степных пожаров и т. д.</w:t>
      </w:r>
      <w:r w:rsidR="005C2830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Разрушительные силы стихийных бедствий огромны, но не безграничны, и при условии принятия</w:t>
      </w:r>
      <w:r w:rsidR="005C2830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соответствующих мер по прогнозированию и своевременной защите их можно избежать,</w:t>
      </w:r>
      <w:r w:rsidR="005C2830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предотвратить или свести последствия к минимуму.</w:t>
      </w:r>
      <w:r w:rsidR="005C2830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Смысл жизни человека заключается в целенаправленной деятельности для своего блага и, в</w:t>
      </w:r>
      <w:r w:rsidR="005C2830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конечном итоге, для блага всего общества. Таким образом, деятельность - это необходимое</w:t>
      </w:r>
      <w:r w:rsidR="005C2830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условие существования человеческого общества. Но любая деятельность сопряжена с</w:t>
      </w:r>
      <w:r w:rsidR="005C2830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различного рода опасностями: природными, техногенными, антропогенными, биологическими,</w:t>
      </w:r>
      <w:r w:rsidR="005C2830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социальными. Поэтому безопасность деятельности является одной из важнейших сторон</w:t>
      </w:r>
      <w:r w:rsidR="005C2830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существования человечества с древних времен и до наших дней. Человек всегда стремился и</w:t>
      </w:r>
      <w:r w:rsidR="005C2830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будет стремиться обеспечить свою безопасность. С развитием промышленности проблемы</w:t>
      </w:r>
      <w:r w:rsidR="005C2830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безопасности еще более обострились, и для решения многих ее задач в настоящее время</w:t>
      </w:r>
      <w:r w:rsidR="005C2830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требуется, как правило, комплекс специальных знаний.</w:t>
      </w:r>
      <w:r w:rsidR="005C2830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Надо сказать, что вопросы безопасности условий труда и жизни человека занимают умы ученых с</w:t>
      </w:r>
      <w:r w:rsidR="005C2830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давних пор и только благодаря их усилиям созданы научные предпосылки для разработки</w:t>
      </w:r>
      <w:r w:rsidR="005C2830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средств и методов защиты человечества от опасностей сегодняшнего дня.</w:t>
      </w:r>
      <w:r w:rsidR="005C2830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Комплексной научной дисциплиной, изучающей такие опасности, а также меры защиты от них</w:t>
      </w:r>
      <w:r w:rsidR="005C2830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человека, является “Безопасность жизнедеятельности”.</w:t>
      </w:r>
    </w:p>
    <w:p w:rsidR="00727B77" w:rsidRPr="00727B77" w:rsidRDefault="00727B77" w:rsidP="003B7364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FF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FF0000"/>
        </w:rPr>
        <w:t>Глава 1</w:t>
      </w:r>
    </w:p>
    <w:p w:rsidR="00727B77" w:rsidRPr="00727B77" w:rsidRDefault="00727B77" w:rsidP="003B7364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000081"/>
          <w:sz w:val="27"/>
          <w:szCs w:val="27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81"/>
          <w:sz w:val="27"/>
          <w:szCs w:val="27"/>
        </w:rPr>
        <w:t>ОСНОВОПОЛАГАЮЩИЕ ВОПРОСЫ КУРСА «БЕЗОПАСНОСТЬ</w:t>
      </w:r>
      <w:r w:rsidR="003B7364">
        <w:rPr>
          <w:rFonts w:ascii="Arial-BoldItalicMT" w:hAnsi="Arial-BoldItalicMT" w:cs="Arial-BoldItalicMT"/>
          <w:b/>
          <w:bCs/>
          <w:i/>
          <w:iCs/>
          <w:color w:val="000081"/>
          <w:sz w:val="27"/>
          <w:szCs w:val="27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81"/>
          <w:sz w:val="27"/>
          <w:szCs w:val="27"/>
        </w:rPr>
        <w:t>ЖИЗНЕДЕЯТЕЛЬНОСТИ».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Курс “Безопасность жизнедеятельности” (БЖД) подготовлен логикой развития науки и техники. В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центре внимания новой дисциплины - человек как самоцель развития общества. Еще Протагор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провозгласил лозунг: ”Человек есть мера всех вещей”. Это значит, что человек имеет ценность не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только как рабочая сила, которую нужно охранять в процессе труда, но его необходимо охранять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 в процессе всей его жизни независимо от конкретного местонахождения и выполняемых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 xml:space="preserve">функций </w:t>
      </w:r>
      <w:r w:rsidRPr="00727B77">
        <w:rPr>
          <w:rFonts w:ascii="ArialMT" w:hAnsi="ArialMT" w:cs="ArialMT"/>
          <w:color w:val="000000"/>
        </w:rPr>
        <w:lastRenderedPageBreak/>
        <w:t>(быт, отдых, занятия спортом, общественная деятельность и т. д.).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Исходя из вышеизложенного, можно сформулировать основные положения курса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Безопасность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жизнедеятельности: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-с момента своего появления на Земле человек живет действует в условиях постоянно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изменяющихся потенциальных опасностей, т. е. деятельность человека потенциально опасна;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-реализуясь в пространстве и времени, опасности причиняют вред здоровью человека (нервные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потрясения, травмы, болезни, смерть и т. д.), а значит государству и обществу в целом,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следовательно, защита от них - это актуальная, гуманная и социально-экономическая проблема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всего государства;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-абсолютной безопасности не бывает, так как всегда существует некоторый остаточный риск, и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создание безопасности .это обеспечение такого уровня опасности, с которым на данном этапе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научного и экономического развития можно смириться т.е. безопасность - это допустимый риск.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Для достижения этой цели применения технических, экономических и других мер бывает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недостаточно, если отсутствует6грамотность населения в этом вопросе. Опасности по своей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природе потенциальны, постоянны и всеобъемлющи и, следовательно, нет на Земле человека,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которому бы они не угрожали. Однако значительное количество людей об этом и не подозревают,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так как их сознание работает в отрыве от реальной жизни. Это еще в большей степени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усугубляется катастрофическим падением жизненного уровня народа из-за экономического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кризиса государства.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Для выработки идеологии безопасности, формирования соответствующего мышления, поведения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 предназначена дисциплина .Безопасность жизнедеятельности.. Таким образом, “Безопасность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жизнедеятельности” - это область научных знаний, изучающая общие опасности, угрожающие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каждому человеку и разрабатывающая соответствующие способы защиты от них в любых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условиях обитания человека. БЖД не решает вопросы безопасности конкретных машин,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механизмов, производств и т. д. Этим занимаются специальные дисциплины(атомная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 xml:space="preserve">безопасность, электробезопасность, взрыво- и пожаробезопасность и т. д.). Задача БЖД </w:t>
      </w:r>
      <w:r w:rsidR="003B7364">
        <w:rPr>
          <w:rFonts w:ascii="ArialMT" w:hAnsi="ArialMT" w:cs="ArialMT"/>
          <w:color w:val="000000"/>
        </w:rPr>
        <w:t>–</w:t>
      </w:r>
      <w:r w:rsidRPr="00727B77">
        <w:rPr>
          <w:rFonts w:ascii="ArialMT" w:hAnsi="ArialMT" w:cs="ArialMT"/>
          <w:color w:val="000000"/>
        </w:rPr>
        <w:t xml:space="preserve"> это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обеспечение общей грамотности в области безопасности, что является научно-методическим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фундаментом для всех без исключения специальных дисциплин безопасности. Человек,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освоивший курс БЖД, способен распознавать опасности и вредности среды обитания, не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навредит другому, способен грамотно действовать в условиях чрезвычайных ситуаций.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 задачи курса БЖД входят следующие вопросы: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-распознавание (идентификация) опасностей: вид опасности, пространственные и временные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координаты, -величина возможного ущерба, вероятность возникновения и др.;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-профилактика выявленных опасностей на основе сопоставления затрат и выгод;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-порядок действия в условиях чрезвычайных ситуаций в случае реализации опасности.</w:t>
      </w:r>
    </w:p>
    <w:p w:rsidR="00727B77" w:rsidRPr="00727B77" w:rsidRDefault="00727B77" w:rsidP="003B736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r w:rsidRPr="00727B77">
        <w:rPr>
          <w:rFonts w:ascii="Arial-BoldMT" w:hAnsi="Arial-BoldMT" w:cs="Arial-BoldMT"/>
          <w:b/>
          <w:bCs/>
          <w:color w:val="000000"/>
        </w:rPr>
        <w:t>ОБЪЕКТ ИЗУЧЕНИЯ КУРСА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Объектом изучения в БЖД является комплекс явлений и процессов в системе человек среда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обитания., отрицательно воздействующих на человека и природную среду.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 жизненном цикле человека текущее состояние системы человек среда обитания.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многовариантно. Наиболее характерными являются системы: “человек - природная среда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(биосфера)”, “человек – машина”. среда рабочей зоны., “человек - городская среда”, “человек -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бытовая среда (жилище)” и т. п.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Во всех вариантах системы .человек - среда обитания. постоянным компонентом является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человек, а среда обитания определяется его выбором. В существующей независимо от человека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системе .производство - производственная среда. роль человека не исчезает. Она значительна,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так как параметры и функционирование производства (технологической системы)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предопределяются человеком на стадии проектирования и создания технической системы.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Приоритет в формировании и развитии негативных ситуаций практически во всех случаях также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остается за человеком. Лишь при стихийных бедствиях ему отводится соподчиненная роль. К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сожалению, аналогичную ситуацию все чаще приходится наблюдать в системе “человек –техносфера”. В тех случаях, когда техносфера доведена до состояния, не пригодного для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существования животных, произрастания растений и проживания людей, человек теряет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приоритетную роль в системе. “человек – техносфера”. и вынужден, в конечном итоге, либо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покинуть зону проживания, либо расплачиваться своим здоровьем и продолжительностью жизни.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 xml:space="preserve">Для правильного понимания негативных явлений, происходящих в системе .человек </w:t>
      </w:r>
      <w:r w:rsidR="003B7364">
        <w:rPr>
          <w:rFonts w:ascii="ArialMT" w:hAnsi="ArialMT" w:cs="ArialMT"/>
          <w:color w:val="000000"/>
        </w:rPr>
        <w:t>–</w:t>
      </w:r>
      <w:r w:rsidRPr="00727B77">
        <w:rPr>
          <w:rFonts w:ascii="ArialMT" w:hAnsi="ArialMT" w:cs="ArialMT"/>
          <w:color w:val="000000"/>
        </w:rPr>
        <w:t xml:space="preserve"> среда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обитания., и достижения условий, обеспечивающих безопасность жизнедеятельности,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необходимо изучение элементов, составляющих систему, и явлений, происходящих в ней.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Предметом изучения в БЖД являются: объективные закономерности возникновения опасных и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вредных факторов в биосфере и техносфере (производственной, городской и бытовой среде);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анатомо-физиологические возможности человека переносить воздействие опасных и вредных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 xml:space="preserve">факторов </w:t>
      </w:r>
      <w:r w:rsidRPr="00727B77">
        <w:rPr>
          <w:rFonts w:ascii="ArialMT" w:hAnsi="ArialMT" w:cs="ArialMT"/>
          <w:color w:val="000000"/>
        </w:rPr>
        <w:lastRenderedPageBreak/>
        <w:t>среды обитания в обычных и чрезвычайных ситуациях; средства формирования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комфортных и безопасных условий жизнедеятельности и сохранения природной среды; правовые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 организационные основы обеспечения безопасности жизнедеятельности.</w:t>
      </w:r>
    </w:p>
    <w:p w:rsidR="00727B77" w:rsidRPr="00727B77" w:rsidRDefault="00727B77" w:rsidP="003B736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r w:rsidRPr="00727B77">
        <w:rPr>
          <w:rFonts w:ascii="Arial-BoldMT" w:hAnsi="Arial-BoldMT" w:cs="Arial-BoldMT"/>
          <w:b/>
          <w:bCs/>
          <w:color w:val="000000"/>
        </w:rPr>
        <w:t>АКСИОМА О ПОТЕНЦИАЛЬНОЙ ОПАСНОСТИ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Аксиома о потенциальной опасности - основополагающий постулат БЖД: потенциальная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опасность является универсальным свойством процесса взаимодействия человека со средой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обитания на всех стадиях жизненного цикла.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Аксиома о потенциальной опасности предопределяет, что все действия человека и все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компоненты среды обитания, прежде всего технические средства и технологии, кроме прочих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позитивных свойств и результатов, обладают способностью генерировать опасные и вредные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факторы. При этом любое новое позитивное действие или результат неизбежно сопровождаются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возникновением новой потенциальной опасности или группы опасностей.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Очевидно, что на всех этапах своего развития человек постоянно стремился к обеспечению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личной безопасности и сохранению своего здоровья. Это стремление было мотивацией многих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его действий и поступков. Создание надежного жилища не что иное, как стремление обеспечить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себя и семью защитой от естественных опасных (молния, осадки, животные и т. п.) и вредных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(пониженная и повышенная температура, солнечная радиация и т. п.) факторов. Но появление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жилища грозило его обрушением, внесение в него огня - отравлением при задымлении, ожогами и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пожарами.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Даже в быту нас сопровождает большая гамма негативных факторов. К ним относятся: воздух,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загрязненный продуктами сгорания природного газа, выбросами ТЭС, промышленных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предприятий, автотранспорта и мусоросжигающих устройств; вода с избыточным содержанием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редных примесей; недоброкачественная пища; шум, инфразвук; вибрация; электромагнитные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поля от синтетических материалов, бытовых приборов, телевизоров, дисплеев, ЛЭП,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радиорелейных устройств; ионизирующие излучения (естественный фон, медицинское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обследование, фон от строительных материалов, излучения приборов, предметов быта);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медикаменты при избыточном и неправильном их потреблении; алкоголь; табачный дым;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бактерии; аллергены и другие факторы.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Опасные и вредные факторы, обусловленные деятельностью человека и продуктами его труда,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называются антропогенными.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9Природная среда также может быть источником опасных и вредных факторов, которые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квалифицируются как естественные. Они возникают при стихийных явлениях (извержение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вулканов, землетрясения, наводнения, молнии и т. п.), к ним относятся повышенные и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пониженные температуры окружающей среды; повышенный радиационный фон; обвалы,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оползни, сход лавин и т. п.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Рост антропогенного воздействия на природную среду не всегда ограничивается лишь прямым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воздействием, например, ростом концентраций токсичных примесей в атмосфере. При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определенных условиях возможно проявление негативных вторичных воздействий на природную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среду и человека. К ним относятся процессы образования кислотных дождей, смога, парниковый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эффект, разрушение озонового слоя Земли; накопления токсичных и канцерогенных веществ в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организме животных и рыб, в пищевых продуктах и т. п.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Энергетический уровень естественных опасных и вредных факторов практически стабилен, тогда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как большинство антропогенных факторов непрерывно повышают свои энергетические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показатели (рост напряжений, давлений и др.) при совершенствовании и разработке новых видов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техники и технологии(появление ядерной энергетики, концентрация энергоресурсов и т. п.).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 мнению академика Н. Н. Моисеева, человечество вступило в новую эру своего существования,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когда потенциальная мощь создаваемых им средств воздействия на среду обитания становится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соизмеримой с могучими силами природы планеты. Это внушает не только гордость, но и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опасение, ибо чревато последствиями, которые могут привести к уничтожению цивилизации и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даже всего живого на Земле. [5, с. 10].</w:t>
      </w:r>
    </w:p>
    <w:p w:rsidR="00727B77" w:rsidRPr="00727B77" w:rsidRDefault="00727B77" w:rsidP="003B736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r w:rsidRPr="00727B77">
        <w:rPr>
          <w:rFonts w:ascii="Arial-BoldMT" w:hAnsi="Arial-BoldMT" w:cs="Arial-BoldMT"/>
          <w:b/>
          <w:bCs/>
          <w:color w:val="000000"/>
        </w:rPr>
        <w:t>АКТУАЛЬНОСТЬ ПРОБЛЕМ БЖД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Сегодня характерна тенденция: вероятность каждого отдельного происшествия уменьшается, а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масштабы последствий заметно возрастают. При этом несмотря на совершенствование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технических средств аварийность и ее последствия неуклонно увеличиваются.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10Данные о масштабе воздействия опасных и вредных факторов на человека и природную среду,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 сожалению, свидетельствуют о неуклонном росте травматизма, числа и тяжести заболеваний,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количества аварий и катастроф, увеличении материального ущерба.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Для Казахстана, при среднем ежегодном количестве чрезвычайных ситуаций в 45 тыс., общее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число пострадавших и ущерб составили (по данным АЧС - Агентства по чрезвычайным ситуациям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Республики Казахстан):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Вызывает тревогу не снижающийся уровень травматизма вследствие транспортных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происшествий, который по данным АЧС представлен следующими показателями: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 xml:space="preserve">В Англии из каждых 100 человек, </w:t>
      </w:r>
      <w:r w:rsidRPr="00727B77">
        <w:rPr>
          <w:rFonts w:ascii="ArialMT" w:hAnsi="ArialMT" w:cs="ArialMT"/>
          <w:color w:val="000000"/>
        </w:rPr>
        <w:lastRenderedPageBreak/>
        <w:t>попавших в ДТП, гибнетодин, в США - 1,5, в ФРГ - 2, в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Казахстане - 15 человек.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Велик производственный травматизм. По статистическим данным Федерации профсоюзов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 w:rsidRPr="00727B77">
        <w:rPr>
          <w:rFonts w:ascii="Arial-BoldMT" w:hAnsi="Arial-BoldMT" w:cs="Arial-BoldMT"/>
          <w:b/>
          <w:bCs/>
          <w:color w:val="000000"/>
        </w:rPr>
        <w:t>1996 г. 1997 г. 1998 г. 1999 г.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Всего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пострадало, чел.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24 329 24 560 26 373 22 656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Из них погибло,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чел.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5 151 4 738 4 751 3 881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Ущерб, млрд.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тенге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4,2 6,2 4,9 3,6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 w:rsidRPr="00727B77">
        <w:rPr>
          <w:rFonts w:ascii="Arial-BoldMT" w:hAnsi="Arial-BoldMT" w:cs="Arial-BoldMT"/>
          <w:b/>
          <w:bCs/>
          <w:color w:val="000000"/>
        </w:rPr>
        <w:t>1996 г. 1997 г. 1998 г. 1999 г.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Всего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пострадало, чел.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16 880 15 576 14 667 14 555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Из них погибло,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чел.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2 734 2 388 2 126 2 057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Казахстана ежегодно на производстве происходит около 15 тыс. несчастных случаев, в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результате которых погибает в среднем 600 человек, а 1,5.2 тыс.человек становятся инвалидами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[34].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Согласно оценкам экспертов, количество погибающих на производстве в мире ежегодно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достигает 200 тыс. человек и120 млн. человек получают травмы [5].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Постоянно возрастает не только общее количество несчастных случаев, но и крупных аварий и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катастроф, завершающихся значительными материальными потерями и многочисленными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жертвами. Одна из самых крупнейших аварий в мире - это катастрофа на Чернобыльской АЭС,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приведшая к радиоактивно11му заражению большой территории и эвакуации людей из опасной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зоны (более 330 тыс. чел.). В г. Усть-Каменогорске в 1990 г.в результате взрыва водорода на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 xml:space="preserve">бериллиевом производстве объединения. Ульбинский металлургический завод. </w:t>
      </w:r>
      <w:r w:rsidR="003B7364" w:rsidRPr="00727B77">
        <w:rPr>
          <w:rFonts w:ascii="ArialMT" w:hAnsi="ArialMT" w:cs="ArialMT"/>
          <w:color w:val="000000"/>
        </w:rPr>
        <w:t>П</w:t>
      </w:r>
      <w:r w:rsidRPr="00727B77">
        <w:rPr>
          <w:rFonts w:ascii="ArialMT" w:hAnsi="ArialMT" w:cs="ArialMT"/>
          <w:color w:val="000000"/>
        </w:rPr>
        <w:t>роизошел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большой выброс высокотоксичного бериллия. Превышение допустимой концентрации достигало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60.890 раз. Продолжаются аварии в угольной промышленности, при нефтедобыче, в химической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промышленности, на транспорте и т. д.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Стремительное наращивание производственных мощностей, развитие энергетики и средств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транспорта, интенсивная добыча природных ресурсов, широкое применение удобрений и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ядохимикатов в сельском хозяйстве, мелиорация и ирригация поставили ряд регионов республик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СНГ, в том числе и Казахстан (проблемы Арала, Балхаша и т. п.), на грань экологической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катастрофы (экоцида).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 настоящее время точно установлено, что на 60.90% здоровье населения ухудшается из-за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загрязнения окружающей среды и низкого качества продуктов питания. Ежегодно от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экологических заболеваний на планете умирают 1,6 млн. человек [5].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 экологически неблагоприятных условиях, создающих реальную угрозу здоровью населения,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находятся жители городов Усть-Каменогорска, Алматы, Шымкента, Лениногорска, в которых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концентрация по некоторым токсичным веществам превышает предельнодопустимую в 10 и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более раз [47].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 данным профессора М. Фешбаха (США), в бывшем СССР неуклонно снижалась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продолжительность жизни, особенно у мужчин. В 1964.1965 гг. она составляла 66,1 года, а за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последнее время снизилась до 63,9 года. В северных районах предполагаемая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продолжительность жизни не превышает40...44 года. В 42 регионах Российской Федерации в 1991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г.рождаемость оказалась ниже смертности [5]. Эта тенденция не изменилась и после развала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СССР, а по отдельным республикам даже ухудшилась. Так, например, средняя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продолжительность жизни в Казахстане составляет в настоящее время 64,4года (мужчин .59,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женщин - 70,2 года) [35].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Вызывает тревогу также снижение рождаемости в Республике Казахстан. Так, только за период с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1991 по 1997 г. рождаемость снизилась с 21,5 до 14,7 человек на 1000 человек [35].Такого резкого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спада рождаемости в Казахстане не наблюда12лось со времен второй мировой войны. При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нынешней тенденции рождаемости в республике быстро надвигается кризис народонаселения,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выражающийся в депопуляции. В последнее время практически не происходит естественного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прироста в Карагандинской, Костанайской областях, а в Восточно-Казахстанской, Северо-Казахстанской областях и г. Алматы показатель смертности превысил показатель рождаемости.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 настоящее время в Казахстане на трудоспособное население падает 38% смертных случаев,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что свидетельствует о высоком уровне преждевременной смертности, главной причиной которой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lastRenderedPageBreak/>
        <w:t>является нездоровый образ жизни. При этом смертность мужчин в трудоспособном возрасте в 3,6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раза выше смертности женщин [35]. Основными причинами смерти являются заболевания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системы кровообращения, несчастные случаи, отравления и травмы, злокачественные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новообразования, болезни органов дыхания и пищеварения, инфекционные и паразитарные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заболевания.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Тревожным симптомом представляется наметившаяся за последние годы тенденция роста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смертности от инфекционных и паразитарных болезней. Так, в 1997 г. по сравнению с 1994 г.она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выросла на 54,4% [35].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Для многих стран мира стало типичным аварийное загрязнение среды обитания токсичными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химическими веществами(табл. 1) [5].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Так, в США в 1980.1984 гг. произошло 295 крупных аварийных выбросов в природную среду,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повлекших за собой эвакуацию населения. В это число входят 153 аварии при транспортировке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химических соединений, 121 авария на промышленных объектах, семь выбросов с мест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захоронения и свалоктоксичных отходов. Аналогичная ситуация сложилась и в СНГ. Только в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1990 г. отмечены выбросы токсичных веществ в Усть-Каменогорске (бериллий), Вологодской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области (пиробензол),Ереване (хлоропрен), Уфе (фенол) и других городах [5].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Кроме аварийных выбросов, ежегодно в результате сжигания топлива в атмосферу Земли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поступает 20 млрд. тонн двуокиси углерода, более 150 млн. т сернистого газа. Каждый год в реки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сбрасывается около 160 км3 промышленных стоков, вносится в почву свыше 500 млн. т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минеральных удобрений и примерно 3 млн. т ядохимикатов, треть которых смывается поверх-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Таблица 1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-BoldMT" w:hAnsi="Arial-BoldMT" w:cs="Arial-BoldMT"/>
          <w:b/>
          <w:bCs/>
          <w:color w:val="000000"/>
        </w:rPr>
        <w:t>Отдельные крупные вспышки экологических заболеваний.</w:t>
      </w:r>
      <w:r w:rsidR="003B7364">
        <w:rPr>
          <w:rFonts w:ascii="Arial-BoldMT" w:hAnsi="Arial-BoldMT" w:cs="Arial-BoldMT"/>
          <w:b/>
          <w:bCs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ностными стоками в водоемы [28]. Все это в десятки раз превышает их естественное поступление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 приводит среду обитания к экологическому кризису.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Ряд чрезвычайных экологических ситуаций создан военными полигонами (Семипалатинский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полигон, полигон на о.Новая Земля, район Челябинска и др.). Как правило, в зонах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испытательных полигонов возникает и длительно действует комплекс повышенных опасных 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 w:rsidRPr="00727B77">
        <w:rPr>
          <w:rFonts w:ascii="Arial-BoldMT" w:hAnsi="Arial-BoldMT" w:cs="Arial-BoldMT"/>
          <w:b/>
          <w:bCs/>
          <w:color w:val="000000"/>
        </w:rPr>
        <w:t>Место, годы Фактор загрязнения Обусловленная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 w:rsidRPr="00727B77">
        <w:rPr>
          <w:rFonts w:ascii="Arial-BoldMT" w:hAnsi="Arial-BoldMT" w:cs="Arial-BoldMT"/>
          <w:b/>
          <w:bCs/>
          <w:color w:val="000000"/>
        </w:rPr>
        <w:t>загрязнением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 w:rsidRPr="00727B77">
        <w:rPr>
          <w:rFonts w:ascii="Arial-BoldMT" w:hAnsi="Arial-BoldMT" w:cs="Arial-BoldMT"/>
          <w:b/>
          <w:bCs/>
          <w:color w:val="000000"/>
        </w:rPr>
        <w:t>патология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 w:rsidRPr="00727B77">
        <w:rPr>
          <w:rFonts w:ascii="Arial-BoldMT" w:hAnsi="Arial-BoldMT" w:cs="Arial-BoldMT"/>
          <w:b/>
          <w:bCs/>
          <w:color w:val="000000"/>
        </w:rPr>
        <w:t>Число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 w:rsidRPr="00727B77">
        <w:rPr>
          <w:rFonts w:ascii="Arial-BoldMT" w:hAnsi="Arial-BoldMT" w:cs="Arial-BoldMT"/>
          <w:b/>
          <w:bCs/>
          <w:color w:val="000000"/>
        </w:rPr>
        <w:t>пострадавших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Лондон,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Великобритания 1952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Загрязнение воздуха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парами SO</w:t>
      </w:r>
      <w:r w:rsidRPr="00727B77">
        <w:rPr>
          <w:rFonts w:ascii="ArialMT" w:hAnsi="ArialMT" w:cs="ArialMT"/>
          <w:color w:val="000000"/>
          <w:sz w:val="18"/>
          <w:szCs w:val="18"/>
        </w:rPr>
        <w:t xml:space="preserve">2 </w:t>
      </w:r>
      <w:r w:rsidRPr="00727B77">
        <w:rPr>
          <w:rFonts w:ascii="ArialMT" w:hAnsi="ArialMT" w:cs="ArialMT"/>
          <w:color w:val="000000"/>
        </w:rPr>
        <w:t>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извешенными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частицами серы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Увеличение числа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случаев заболеваний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сердца и легких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3000 случаев смерти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Толма, Япония 1950-е Загрязнение риса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кадмием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Болезни почек 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костей, болезнь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«итай-итай»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200 человек с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тяжелой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симптоматикой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Юго-восток Турции,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1955-1961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Загрязнение зерна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хлорбензолом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Породория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(неврологическое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заболевание)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3000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Минамата, Япония,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lastRenderedPageBreak/>
        <w:t>1956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Загрязнение рыбных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продуктов ртутью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Неврологическое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заболевание, болезнь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«минамата»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200 тяжелых случаев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заболеваний, 2000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подозрительных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Города США, 1960-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1970-е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Свинцовые красители Анемия, нарушение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психики и поведения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Много тысяч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Фукуока, Япония,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1968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Загрязнение масла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поли-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хлорированными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дифенилами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Кожная болезнь,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общая слабость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Несколько тысяч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Ирак, 1972 Загрязнение зерна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ртутьметилом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Неврологическое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заболевание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500 случаев смерти,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6500 случаев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госпитализации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Мадрид, Испания,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1981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Загрязнение масла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анелином и другими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токсинами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Разная клиническая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симптоматика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340 случаев смерти,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20000 заболеваний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Бхопал, Индия, 1985 Метилиэоцинат Острые заболевания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легких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2000 случаев смерти,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200000 случаев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отравлений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вредных факторов. К ним относятся: повышенный радиационный и химический фон, загрязнения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токсичными веществами поверхностных и грунтовых вод, почвы и т. п. В районе Челябинска и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Усть-Каменогорска радиоактивный фон превышает чернобыльский в 20 раз и составляет 1,2 Һ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109 Ки по сравнению с 5 Һ 107 Ки вокруг ЧАЭС [5].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Зоны проведения ядерных взрывов на Семипалатинском полигоне в период с 1949 по 1989 г.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охватывают территории Семипалатинской, Восточно-Казахстанской и Карагандинской областей.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 ряде районов Западно-Казахстанской, Атырауской, Мангыстауской областей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сохранились .островки. радиоактивного загрязнения - последствия проводившихся здесь в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1966.1987 гг. подземных ядерных взрывов.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Повышенная радиация из-за несовершенных технологий добычи урана наблюдается в Сузакском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 Кызылкумском районах Шымкентской области. В 1991 г. в Казахстане зарегистрировано 109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аномалий и 20 участков с радиоактивными отходами. На сегодняшний день на выявленных почти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100 местах складирования радиационных отходов содержится около 8 млн. т насыщенных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радионуклидами отходов, активность которых приближается к 13 млн. Ки, и 225 млн. т подобных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отходов .с суммарной активностью 233 тыс. Ки [34]. Общая масса опасных для человека и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окружающей среды веществ равна 419 млн. т.Обеззараживание территории Казахстана никогда</w:t>
      </w:r>
      <w:r w:rsidR="003B7364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 xml:space="preserve">не </w:t>
      </w:r>
      <w:r w:rsidRPr="00727B77">
        <w:rPr>
          <w:rFonts w:ascii="ArialMT" w:hAnsi="ArialMT" w:cs="ArialMT"/>
          <w:color w:val="000000"/>
        </w:rPr>
        <w:lastRenderedPageBreak/>
        <w:t>проводилось.</w:t>
      </w:r>
      <w:r w:rsidR="00DD3761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Опасная ситуация сложилась также вокруг космодрома Байконур. По экспертным оценкам, около</w:t>
      </w:r>
      <w:r w:rsidR="00DD3761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11 тыс. т, космического. металлолома, загрязненного особо токсичным несимметричным</w:t>
      </w:r>
      <w:r w:rsidR="00DD3761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диметилгидразином, оставаясь на местах падения, оказывают негативное воздействие на среду</w:t>
      </w:r>
      <w:r w:rsidR="00DD3761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обитания [34].</w:t>
      </w:r>
      <w:r w:rsidR="00DD3761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Каждый час на планете вспыхивает более 600 пожаров, причем на одного погибшего в среднем</w:t>
      </w:r>
      <w:r w:rsidR="00DD3761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приходится 25.30 обож15женных и травмированных. В США ежегодно гибнет около6 тыс. человек.</w:t>
      </w:r>
      <w:r w:rsidR="00DD3761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 Республике Казахстан ежегодно на пожарах страдает (по данным АЧС):</w:t>
      </w:r>
      <w:r w:rsidR="00DD3761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Основная часть людей гибнет на пожарах (особенно крупных) из-за отсутствия путей эвакуации</w:t>
      </w:r>
      <w:r w:rsidR="00DD3761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или их загромождения, удушья, поскольку в строительстве все еще применяют</w:t>
      </w:r>
      <w:r w:rsidR="00DD3761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быстровоспламеняющиеся материалы, выделяющие при горении токсичные соединения.</w:t>
      </w:r>
      <w:r w:rsidR="00DD3761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Каждый третий пожар возникает из-за неисправности бытовых приборов. И особенно часто это</w:t>
      </w:r>
      <w:r w:rsidR="00DD3761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случается с телевизорами, при сгорании которых в помещении выделяются такие отравляющие</w:t>
      </w:r>
      <w:r w:rsidR="00DD3761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вещества, как оксид углерода, стирол, формальдегид, цианистый водород, фенол.</w:t>
      </w:r>
      <w:r w:rsidR="00DD3761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Нельзя забывать и про стихийные явления на Земле (землетрясения, ураганы и др.), которые по</w:t>
      </w:r>
      <w:r w:rsidR="00DD3761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своим масштабам и силене уступают, а зачастую и превосходят промышленные аварии</w:t>
      </w:r>
      <w:r w:rsidR="00DD3761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катастрофы. По некоторым оценкам стихийные явления на Земле приводят к гибели до 250 тыс.</w:t>
      </w:r>
      <w:r w:rsidR="00DD3761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человек и подвергают опасности жизнь около 25 млн. человек в год [5].</w:t>
      </w:r>
      <w:r w:rsidR="00DD3761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Землетрясение - одно из самых страшных, губительных и неотвратимых стихийных бедствий на</w:t>
      </w:r>
      <w:r w:rsidR="00DD3761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нашей планете. В 1990 г.в результате землетрясений в мире погибло 52 тыс. человек. Этот год</w:t>
      </w:r>
      <w:r w:rsidR="00DD3761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стал наиболее трагичным в минувшем десятилетии, учитывая, что за весь период с 1980 по 1990</w:t>
      </w:r>
      <w:r w:rsidR="00DD3761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гг. жертвами землетрясений стали 57 тыс. человек [5]. Землетрясение в Турции17 августа 1999 г.</w:t>
      </w:r>
      <w:r w:rsidR="00DD3761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унесло жизни 40 тыс. человек.</w:t>
      </w:r>
      <w:r w:rsidR="00DD3761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Приведенные выше статистические данные, даже в небольшом объеме, неумолимо отображают</w:t>
      </w:r>
      <w:r w:rsidR="00DD3761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все нарастающее негативное воздействие на человека и природную среду опасных и вредных</w:t>
      </w:r>
      <w:r w:rsidR="00DD3761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факторов, свидетельствуют об огромной актуальности проблем, связанных с обеспечением</w:t>
      </w:r>
      <w:r w:rsidR="00DD3761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безопасности жизнедеятельности и сохранением природы на современном этапе развития</w:t>
      </w:r>
      <w:r w:rsidR="00DD3761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общества.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 w:rsidRPr="00727B77">
        <w:rPr>
          <w:rFonts w:ascii="Arial-BoldMT" w:hAnsi="Arial-BoldMT" w:cs="Arial-BoldMT"/>
          <w:b/>
          <w:bCs/>
          <w:color w:val="000000"/>
        </w:rPr>
        <w:t>1997 г. 1998 г. 1999 г.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Всего пострадало,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чел.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1 863 1 244 1 069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Из них погибло, чел. 838 758 579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Ущерб, млрд тенге 3,5 3,0 2,9</w:t>
      </w:r>
    </w:p>
    <w:p w:rsidR="00727B77" w:rsidRPr="00727B77" w:rsidRDefault="00727B77" w:rsidP="00354555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FF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FF0000"/>
        </w:rPr>
        <w:t>Глава 2</w:t>
      </w:r>
    </w:p>
    <w:p w:rsidR="00727B77" w:rsidRPr="00727B77" w:rsidRDefault="00727B77" w:rsidP="00354555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000081"/>
          <w:sz w:val="24"/>
          <w:szCs w:val="24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81"/>
          <w:sz w:val="24"/>
          <w:szCs w:val="24"/>
        </w:rPr>
        <w:t>ТЕОРЕТИЧЕСКИЕ ОСНОВЫ КУРСА «БЕЗОПАСНОСТЬ ЖИЗНЕДЕЯТЕЛЬНОСТИ»</w:t>
      </w:r>
    </w:p>
    <w:p w:rsidR="00727B77" w:rsidRPr="00727B77" w:rsidRDefault="00727B77" w:rsidP="0035455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r w:rsidRPr="00727B77">
        <w:rPr>
          <w:rFonts w:ascii="Arial-BoldMT" w:hAnsi="Arial-BoldMT" w:cs="Arial-BoldMT"/>
          <w:b/>
          <w:bCs/>
          <w:color w:val="000000"/>
        </w:rPr>
        <w:t>ПОНЯТИЕ БЕЗОПАСНОСТИ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1"/>
          <w:szCs w:val="21"/>
        </w:rPr>
      </w:pPr>
      <w:r w:rsidRPr="00727B77">
        <w:rPr>
          <w:rFonts w:ascii="ArialMT" w:hAnsi="ArialMT" w:cs="ArialMT"/>
          <w:color w:val="000000"/>
          <w:sz w:val="21"/>
          <w:szCs w:val="21"/>
        </w:rPr>
        <w:t>Безопасность как мера защиты организмов от внутренних и внешних опасностей является, несомненно, одним из природных факторов существования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живых систем. При этом безопасность человека имеет свои особенности, обусловленные тем, что в отличие от других живых организмов человек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способен создавать собственную среду обитания, во многом отличную от природной и поэтому имеющую такие виды опасностей, которые не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свойственны природной среде. Характерно то, что сознательная деятельность человека формировала новую, антропогенную среду с такой высокой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скоростью, что адаптационные возможности живых организмов с нею не справлялись. Не справляются с ней и адаптационные возможности организма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самого человека.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Опыт показывает, что любая деятельность человека, помимо пользы, приносит и негативные результаты, выражающиеся либо в нарушении экологии,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либо в травматизме или даже смерти. То есть, как уже ранее говорилось, абсолютно безопасной деятельности создать невозможно и всегда существует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риск негативных последствий. Поэтому безопасность следует понимать как комплексную систему мер защиты человека и среды обитания от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опасностей, формируемых конкретной деятельностью. Чем сложнее вид деятельности, тем более комплексна система защиты (безопасность) этой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деятельности. Комплексную систему составляют следующие меры защиты: правовые, организационные, экономические, технические, санитарно-гигиенические, лечебно-профилактические.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Безопасную деятельность человека можно представить как некоторый замкнутый круг(рис. 1), в котором опасности и жизнедеятельность человека не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пересекаются и разграничиваются кольцом всего комплекса безопасности [28]. Следует также учитывать, что наличие потенциальной опасности при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деятельности человека не всегда сопровождается ее негативным воздействием на человека. Для реализации такого воздействия необходимо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выполнить три условия: опасность реально действует; человек находится в зоне действия опасности; человек не имеет достаточных средств защиты.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Таким образом, безопасность - это состояние деятельности, при которой с определенной вероятностью исключено проявление опасностей. Это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возможно обеспечить только при решении трех основных задач.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 xml:space="preserve">Первая задача - </w:t>
      </w:r>
      <w:r w:rsidRPr="00727B77">
        <w:rPr>
          <w:rFonts w:ascii="ArialMT" w:hAnsi="ArialMT" w:cs="ArialMT"/>
          <w:color w:val="000000"/>
          <w:sz w:val="21"/>
          <w:szCs w:val="21"/>
        </w:rPr>
        <w:lastRenderedPageBreak/>
        <w:t>идентификация (детальный анализ) опасностей, присущих изучаемой деятельности. Идентификация должна осуществляться в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следующей последовательности: устанавливаются элементы среды обитания, формирующие конкретные опасности, и требования к профессиональной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пригодности человека изучать деятельность как источник опасности. Затем проводится качественная, количественная, пространственная и временная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идентификация имеющихся в рассматриваемой деятельности опасностей, возникших от элементов обитания и человека.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Вторая задача - разработка мер защиты человека и среды обитания от выявленных опасностей, которая проводится с обязательным выбором таких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способов, которые давали бы наибольший эффект защиты при оптимальных затратах.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Третья задача - разработка мер защиты от остаточного риска данной деятельности (они необходимы потому, что обеспечить абсолютную безопасность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деятельности невозможно).Эти меры применяются в том случае, когда произошло воздействие опасностей на человека или среду обитания и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необходимо заняться спасением человека или среды обитания (оказать пострадавшему первую помощь или квалифицированную медицинскую,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избавить общество от криминальных элементов,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произвести разборку зданий или сооружений, освободить пострадавшего в транспортной аварии,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очистить загрязненную территорию и т. п.).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Третью задачу обеспечения безопасности деятельности реализуют в нашей стране службы здравоохранения, Госсанэпиднадзора, пожарной охраны,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подразделения ликвидации последствий чрезвычайной ситуации, службы ликвидации аварий в электросетях, трубопроводах, радиационной и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химической защиты, милиция, прокурорский надзор и др.</w:t>
      </w:r>
    </w:p>
    <w:p w:rsidR="00727B77" w:rsidRPr="00727B77" w:rsidRDefault="00727B77" w:rsidP="0035455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r w:rsidRPr="00727B77">
        <w:rPr>
          <w:rFonts w:ascii="Arial-BoldMT" w:hAnsi="Arial-BoldMT" w:cs="Arial-BoldMT"/>
          <w:b/>
          <w:bCs/>
          <w:color w:val="000000"/>
        </w:rPr>
        <w:t>ПОНЯТИЕ ОПАСНОСТЕЙ И ИХ КЛАССИФИКАЦИЯ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1"/>
          <w:szCs w:val="21"/>
        </w:rPr>
      </w:pPr>
      <w:r w:rsidRPr="00727B77">
        <w:rPr>
          <w:rFonts w:ascii="ArialMT" w:hAnsi="ArialMT" w:cs="ArialMT"/>
          <w:color w:val="000000"/>
          <w:sz w:val="21"/>
          <w:szCs w:val="21"/>
        </w:rPr>
        <w:t>Опасность - это негативное явление, обусловленное энергетическим состоянием среды, действиями человека, способное при определенных условиях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причинять ущерб всему окружающему (человеку, природе, зданиям, сооружениям и т. п.).Опасность - это центральное понятие БЖД, присутствующая в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большей или меньшей степени, но всегда и при любой деятельности человека.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Источниками формирования опасностей в конкретной деятельности могут быть: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1"/>
          <w:szCs w:val="21"/>
        </w:rPr>
      </w:pPr>
      <w:r w:rsidRPr="00727B77">
        <w:rPr>
          <w:rFonts w:ascii="ArialMT" w:hAnsi="ArialMT" w:cs="ArialMT"/>
          <w:color w:val="000000"/>
          <w:sz w:val="21"/>
          <w:szCs w:val="21"/>
        </w:rPr>
        <w:t>- сам человек как сложная система организм личность, в которой неблагоприятная для здоровья человека наследственность, физиологические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ограничения возможностей организма, психологические расстройства и антропометрические показатели человека могут быть непригодны для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реализации конкретной деятельности;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1"/>
          <w:szCs w:val="21"/>
        </w:rPr>
      </w:pPr>
      <w:r w:rsidRPr="00727B77">
        <w:rPr>
          <w:rFonts w:ascii="ArialMT" w:hAnsi="ArialMT" w:cs="ArialMT"/>
          <w:color w:val="000000"/>
          <w:sz w:val="21"/>
          <w:szCs w:val="21"/>
        </w:rPr>
        <w:t>- элементы среды обитания, которыми для любой деятельности являются: предметы, средства и продукты труда, используемая энергия, климатические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условия жизни или микроклиматические условия труда (температура, влажность и скорость движения воздуха), животный и растительный мир,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коллектив людей, отдельный человек;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  <w:sz w:val="21"/>
          <w:szCs w:val="21"/>
        </w:rPr>
        <w:t>- процессы взаимодействия человека и элементов среды обитания. Поскольку опасности имеют сложные, многофакторные признаки, порой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взаимонакладывающиеся друг на друга, то их классификация и систематизация играют важную роль в познании природы этих опасностей.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Классификацией и систематизацией сложных явлений, понятий, объектов занимается наука таксономия. Хотя в настоящее время не существует еще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вполне совершенной и достаточно полной таксономии опасностей, но одна из приемлемых ее форм приведена на рисунке 2. Даже беглый взгляд на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классификацию опасностей позволяет убедиться в многообразии признаков опасностей.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</w:rPr>
        <w:t>явление, процесс, событие, наносящее ущерб при определенных</w:t>
      </w:r>
      <w:r w:rsidR="0035455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условиях всему окружающему</w:t>
      </w:r>
      <w:r w:rsidR="0035455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состояние защищенности человека, природы и материальных</w:t>
      </w:r>
      <w:r w:rsidR="0035455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ценностей от опасностей</w:t>
      </w:r>
    </w:p>
    <w:p w:rsidR="00727B77" w:rsidRPr="00727B77" w:rsidRDefault="00727B77" w:rsidP="0035455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727B77">
        <w:rPr>
          <w:rFonts w:ascii="Arial-BoldMT" w:hAnsi="Arial-BoldMT" w:cs="Arial-BoldMT"/>
          <w:b/>
          <w:bCs/>
          <w:color w:val="000000"/>
          <w:sz w:val="24"/>
          <w:szCs w:val="24"/>
        </w:rPr>
        <w:t>БЕЗОПАСНОСТЬ</w:t>
      </w:r>
    </w:p>
    <w:p w:rsidR="00727B77" w:rsidRPr="00727B77" w:rsidRDefault="00727B77" w:rsidP="0035455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727B77">
        <w:rPr>
          <w:rFonts w:ascii="Arial-BoldMT" w:hAnsi="Arial-BoldMT" w:cs="Arial-BoldMT"/>
          <w:b/>
          <w:bCs/>
          <w:color w:val="000000"/>
          <w:sz w:val="24"/>
          <w:szCs w:val="24"/>
        </w:rPr>
        <w:t>ОПАСНОСТЬ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Рис.1 Классификация опасностей по признакам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1"/>
          <w:szCs w:val="21"/>
        </w:rPr>
      </w:pPr>
      <w:r w:rsidRPr="00727B77">
        <w:rPr>
          <w:rFonts w:ascii="ArialMT" w:hAnsi="ArialMT" w:cs="ArialMT"/>
          <w:color w:val="000000"/>
          <w:sz w:val="21"/>
          <w:szCs w:val="21"/>
        </w:rPr>
        <w:t>Приведенная здесь классификация опасностей практически не требует пояснения, за исключением, может быть, характера воздействия на человека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опасности: активный и пассивный. К пассивным относятся опасности, активизирующиеся за счет энергии, носителем которой является сам человек. Это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различные препятствия (острые неподвижные элементы, подъемы, спуски, ямы и т. п.), которые могут вызвать повреждения организма человека в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момент его движения. Активные - сами имеют инициативный характер (движущиеся механизмы, машины и т. п.).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Степень воздействия опасности можно оценивать по балльности (напр., природные: землетрясение, ураган и т. д.) или численно (напр., сила взрыва в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эквиваленте к тротиловому заряду). Однако наиболее часто употребляющейся и являющейся более универсальной оценкой для опасностей является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риск.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Риск определяется вероятностью проявления опасности и вероятностью присутствия человека в зоне действия опасности.</w:t>
      </w:r>
    </w:p>
    <w:p w:rsidR="00727B77" w:rsidRPr="00727B77" w:rsidRDefault="00727B77" w:rsidP="0035455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r w:rsidRPr="00727B77">
        <w:rPr>
          <w:rFonts w:ascii="Arial-BoldMT" w:hAnsi="Arial-BoldMT" w:cs="Arial-BoldMT"/>
          <w:b/>
          <w:bCs/>
          <w:color w:val="000000"/>
        </w:rPr>
        <w:t>ПОНЯТИЕ О ЧРЕЗВЫЧАЙНЫХ СИТУАЦИЯХ (ЧС) И ИХ КЛАССИФИКАЦИЯ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1"/>
          <w:szCs w:val="21"/>
        </w:rPr>
      </w:pPr>
      <w:r w:rsidRPr="00727B77">
        <w:rPr>
          <w:rFonts w:ascii="ArialMT" w:hAnsi="ArialMT" w:cs="ArialMT"/>
          <w:color w:val="000000"/>
          <w:sz w:val="21"/>
          <w:szCs w:val="21"/>
        </w:rPr>
        <w:t>Начнем со слова .чрезвычайный., которое трактуется как .исключительный, очень большой, превосходящий все.. В обычной жизни все отклонения от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повседневного, нормального хода событий люди склонны относить к чрезвычайным происшествиям или ситуациям.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 xml:space="preserve">Наличие самих по себе </w:t>
      </w:r>
      <w:r w:rsidRPr="00727B77">
        <w:rPr>
          <w:rFonts w:ascii="ArialMT" w:hAnsi="ArialMT" w:cs="ArialMT"/>
          <w:color w:val="000000"/>
          <w:sz w:val="21"/>
          <w:szCs w:val="21"/>
        </w:rPr>
        <w:lastRenderedPageBreak/>
        <w:t>потенциальных опасностей еще не создает чрезвычайных ситуаций. Для того чтобы возникла чрезвычайная ситуация,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По наносимому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ущербу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социальный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технический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экологический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и т.д.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По способу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воздействия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физические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химические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биологические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механические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психофизио-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логические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По сфере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проявления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производственные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бытовые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спортивные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дорожно-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транспортные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По месту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локализации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литосферные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атмосферные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гидросферные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космические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По последствиям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заболевания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травмы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утомления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пожары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и т.д.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По характеру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действия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пассивные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активные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По происхождению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природные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техногенные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антропогенные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экологические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социальные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биологические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По времени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импульсивные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кумулятивные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  <w:sz w:val="21"/>
          <w:szCs w:val="21"/>
        </w:rPr>
        <w:t>необходимы условия, позволяющие потенциальной опасности перейти в реальную. Эти условия называются причинами. Причина - это пусковой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механизм ЧС. Связь .опасность - причина - последствия. - это логический процесс развития чрезвычайной ситуации. Этот процесс многофакторный и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много причинный. Одна и та же потенциальная опасность может реализовываться в реальную через разные причины. Приведем примеры: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взрывоопасное производство .отказ вентиляции, скопление газов, искра - взрыв; алкоголь .превышение допустимой дозы - отравление; электроток -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замыкание на корпус или касание оголенного провода - электрический удар. Причины могут быть известными или неизвестными, но они всегда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существуют и для профилактики ЧС наиболее важно найти эти причины.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 xml:space="preserve">Таким образом, потенциальная опасность, благодаря причинам, реализуется в </w:t>
      </w:r>
      <w:r w:rsidRPr="00727B77">
        <w:rPr>
          <w:rFonts w:ascii="ArialMT" w:hAnsi="ArialMT" w:cs="ArialMT"/>
          <w:color w:val="000000"/>
          <w:sz w:val="21"/>
          <w:szCs w:val="21"/>
        </w:rPr>
        <w:lastRenderedPageBreak/>
        <w:t>событие, именуемое чрезвычайной ситуацией, которая несет для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общества нежелательные последствия: гибель или заболевание людей, материальный ущерб, нарушение экологического равновесия и т. п.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В настоящее время нет единого стандартного определения ЧС, принятого для всех республик СНГ. Одно из определений приводится в Законе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Республики Казахстан о чрезвычайных ситуациях природного и техногенного характера: .Чрезвычайная ситуация - обстановка на определенной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территории, возникшая в результате аварии, бедствия или катастрофы, которые повлекли или могут повлечь гибель людей, ущерб их здоровью,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окружающей среде и объектам хозяйствования, значительные материальные потери и нарушение условий жизнедеятельности населения. [1].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Как правило, чрезвычайная ситуация может иметь предвестников, несколько стадий развития и разнообразные последствия с учетом первичных и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вторичных факторов воздействия. Защита от ЧС предусматривает последовательную систему мероприятий, которая включает: анализ и прогноз ЧС,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подготовительные работы на случай возникновения ЧС и разработку мероприятий во время ЧС, ликвидацию последствий ЧС. Этими вопросами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занимаются специальные государственные службы и спецподразделения (подразделения агентства по ЧС, пожарная охрана, службы по ликвидации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аварий в магистральных сетях города, Госсанэпиднадзор, милиция и др.). Поскольку чрезвычайные ситуации возникают в результате многих причин и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могут систематизироваться по большому количеству признаков, то так же, как и для опасностей, для них нет еще общепринятой классификации. Один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из предлагаемых видов классификации ЧС приведен на рисунке 3. Данная классификация берет в расчет только первичные факторы чрезвычайных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 xml:space="preserve">ситуаций (напр., землетрясения, обрушение здания, сель и др.) и не учитывает их </w:t>
      </w:r>
      <w:r w:rsidRPr="00727B77">
        <w:rPr>
          <w:rFonts w:ascii="ArialMT" w:hAnsi="ArialMT" w:cs="ArialMT"/>
          <w:color w:val="000000"/>
          <w:sz w:val="18"/>
          <w:szCs w:val="18"/>
        </w:rPr>
        <w:t>Рис. 3.</w:t>
      </w:r>
      <w:r w:rsidR="00354555">
        <w:rPr>
          <w:rFonts w:ascii="ArialMT" w:hAnsi="ArialMT" w:cs="ArialMT"/>
          <w:color w:val="000000"/>
          <w:sz w:val="18"/>
          <w:szCs w:val="18"/>
        </w:rPr>
        <w:t xml:space="preserve"> </w:t>
      </w:r>
      <w:r w:rsidRPr="00727B77">
        <w:rPr>
          <w:rFonts w:ascii="ArialMT" w:hAnsi="ArialMT" w:cs="ArialMT"/>
          <w:color w:val="000000"/>
        </w:rPr>
        <w:t>обстановка в регионе, возникшая в результате реализации опасности,</w:t>
      </w:r>
      <w:r w:rsidR="0035455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которая нанесла или может нанести ущерб всему окружающему</w:t>
      </w:r>
    </w:p>
    <w:p w:rsidR="00727B77" w:rsidRPr="00727B77" w:rsidRDefault="00727B77" w:rsidP="0035455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r w:rsidRPr="00727B77">
        <w:rPr>
          <w:rFonts w:ascii="Arial-BoldMT" w:hAnsi="Arial-BoldMT" w:cs="Arial-BoldMT"/>
          <w:b/>
          <w:bCs/>
          <w:color w:val="000000"/>
        </w:rPr>
        <w:t>ЧРЕЗВЫЧАЙНАЯ СИТУАЦИЯ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По причине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возникновения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природные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техногенные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экологические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социальные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антропогенные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б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По масштабу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распространения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локальные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объектовые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местные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региональные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национальные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б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По виду очага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поражения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простые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(однородные)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сложные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(комбинирован-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ные)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По форме очага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поражения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круглые (взрыв</w:t>
      </w:r>
      <w:r w:rsidRPr="00727B77">
        <w:rPr>
          <w:rFonts w:ascii="ArialMT" w:hAnsi="ArialMT" w:cs="ArialMT"/>
          <w:color w:val="000000"/>
          <w:sz w:val="21"/>
          <w:szCs w:val="21"/>
        </w:rPr>
        <w:t>5д</w:t>
      </w:r>
      <w:r w:rsidRPr="00727B77">
        <w:rPr>
          <w:rFonts w:ascii="ArialMT" w:hAnsi="ArialMT" w:cs="ArialMT"/>
          <w:color w:val="000000"/>
        </w:rPr>
        <w:t>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землетрясение)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полосные (ураган,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град)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неправильные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( )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Рис.3 Классификация чрезвычайных ситуаций по признакам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1"/>
          <w:szCs w:val="21"/>
        </w:rPr>
      </w:pPr>
      <w:r w:rsidRPr="00727B77">
        <w:rPr>
          <w:rFonts w:ascii="ArialMT" w:hAnsi="ArialMT" w:cs="ArialMT"/>
          <w:color w:val="000000"/>
          <w:sz w:val="21"/>
          <w:szCs w:val="21"/>
        </w:rPr>
        <w:t>вторичных факторов (напр., землетрясение сопровождается взрывами, пожарами, селями, наводнениями и др.). Она отражает наиболее общие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признаки для различных ЧС.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В основе ЧС лежат внутренние и внешние причины: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1"/>
          <w:szCs w:val="21"/>
        </w:rPr>
      </w:pPr>
      <w:r w:rsidRPr="00727B77">
        <w:rPr>
          <w:rFonts w:ascii="ArialMT" w:hAnsi="ArialMT" w:cs="ArialMT"/>
          <w:color w:val="000000"/>
          <w:sz w:val="21"/>
          <w:szCs w:val="21"/>
        </w:rPr>
        <w:lastRenderedPageBreak/>
        <w:t>- внутренние: сложность технологий, недостаточная квалификация персонала, проектно-конструкторские недоработки, физический и моральный износ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оборудования, низкая - трудовая и технологическая дисциплина и т. п.;</w:t>
      </w:r>
    </w:p>
    <w:p w:rsidR="00354555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1"/>
          <w:szCs w:val="21"/>
        </w:rPr>
      </w:pPr>
      <w:r w:rsidRPr="00727B77">
        <w:rPr>
          <w:rFonts w:ascii="ArialMT" w:hAnsi="ArialMT" w:cs="ArialMT"/>
          <w:color w:val="000000"/>
          <w:sz w:val="21"/>
          <w:szCs w:val="21"/>
        </w:rPr>
        <w:t>- внешние: стихийные бедствия, неожиданное прекращение подачи электроэнергии, газа, воды, технологических продуктов, терроризм, войны и т.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п.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1"/>
          <w:szCs w:val="21"/>
        </w:rPr>
      </w:pPr>
      <w:r w:rsidRPr="00727B77">
        <w:rPr>
          <w:rFonts w:ascii="ArialMT" w:hAnsi="ArialMT" w:cs="ArialMT"/>
          <w:color w:val="000000"/>
          <w:sz w:val="21"/>
          <w:szCs w:val="21"/>
        </w:rPr>
        <w:t>Анализ причин и хода  развития ЧС различного характера показывает их общую черту - стадийность. Выделяют пять стадий развития чрезвычайной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ситуации: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1"/>
          <w:szCs w:val="21"/>
        </w:rPr>
      </w:pPr>
      <w:r w:rsidRPr="00727B77">
        <w:rPr>
          <w:rFonts w:ascii="ArialMT" w:hAnsi="ArialMT" w:cs="ArialMT"/>
          <w:color w:val="000000"/>
          <w:sz w:val="21"/>
          <w:szCs w:val="21"/>
        </w:rPr>
        <w:t>- накопление отрицательных эффектов (зарождение);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1"/>
          <w:szCs w:val="21"/>
        </w:rPr>
      </w:pPr>
      <w:r w:rsidRPr="00727B77">
        <w:rPr>
          <w:rFonts w:ascii="ArialMT" w:hAnsi="ArialMT" w:cs="ArialMT"/>
          <w:color w:val="000000"/>
          <w:sz w:val="21"/>
          <w:szCs w:val="21"/>
        </w:rPr>
        <w:t>- период развития (инициирование);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1"/>
          <w:szCs w:val="21"/>
        </w:rPr>
      </w:pPr>
      <w:r w:rsidRPr="00727B77">
        <w:rPr>
          <w:rFonts w:ascii="ArialMT" w:hAnsi="ArialMT" w:cs="ArialMT"/>
          <w:color w:val="000000"/>
          <w:sz w:val="21"/>
          <w:szCs w:val="21"/>
        </w:rPr>
        <w:t>- экстремальный период (кульминация),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1"/>
          <w:szCs w:val="21"/>
        </w:rPr>
      </w:pPr>
      <w:r w:rsidRPr="00727B77">
        <w:rPr>
          <w:rFonts w:ascii="ArialMT" w:hAnsi="ArialMT" w:cs="ArialMT"/>
          <w:color w:val="000000"/>
          <w:sz w:val="21"/>
          <w:szCs w:val="21"/>
        </w:rPr>
        <w:t>- при котором выделяется основная доля энергии;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1"/>
          <w:szCs w:val="21"/>
        </w:rPr>
      </w:pPr>
      <w:r w:rsidRPr="00727B77">
        <w:rPr>
          <w:rFonts w:ascii="ArialMT" w:hAnsi="ArialMT" w:cs="ArialMT"/>
          <w:color w:val="000000"/>
          <w:sz w:val="21"/>
          <w:szCs w:val="21"/>
        </w:rPr>
        <w:t>- период затухания;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1"/>
          <w:szCs w:val="21"/>
        </w:rPr>
      </w:pPr>
      <w:r w:rsidRPr="00727B77">
        <w:rPr>
          <w:rFonts w:ascii="ArialMT" w:hAnsi="ArialMT" w:cs="ArialMT"/>
          <w:color w:val="000000"/>
          <w:sz w:val="21"/>
          <w:szCs w:val="21"/>
        </w:rPr>
        <w:t>- ликвидация последствий.</w:t>
      </w:r>
    </w:p>
    <w:p w:rsidR="00727B77" w:rsidRPr="00727B77" w:rsidRDefault="00727B77" w:rsidP="0035455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r w:rsidRPr="00727B77">
        <w:rPr>
          <w:rFonts w:ascii="Arial-BoldMT" w:hAnsi="Arial-BoldMT" w:cs="Arial-BoldMT"/>
          <w:b/>
          <w:bCs/>
          <w:color w:val="000000"/>
        </w:rPr>
        <w:t>ПОНЯТИЕ ПРИЕМЛЕМОГО РИСКА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1"/>
          <w:szCs w:val="21"/>
        </w:rPr>
      </w:pPr>
      <w:r w:rsidRPr="00727B77">
        <w:rPr>
          <w:rFonts w:ascii="ArialMT" w:hAnsi="ArialMT" w:cs="ArialMT"/>
          <w:color w:val="000000"/>
          <w:sz w:val="21"/>
          <w:szCs w:val="21"/>
        </w:rPr>
        <w:t>Возникновение ЧС обусловлено наличием остаточного риска. В соответствии с концепцией остаточного риска абсолютную безопасность обеспечить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невозможно. Поэтому принимается такая безопасность, которую приемлет и может обеспечить общество на данном этапе своего развития.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Риск - это по сути дела количественная оценка опасности. Он показывает, с какой частотой будут реализовываться неблагоприятные последствия по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биологические - глобальные (пожар)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По инициированию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преднамеренные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непреднамеренные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(случайные)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По скорости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развития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внезапные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взрывные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скоротечные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плавные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По возможности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предотвращения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неизбежные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предотвращаемые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1"/>
          <w:szCs w:val="21"/>
        </w:rPr>
      </w:pPr>
      <w:r w:rsidRPr="00727B77">
        <w:rPr>
          <w:rFonts w:ascii="ArialMT" w:hAnsi="ArialMT" w:cs="ArialMT"/>
          <w:color w:val="000000"/>
          <w:sz w:val="21"/>
          <w:szCs w:val="21"/>
        </w:rPr>
        <w:t>отношению к максимально возможному их числу за определенный временной период. Поясним сказанное на примере: определить риск R гибели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человека в Республике Казахстан от чрезвычайных происшествий за 1 год, если известно, что ежегодно погибает около n = 5 тыс. человек, а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численность населения составляет около N = 15 млн. человек: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  <w:sz w:val="17"/>
          <w:szCs w:val="17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  <w:sz w:val="21"/>
          <w:szCs w:val="21"/>
        </w:rPr>
        <w:t>R = n/N = 5 · 103/15 · 10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  <w:sz w:val="17"/>
          <w:szCs w:val="17"/>
        </w:rPr>
        <w:t xml:space="preserve">6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  <w:sz w:val="21"/>
          <w:szCs w:val="21"/>
        </w:rPr>
        <w:t>@ 3 · 10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  <w:sz w:val="17"/>
          <w:szCs w:val="17"/>
        </w:rPr>
        <w:t>-4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1"/>
          <w:szCs w:val="21"/>
        </w:rPr>
      </w:pPr>
      <w:r w:rsidRPr="00727B77">
        <w:rPr>
          <w:rFonts w:ascii="ArialMT" w:hAnsi="ArialMT" w:cs="ArialMT"/>
          <w:color w:val="000000"/>
          <w:sz w:val="21"/>
          <w:szCs w:val="21"/>
        </w:rPr>
        <w:t>Риск подразделяют на индивидуальный и социальный (коллективный).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 xml:space="preserve">Восприятие риска субъективно, т. е. на события редкие, но сопровождающиеся большим числом жертв люди реагируют резко (напр., гибель 5.10 чел. </w:t>
      </w:r>
      <w:r w:rsidR="00354555" w:rsidRPr="00727B77">
        <w:rPr>
          <w:rFonts w:ascii="ArialMT" w:hAnsi="ArialMT" w:cs="ArialMT"/>
          <w:color w:val="000000"/>
          <w:sz w:val="21"/>
          <w:szCs w:val="21"/>
        </w:rPr>
        <w:t>В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одной аварии или конфликте).В то же время частые события, но растянутые по времени, в результате которых погибают единицы, не вызывают столь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напряженного отношения (напр., по статистике в РК ежедневно гибнет на дорогах ~ 8 чел., на производстве ~ 1,5 чел., а всего от ЧС около 13 чел.).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Субъективность восприятия риска необходимо учитывать при рассмотрении проблемы приемлемого риска.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В качестве примера ниже приведены данные, характеризующие индивидуальный риск летального исхода в год, относящийся ко всему населению США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[13] (в скобках - данные по России [28]).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Бесконечно малый (нулевой) риск свидетельствует об отсутствии реальной опасности в системе, и, наоборот, чем выше риск, тем выше реальность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воздействия опасности.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Другой стороной восприятия приемлемого риска является его сравнение с получаемыми выгодами для конкретного человека и для всего общества в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целом. Зачастую легче подсчитать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Автомобильный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транспорт …………………3 • 10</w:t>
      </w:r>
      <w:r w:rsidRPr="00727B77">
        <w:rPr>
          <w:rFonts w:ascii="ArialMT" w:hAnsi="ArialMT" w:cs="ArialMT"/>
          <w:color w:val="000000"/>
          <w:sz w:val="18"/>
          <w:szCs w:val="18"/>
        </w:rPr>
        <w:t xml:space="preserve">-4 </w:t>
      </w:r>
      <w:r w:rsidRPr="00727B77">
        <w:rPr>
          <w:rFonts w:ascii="ArialMT" w:hAnsi="ArialMT" w:cs="ArialMT"/>
          <w:color w:val="000000"/>
        </w:rPr>
        <w:t>(2,5•10</w:t>
      </w:r>
      <w:r w:rsidRPr="00727B77">
        <w:rPr>
          <w:rFonts w:ascii="ArialMT" w:hAnsi="ArialMT" w:cs="ArialMT"/>
          <w:color w:val="000000"/>
          <w:sz w:val="18"/>
          <w:szCs w:val="18"/>
        </w:rPr>
        <w:t>-4</w:t>
      </w:r>
      <w:r w:rsidRPr="00727B77">
        <w:rPr>
          <w:rFonts w:ascii="ArialMT" w:hAnsi="ArialMT" w:cs="ArialMT"/>
          <w:color w:val="000000"/>
        </w:rPr>
        <w:t>)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Падение …………………...9 • 10-5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Пожар и ожог ……………..4 • 10</w:t>
      </w:r>
      <w:r w:rsidRPr="00727B77">
        <w:rPr>
          <w:rFonts w:ascii="ArialMT" w:hAnsi="ArialMT" w:cs="ArialMT"/>
          <w:color w:val="000000"/>
          <w:sz w:val="18"/>
          <w:szCs w:val="18"/>
        </w:rPr>
        <w:t xml:space="preserve">-5 </w:t>
      </w:r>
      <w:r w:rsidRPr="00727B77">
        <w:rPr>
          <w:rFonts w:ascii="ArialMT" w:hAnsi="ArialMT" w:cs="ArialMT"/>
          <w:color w:val="000000"/>
        </w:rPr>
        <w:t>(4•10</w:t>
      </w:r>
      <w:r w:rsidRPr="00727B77">
        <w:rPr>
          <w:rFonts w:ascii="ArialMT" w:hAnsi="ArialMT" w:cs="ArialMT"/>
          <w:color w:val="000000"/>
          <w:sz w:val="18"/>
          <w:szCs w:val="18"/>
        </w:rPr>
        <w:t>-5</w:t>
      </w:r>
      <w:r w:rsidRPr="00727B77">
        <w:rPr>
          <w:rFonts w:ascii="ArialMT" w:hAnsi="ArialMT" w:cs="ArialMT"/>
          <w:color w:val="000000"/>
        </w:rPr>
        <w:t>)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Утопление ………………...3 • 10</w:t>
      </w:r>
      <w:r w:rsidRPr="00727B77">
        <w:rPr>
          <w:rFonts w:ascii="ArialMT" w:hAnsi="ArialMT" w:cs="ArialMT"/>
          <w:color w:val="000000"/>
          <w:sz w:val="18"/>
          <w:szCs w:val="18"/>
        </w:rPr>
        <w:t xml:space="preserve">-5 </w:t>
      </w:r>
      <w:r w:rsidRPr="00727B77">
        <w:rPr>
          <w:rFonts w:ascii="ArialMT" w:hAnsi="ArialMT" w:cs="ArialMT"/>
          <w:color w:val="000000"/>
        </w:rPr>
        <w:t>(8•10</w:t>
      </w:r>
      <w:r w:rsidRPr="00727B77">
        <w:rPr>
          <w:rFonts w:ascii="ArialMT" w:hAnsi="ArialMT" w:cs="ArialMT"/>
          <w:color w:val="000000"/>
          <w:sz w:val="18"/>
          <w:szCs w:val="18"/>
        </w:rPr>
        <w:t>-5</w:t>
      </w:r>
      <w:r w:rsidRPr="00727B77">
        <w:rPr>
          <w:rFonts w:ascii="ArialMT" w:hAnsi="ArialMT" w:cs="ArialMT"/>
          <w:color w:val="000000"/>
        </w:rPr>
        <w:t>)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Отравление ………………..2 • 10</w:t>
      </w:r>
      <w:r w:rsidRPr="00727B77">
        <w:rPr>
          <w:rFonts w:ascii="ArialMT" w:hAnsi="ArialMT" w:cs="ArialMT"/>
          <w:color w:val="000000"/>
          <w:sz w:val="18"/>
          <w:szCs w:val="18"/>
        </w:rPr>
        <w:t xml:space="preserve">-5 </w:t>
      </w:r>
      <w:r w:rsidRPr="00727B77">
        <w:rPr>
          <w:rFonts w:ascii="ArialMT" w:hAnsi="ArialMT" w:cs="ArialMT"/>
          <w:color w:val="000000"/>
        </w:rPr>
        <w:t>(2,7•10</w:t>
      </w:r>
      <w:r w:rsidRPr="00727B77">
        <w:rPr>
          <w:rFonts w:ascii="ArialMT" w:hAnsi="ArialMT" w:cs="ArialMT"/>
          <w:color w:val="000000"/>
          <w:sz w:val="18"/>
          <w:szCs w:val="18"/>
        </w:rPr>
        <w:t>-4</w:t>
      </w:r>
      <w:r w:rsidRPr="00727B77">
        <w:rPr>
          <w:rFonts w:ascii="ArialMT" w:hAnsi="ArialMT" w:cs="ArialMT"/>
          <w:color w:val="000000"/>
        </w:rPr>
        <w:t>)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Воздушный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8"/>
          <w:szCs w:val="18"/>
        </w:rPr>
      </w:pPr>
      <w:r w:rsidRPr="00727B77">
        <w:rPr>
          <w:rFonts w:ascii="ArialMT" w:hAnsi="ArialMT" w:cs="ArialMT"/>
          <w:color w:val="000000"/>
        </w:rPr>
        <w:t>транспорт …………………9 • 10</w:t>
      </w:r>
      <w:r w:rsidRPr="00727B77">
        <w:rPr>
          <w:rFonts w:ascii="ArialMT" w:hAnsi="ArialMT" w:cs="ArialMT"/>
          <w:color w:val="000000"/>
          <w:sz w:val="18"/>
          <w:szCs w:val="18"/>
        </w:rPr>
        <w:t>-6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lastRenderedPageBreak/>
        <w:t>Огнестрельное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8"/>
          <w:szCs w:val="18"/>
        </w:rPr>
      </w:pPr>
      <w:r w:rsidRPr="00727B77">
        <w:rPr>
          <w:rFonts w:ascii="ArialMT" w:hAnsi="ArialMT" w:cs="ArialMT"/>
          <w:color w:val="000000"/>
        </w:rPr>
        <w:t>оружие …………………….1 • 10</w:t>
      </w:r>
      <w:r w:rsidRPr="00727B77">
        <w:rPr>
          <w:rFonts w:ascii="ArialMT" w:hAnsi="ArialMT" w:cs="ArialMT"/>
          <w:color w:val="000000"/>
          <w:sz w:val="18"/>
          <w:szCs w:val="18"/>
        </w:rPr>
        <w:t>-5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Станочное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8"/>
          <w:szCs w:val="18"/>
        </w:rPr>
      </w:pPr>
      <w:r w:rsidRPr="00727B77">
        <w:rPr>
          <w:rFonts w:ascii="ArialMT" w:hAnsi="ArialMT" w:cs="ArialMT"/>
          <w:color w:val="000000"/>
        </w:rPr>
        <w:t>оборудование ……………..9 • 10</w:t>
      </w:r>
      <w:r w:rsidRPr="00727B77">
        <w:rPr>
          <w:rFonts w:ascii="ArialMT" w:hAnsi="ArialMT" w:cs="ArialMT"/>
          <w:color w:val="000000"/>
          <w:sz w:val="18"/>
          <w:szCs w:val="18"/>
        </w:rPr>
        <w:t xml:space="preserve">-5 </w:t>
      </w:r>
      <w:r w:rsidRPr="00727B77">
        <w:rPr>
          <w:rFonts w:ascii="ArialMT" w:hAnsi="ArialMT" w:cs="ArialMT"/>
          <w:color w:val="000000"/>
        </w:rPr>
        <w:t>(1,6 • 10</w:t>
      </w:r>
      <w:r w:rsidRPr="00727B77">
        <w:rPr>
          <w:rFonts w:ascii="ArialMT" w:hAnsi="ArialMT" w:cs="ArialMT"/>
          <w:color w:val="000000"/>
          <w:sz w:val="18"/>
          <w:szCs w:val="18"/>
        </w:rPr>
        <w:t>-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  <w:sz w:val="18"/>
          <w:szCs w:val="18"/>
        </w:rPr>
        <w:t>4</w:t>
      </w:r>
      <w:r w:rsidRPr="00727B77">
        <w:rPr>
          <w:rFonts w:ascii="ArialMT" w:hAnsi="ArialMT" w:cs="ArialMT"/>
          <w:color w:val="000000"/>
        </w:rPr>
        <w:t>)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Водный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8"/>
          <w:szCs w:val="18"/>
        </w:rPr>
      </w:pPr>
      <w:r w:rsidRPr="00727B77">
        <w:rPr>
          <w:rFonts w:ascii="ArialMT" w:hAnsi="ArialMT" w:cs="ArialMT"/>
          <w:color w:val="000000"/>
        </w:rPr>
        <w:t>транспорт …………………9 • 10</w:t>
      </w:r>
      <w:r w:rsidRPr="00727B77">
        <w:rPr>
          <w:rFonts w:ascii="ArialMT" w:hAnsi="ArialMT" w:cs="ArialMT"/>
          <w:color w:val="000000"/>
          <w:sz w:val="18"/>
          <w:szCs w:val="18"/>
        </w:rPr>
        <w:t>-6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Падающие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8"/>
          <w:szCs w:val="18"/>
        </w:rPr>
      </w:pPr>
      <w:r w:rsidRPr="00727B77">
        <w:rPr>
          <w:rFonts w:ascii="ArialMT" w:hAnsi="ArialMT" w:cs="ArialMT"/>
          <w:color w:val="000000"/>
        </w:rPr>
        <w:t>предметы ………………….6 • 10</w:t>
      </w:r>
      <w:r w:rsidRPr="00727B77">
        <w:rPr>
          <w:rFonts w:ascii="ArialMT" w:hAnsi="ArialMT" w:cs="ArialMT"/>
          <w:color w:val="000000"/>
          <w:sz w:val="18"/>
          <w:szCs w:val="18"/>
        </w:rPr>
        <w:t>-6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8"/>
          <w:szCs w:val="18"/>
        </w:rPr>
      </w:pPr>
      <w:r w:rsidRPr="00727B77">
        <w:rPr>
          <w:rFonts w:ascii="ArialMT" w:hAnsi="ArialMT" w:cs="ArialMT"/>
          <w:color w:val="000000"/>
        </w:rPr>
        <w:t>Электроток ………………..6 • 10</w:t>
      </w:r>
      <w:r w:rsidRPr="00727B77">
        <w:rPr>
          <w:rFonts w:ascii="ArialMT" w:hAnsi="ArialMT" w:cs="ArialMT"/>
          <w:color w:val="000000"/>
          <w:sz w:val="18"/>
          <w:szCs w:val="18"/>
        </w:rPr>
        <w:t>-6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8"/>
          <w:szCs w:val="18"/>
        </w:rPr>
      </w:pPr>
      <w:r w:rsidRPr="00727B77">
        <w:rPr>
          <w:rFonts w:ascii="ArialMT" w:hAnsi="ArialMT" w:cs="ArialMT"/>
          <w:color w:val="000000"/>
        </w:rPr>
        <w:t>Железная дорога ………….4 • 10</w:t>
      </w:r>
      <w:r w:rsidRPr="00727B77">
        <w:rPr>
          <w:rFonts w:ascii="ArialMT" w:hAnsi="ArialMT" w:cs="ArialMT"/>
          <w:color w:val="000000"/>
          <w:sz w:val="18"/>
          <w:szCs w:val="18"/>
        </w:rPr>
        <w:t>-6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8"/>
          <w:szCs w:val="18"/>
        </w:rPr>
      </w:pPr>
      <w:r w:rsidRPr="00727B77">
        <w:rPr>
          <w:rFonts w:ascii="ArialMT" w:hAnsi="ArialMT" w:cs="ArialMT"/>
          <w:color w:val="000000"/>
        </w:rPr>
        <w:t>Молния ……………………5 • 10</w:t>
      </w:r>
      <w:r w:rsidRPr="00727B77">
        <w:rPr>
          <w:rFonts w:ascii="ArialMT" w:hAnsi="ArialMT" w:cs="ArialMT"/>
          <w:color w:val="000000"/>
          <w:sz w:val="18"/>
          <w:szCs w:val="18"/>
        </w:rPr>
        <w:t>-7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8"/>
          <w:szCs w:val="18"/>
        </w:rPr>
      </w:pPr>
      <w:r w:rsidRPr="00727B77">
        <w:rPr>
          <w:rFonts w:ascii="ArialMT" w:hAnsi="ArialMT" w:cs="ArialMT"/>
          <w:color w:val="000000"/>
        </w:rPr>
        <w:t>Все прочие ………………...4 • 10</w:t>
      </w:r>
      <w:r w:rsidRPr="00727B77">
        <w:rPr>
          <w:rFonts w:ascii="ArialMT" w:hAnsi="ArialMT" w:cs="ArialMT"/>
          <w:color w:val="000000"/>
          <w:sz w:val="18"/>
          <w:szCs w:val="18"/>
        </w:rPr>
        <w:t>-5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8"/>
          <w:szCs w:val="18"/>
        </w:rPr>
      </w:pPr>
      <w:r w:rsidRPr="00727B77">
        <w:rPr>
          <w:rFonts w:ascii="ArialMT" w:hAnsi="ArialMT" w:cs="ArialMT"/>
          <w:color w:val="000000"/>
        </w:rPr>
        <w:t>Общий риск ……………….6 • 10</w:t>
      </w:r>
      <w:r w:rsidRPr="00727B77">
        <w:rPr>
          <w:rFonts w:ascii="ArialMT" w:hAnsi="ArialMT" w:cs="ArialMT"/>
          <w:color w:val="000000"/>
          <w:sz w:val="18"/>
          <w:szCs w:val="18"/>
        </w:rPr>
        <w:t>-4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Ядерная энергия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8"/>
          <w:szCs w:val="18"/>
        </w:rPr>
      </w:pPr>
      <w:r w:rsidRPr="00727B77">
        <w:rPr>
          <w:rFonts w:ascii="ArialMT" w:hAnsi="ArialMT" w:cs="ArialMT"/>
          <w:color w:val="000000"/>
        </w:rPr>
        <w:t>(на 100 реакторов) ………..2 • 10</w:t>
      </w:r>
      <w:r w:rsidRPr="00727B77">
        <w:rPr>
          <w:rFonts w:ascii="ArialMT" w:hAnsi="ArialMT" w:cs="ArialMT"/>
          <w:color w:val="000000"/>
          <w:sz w:val="18"/>
          <w:szCs w:val="18"/>
        </w:rPr>
        <w:t>-10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1"/>
          <w:szCs w:val="21"/>
        </w:rPr>
      </w:pPr>
      <w:r w:rsidRPr="00727B77">
        <w:rPr>
          <w:rFonts w:ascii="ArialMT" w:hAnsi="ArialMT" w:cs="ArialMT"/>
          <w:color w:val="000000"/>
          <w:sz w:val="21"/>
          <w:szCs w:val="21"/>
        </w:rPr>
        <w:t>стоимость ущерба от какого либо действия, чем оценить, насколько оно выгодно. Более того, недостаточно доказать, что какая то опасная процедура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выгодна обществу в целом; люди, которые рискуют больше других, хотят иметь уверенность в том, что выгода лично для них перевешивает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последствия риска. При лучевой терапии рака шанс для больного излечиться намного перевешивает риск, которому он подвергается, получая большие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дозы облучения. Больные, которые получают эти дозы, как раз те самые люди, которые имеют при этом какую то выгоду. Неоправданно большая доза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облучения при рентгенологических исследованиях также укладывается в эту простую схему: пациент подвергается дополнительному риску, не имея от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этого никакой выгоды.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Кроме того, существует большая разница между риском добровольным и риском по принуждению. Многие легко мирятся с факторами, связанными с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гораздо большим риском для жизни и здоровья, такими, например, как курение, езда на автомобиле или дельтапланеризм. Хотя для человека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промышленно развитой страны вероятность погибнуть в автомобильной катастрофе в пять раз, а вероятность преждевременной смерти из-за курения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(при выкуривании 20 сигарет в день)более чем в 100 раз превышает вероятность умереть от рака вследствие получения ежедневной средней дозы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облучения от естественных и техногенных источников радиации [32]. И курение, и езда на автомобиле принадлежат к категории добровольного риска,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что является одной из причин того, почему масса людей находит эти виды риска вполне приемлемыми.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В то время как возможность рисковать собственной жизнью и здоровьем является неотъемлемым элементом личной свободы, стремление принуждать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к такому риску других людей есть покушение на личную свободу. И то и другое всегда находит свое отражение в общественном мнении, которое всегда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более враждебно воспринимает риск по принуждению или риск не по своей воле. Если люди чувствуют себя к тому же беспомощными перед лицом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грозящей им опасности, не имея возможности ее контролировать либо не располагая средствами защиты от нее, они проявляют еще меньше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терпимости.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Следует отметить, что риск для одних событий, например, гибель от ДТП, определяется вполне точно, а для других, например, заболевание или смерть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людей от загрязнения окружающей среды токсичными веществами, определяется весьма приблизительно.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Для более точной оценки риска применяются в комплексе четыре основных подхода [13]: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1"/>
          <w:szCs w:val="21"/>
        </w:rPr>
      </w:pPr>
      <w:r w:rsidRPr="00727B77">
        <w:rPr>
          <w:rFonts w:ascii="ArialMT" w:hAnsi="ArialMT" w:cs="ArialMT"/>
          <w:color w:val="000000"/>
          <w:sz w:val="24"/>
          <w:szCs w:val="24"/>
        </w:rPr>
        <w:t xml:space="preserve">- </w:t>
      </w:r>
      <w:r w:rsidRPr="00727B77">
        <w:rPr>
          <w:rFonts w:ascii="ArialMT" w:hAnsi="ArialMT" w:cs="ArialMT"/>
          <w:color w:val="000000"/>
          <w:sz w:val="21"/>
          <w:szCs w:val="21"/>
        </w:rPr>
        <w:t>инженерный, опирающийся на статистику;.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1"/>
          <w:szCs w:val="21"/>
        </w:rPr>
      </w:pPr>
      <w:r w:rsidRPr="00727B77">
        <w:rPr>
          <w:rFonts w:ascii="ArialMT" w:hAnsi="ArialMT" w:cs="ArialMT"/>
          <w:color w:val="000000"/>
          <w:sz w:val="24"/>
          <w:szCs w:val="24"/>
        </w:rPr>
        <w:t xml:space="preserve">- </w:t>
      </w:r>
      <w:r w:rsidRPr="00727B77">
        <w:rPr>
          <w:rFonts w:ascii="ArialMT" w:hAnsi="ArialMT" w:cs="ArialMT"/>
          <w:color w:val="000000"/>
          <w:sz w:val="21"/>
          <w:szCs w:val="21"/>
        </w:rPr>
        <w:t>модельный, основанный на построении модели воздействия опасностей на среду;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1"/>
          <w:szCs w:val="21"/>
        </w:rPr>
      </w:pPr>
      <w:r w:rsidRPr="00727B77">
        <w:rPr>
          <w:rFonts w:ascii="ArialMT" w:hAnsi="ArialMT" w:cs="ArialMT"/>
          <w:color w:val="000000"/>
          <w:sz w:val="24"/>
          <w:szCs w:val="24"/>
        </w:rPr>
        <w:t xml:space="preserve">- </w:t>
      </w:r>
      <w:r w:rsidRPr="00727B77">
        <w:rPr>
          <w:rFonts w:ascii="ArialMT" w:hAnsi="ArialMT" w:cs="ArialMT"/>
          <w:color w:val="000000"/>
          <w:sz w:val="21"/>
          <w:szCs w:val="21"/>
        </w:rPr>
        <w:t>экспертный, основанный на опросе опытных специалистов, т. е. экспертов;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1"/>
          <w:szCs w:val="21"/>
        </w:rPr>
      </w:pPr>
      <w:r w:rsidRPr="00727B77">
        <w:rPr>
          <w:rFonts w:ascii="ArialMT" w:hAnsi="ArialMT" w:cs="ArialMT"/>
          <w:color w:val="000000"/>
          <w:sz w:val="24"/>
          <w:szCs w:val="24"/>
        </w:rPr>
        <w:t xml:space="preserve">- </w:t>
      </w:r>
      <w:r w:rsidRPr="00727B77">
        <w:rPr>
          <w:rFonts w:ascii="ArialMT" w:hAnsi="ArialMT" w:cs="ArialMT"/>
          <w:color w:val="000000"/>
          <w:sz w:val="21"/>
          <w:szCs w:val="21"/>
        </w:rPr>
        <w:t>социологический, основанный на опросе населения.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1"/>
          <w:szCs w:val="21"/>
        </w:rPr>
      </w:pPr>
      <w:r w:rsidRPr="00727B77">
        <w:rPr>
          <w:rFonts w:ascii="ArialMT" w:hAnsi="ArialMT" w:cs="ArialMT"/>
          <w:color w:val="000000"/>
          <w:sz w:val="21"/>
          <w:szCs w:val="21"/>
        </w:rPr>
        <w:t>В соответствии с законами техносферы достичь нулевого риска, как бы ни было это привлекательно, невозможно. Выбор величины приемлемого риска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представляет собой некоторыйкомпромисс между уровнем безопасности и возможностью его достижения и определяется в соответствии с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техническими, экономическими, социальными и политическими возможностями общества. Экономические возможности любого государства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небезграничны, поэтому, затрачивая чрезмерные средства на повышение безопасности, можно нанести ущерб социальной сфере, в частности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ухудшить медицинскую помощь. На рисунке 4 приведен упрощенный пример определения приемлемого риска [13]. При увеличении затрат технический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риск снижается, но растет социальный. Суммарный риск имеет минимум при определенном соотношении между вкладами в техническую и социальную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сферы. Это обстоятельство и определяет выбор приемлемого риска, с которым общество пока вынуждено мириться.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Рис. 4 Определенного приемлемого риска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1"/>
          <w:szCs w:val="21"/>
        </w:rPr>
      </w:pPr>
      <w:r w:rsidRPr="00727B77">
        <w:rPr>
          <w:rFonts w:ascii="ArialMT" w:hAnsi="ArialMT" w:cs="ArialMT"/>
          <w:color w:val="000000"/>
          <w:sz w:val="21"/>
          <w:szCs w:val="21"/>
        </w:rPr>
        <w:lastRenderedPageBreak/>
        <w:t>Максимально приемлемым уровнем индивидуального риска гибели человека в год считается 10</w:t>
      </w:r>
      <w:r w:rsidRPr="00727B77">
        <w:rPr>
          <w:rFonts w:ascii="ArialMT" w:hAnsi="ArialMT" w:cs="ArialMT"/>
          <w:color w:val="000000"/>
          <w:sz w:val="12"/>
          <w:szCs w:val="12"/>
        </w:rPr>
        <w:t xml:space="preserve">6 </w:t>
      </w:r>
      <w:r w:rsidRPr="00727B77">
        <w:rPr>
          <w:rFonts w:ascii="ArialMT" w:hAnsi="ArialMT" w:cs="ArialMT"/>
          <w:color w:val="000000"/>
          <w:sz w:val="21"/>
          <w:szCs w:val="21"/>
        </w:rPr>
        <w:t>1/год, а риск 10</w:t>
      </w:r>
      <w:r w:rsidRPr="00727B77">
        <w:rPr>
          <w:rFonts w:ascii="ArialMT" w:hAnsi="ArialMT" w:cs="ArialMT"/>
          <w:color w:val="000000"/>
          <w:sz w:val="12"/>
          <w:szCs w:val="12"/>
        </w:rPr>
        <w:t xml:space="preserve">8 </w:t>
      </w:r>
      <w:r w:rsidRPr="00727B77">
        <w:rPr>
          <w:rFonts w:ascii="ArialMT" w:hAnsi="ArialMT" w:cs="ArialMT"/>
          <w:color w:val="000000"/>
          <w:sz w:val="21"/>
          <w:szCs w:val="21"/>
        </w:rPr>
        <w:t>1/ год является незначительным.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Поэтому современные технические объекты повышенной энергетической мощности должны иметь вероятность (риск) воздействия опасных факторов на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 xml:space="preserve">человека на уровне </w:t>
      </w:r>
      <w:r w:rsidRPr="00727B77">
        <w:rPr>
          <w:rFonts w:ascii="ArialMT" w:hAnsi="ArialMT" w:cs="ArialMT"/>
          <w:color w:val="000000"/>
        </w:rPr>
        <w:t>10</w:t>
      </w:r>
      <w:r w:rsidRPr="00727B77">
        <w:rPr>
          <w:rFonts w:ascii="ArialMT" w:hAnsi="ArialMT" w:cs="ArialMT"/>
          <w:color w:val="000000"/>
          <w:sz w:val="18"/>
          <w:szCs w:val="18"/>
        </w:rPr>
        <w:t xml:space="preserve">6 </w:t>
      </w:r>
      <w:r w:rsidRPr="00727B77">
        <w:rPr>
          <w:rFonts w:ascii="ArialMT" w:hAnsi="ArialMT" w:cs="ArialMT"/>
          <w:color w:val="000000"/>
        </w:rPr>
        <w:t>...10</w:t>
      </w:r>
      <w:r w:rsidRPr="00727B77">
        <w:rPr>
          <w:rFonts w:ascii="ArialMT" w:hAnsi="ArialMT" w:cs="ArialMT"/>
          <w:color w:val="000000"/>
          <w:sz w:val="18"/>
          <w:szCs w:val="18"/>
        </w:rPr>
        <w:t xml:space="preserve">8 </w:t>
      </w:r>
      <w:r w:rsidRPr="00727B77">
        <w:rPr>
          <w:rFonts w:ascii="ArialMT" w:hAnsi="ArialMT" w:cs="ArialMT"/>
          <w:color w:val="000000"/>
          <w:sz w:val="21"/>
          <w:szCs w:val="21"/>
        </w:rPr>
        <w:t>1/ год и менее при всех видах воздействия на систему (отказы техники, ошибки оператора, стихийные явления).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1"/>
          <w:szCs w:val="21"/>
        </w:rPr>
      </w:pPr>
      <w:r w:rsidRPr="00727B77">
        <w:rPr>
          <w:rFonts w:ascii="ArialMT" w:hAnsi="ArialMT" w:cs="ArialMT"/>
          <w:color w:val="000000"/>
          <w:sz w:val="21"/>
          <w:szCs w:val="21"/>
        </w:rPr>
        <w:t>Существуют разные способы повышения безопасности объекта, т. е.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1"/>
          <w:szCs w:val="21"/>
        </w:rPr>
      </w:pPr>
      <w:r w:rsidRPr="00727B77">
        <w:rPr>
          <w:rFonts w:ascii="ArialMT" w:hAnsi="ArialMT" w:cs="ArialMT"/>
          <w:color w:val="000000"/>
          <w:sz w:val="24"/>
          <w:szCs w:val="24"/>
        </w:rPr>
        <w:t xml:space="preserve">- </w:t>
      </w:r>
      <w:r w:rsidRPr="00727B77">
        <w:rPr>
          <w:rFonts w:ascii="ArialMT" w:hAnsi="ArialMT" w:cs="ArialMT"/>
          <w:color w:val="000000"/>
          <w:sz w:val="21"/>
          <w:szCs w:val="21"/>
        </w:rPr>
        <w:t>снижения риска: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1"/>
          <w:szCs w:val="21"/>
        </w:rPr>
      </w:pPr>
      <w:r w:rsidRPr="00727B77">
        <w:rPr>
          <w:rFonts w:ascii="ArialMT" w:hAnsi="ArialMT" w:cs="ArialMT"/>
          <w:color w:val="000000"/>
          <w:sz w:val="21"/>
          <w:szCs w:val="21"/>
        </w:rPr>
        <w:t>- совершенствование технических систем и объектов;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1"/>
          <w:szCs w:val="21"/>
        </w:rPr>
      </w:pPr>
      <w:r w:rsidRPr="00727B77">
        <w:rPr>
          <w:rFonts w:ascii="ArialMT" w:hAnsi="ArialMT" w:cs="ArialMT"/>
          <w:color w:val="000000"/>
          <w:sz w:val="21"/>
          <w:szCs w:val="21"/>
        </w:rPr>
        <w:t>- подготовка персонала;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1"/>
          <w:szCs w:val="21"/>
        </w:rPr>
      </w:pPr>
      <w:r w:rsidRPr="00727B77">
        <w:rPr>
          <w:rFonts w:ascii="ArialMT" w:hAnsi="ArialMT" w:cs="ArialMT"/>
          <w:color w:val="000000"/>
          <w:sz w:val="21"/>
          <w:szCs w:val="21"/>
        </w:rPr>
        <w:t>- ликвидация чрезвычайных ситуаций.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1"/>
          <w:szCs w:val="21"/>
        </w:rPr>
      </w:pPr>
      <w:r w:rsidRPr="00727B77">
        <w:rPr>
          <w:rFonts w:ascii="ArialMT" w:hAnsi="ArialMT" w:cs="ArialMT"/>
          <w:color w:val="000000"/>
          <w:sz w:val="21"/>
          <w:szCs w:val="21"/>
        </w:rPr>
        <w:t>Если население живет в зоне оправданного государством риска (напр., вокруг АЭС, бывшего полигона и т. д.), то одним из методов (кроме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организационного и административного)влияния на общественное мнение служит экономический, заключающийся в выплате денежных компенсаций от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ущерба, в страховании, в платежах за риск и т. д.Таким образом, развитие концепции приемлемого риская вляется акцией, прямо направленной на</w:t>
      </w:r>
      <w:r w:rsidR="00354555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727B77">
        <w:rPr>
          <w:rFonts w:ascii="ArialMT" w:hAnsi="ArialMT" w:cs="ArialMT"/>
          <w:color w:val="000000"/>
          <w:sz w:val="21"/>
          <w:szCs w:val="21"/>
        </w:rPr>
        <w:t>защиту человека.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3"/>
          <w:szCs w:val="13"/>
        </w:rPr>
      </w:pPr>
      <w:r w:rsidRPr="00727B77">
        <w:rPr>
          <w:rFonts w:ascii="ArialMT" w:hAnsi="ArialMT" w:cs="ArialMT"/>
          <w:color w:val="000000"/>
          <w:sz w:val="16"/>
          <w:szCs w:val="16"/>
        </w:rPr>
        <w:t>Технический риск, R</w:t>
      </w:r>
      <w:r w:rsidRPr="00727B77">
        <w:rPr>
          <w:rFonts w:ascii="ArialMT" w:hAnsi="ArialMT" w:cs="ArialMT"/>
          <w:color w:val="000000"/>
          <w:sz w:val="13"/>
          <w:szCs w:val="13"/>
        </w:rPr>
        <w:t>T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 w:rsidRPr="00727B77">
        <w:rPr>
          <w:rFonts w:ascii="ArialMT" w:hAnsi="ArialMT" w:cs="ArialMT"/>
          <w:color w:val="000000"/>
          <w:sz w:val="16"/>
          <w:szCs w:val="16"/>
        </w:rPr>
        <w:t>Социально-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 w:rsidRPr="00727B77">
        <w:rPr>
          <w:rFonts w:ascii="ArialMT" w:hAnsi="ArialMT" w:cs="ArialMT"/>
          <w:color w:val="000000"/>
          <w:sz w:val="16"/>
          <w:szCs w:val="16"/>
        </w:rPr>
        <w:t>экономический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3"/>
          <w:szCs w:val="13"/>
        </w:rPr>
      </w:pPr>
      <w:r w:rsidRPr="00727B77">
        <w:rPr>
          <w:rFonts w:ascii="ArialMT" w:hAnsi="ArialMT" w:cs="ArialMT"/>
          <w:color w:val="000000"/>
          <w:sz w:val="16"/>
          <w:szCs w:val="16"/>
        </w:rPr>
        <w:t>риск R</w:t>
      </w:r>
      <w:r w:rsidRPr="00727B77">
        <w:rPr>
          <w:rFonts w:ascii="ArialMT" w:hAnsi="ArialMT" w:cs="ArialMT"/>
          <w:color w:val="000000"/>
          <w:sz w:val="13"/>
          <w:szCs w:val="13"/>
        </w:rPr>
        <w:t>СЭ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 w:rsidRPr="00727B77">
        <w:rPr>
          <w:rFonts w:ascii="ArialMT" w:hAnsi="ArialMT" w:cs="ArialMT"/>
          <w:color w:val="000000"/>
          <w:sz w:val="16"/>
          <w:szCs w:val="16"/>
        </w:rPr>
        <w:t>Суммарный риск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 w:rsidRPr="00727B77">
        <w:rPr>
          <w:rFonts w:ascii="ArialMT" w:hAnsi="ArialMT" w:cs="ArialMT"/>
          <w:color w:val="000000"/>
          <w:sz w:val="16"/>
          <w:szCs w:val="16"/>
        </w:rPr>
        <w:t>(R</w:t>
      </w:r>
      <w:r w:rsidRPr="00727B77">
        <w:rPr>
          <w:rFonts w:ascii="ArialMT" w:hAnsi="ArialMT" w:cs="ArialMT"/>
          <w:color w:val="000000"/>
          <w:sz w:val="13"/>
          <w:szCs w:val="13"/>
        </w:rPr>
        <w:t xml:space="preserve">T </w:t>
      </w:r>
      <w:r w:rsidRPr="00727B77">
        <w:rPr>
          <w:rFonts w:ascii="ArialMT" w:hAnsi="ArialMT" w:cs="ArialMT"/>
          <w:color w:val="000000"/>
          <w:sz w:val="16"/>
          <w:szCs w:val="16"/>
        </w:rPr>
        <w:t>+ R</w:t>
      </w:r>
      <w:r w:rsidRPr="00727B77">
        <w:rPr>
          <w:rFonts w:ascii="ArialMT" w:hAnsi="ArialMT" w:cs="ArialMT"/>
          <w:color w:val="000000"/>
          <w:sz w:val="13"/>
          <w:szCs w:val="13"/>
        </w:rPr>
        <w:t>СЭ</w:t>
      </w:r>
      <w:r w:rsidRPr="00727B77">
        <w:rPr>
          <w:rFonts w:ascii="ArialMT" w:hAnsi="ArialMT" w:cs="ArialMT"/>
          <w:color w:val="000000"/>
          <w:sz w:val="16"/>
          <w:szCs w:val="16"/>
        </w:rPr>
        <w:t>)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3"/>
          <w:szCs w:val="13"/>
        </w:rPr>
      </w:pPr>
      <w:r w:rsidRPr="00727B77">
        <w:rPr>
          <w:rFonts w:ascii="ArialMT" w:hAnsi="ArialMT" w:cs="ArialMT"/>
          <w:color w:val="000000"/>
          <w:sz w:val="16"/>
          <w:szCs w:val="16"/>
        </w:rPr>
        <w:t>10</w:t>
      </w:r>
      <w:r w:rsidRPr="00727B77">
        <w:rPr>
          <w:rFonts w:ascii="ArialMT" w:hAnsi="ArialMT" w:cs="ArialMT"/>
          <w:color w:val="000000"/>
          <w:sz w:val="13"/>
          <w:szCs w:val="13"/>
        </w:rPr>
        <w:t>-6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3"/>
          <w:szCs w:val="13"/>
        </w:rPr>
      </w:pPr>
      <w:r w:rsidRPr="00727B77">
        <w:rPr>
          <w:rFonts w:ascii="ArialMT" w:hAnsi="ArialMT" w:cs="ArialMT"/>
          <w:color w:val="000000"/>
          <w:sz w:val="16"/>
          <w:szCs w:val="16"/>
        </w:rPr>
        <w:t>10</w:t>
      </w:r>
      <w:r w:rsidRPr="00727B77">
        <w:rPr>
          <w:rFonts w:ascii="ArialMT" w:hAnsi="ArialMT" w:cs="ArialMT"/>
          <w:color w:val="000000"/>
          <w:sz w:val="13"/>
          <w:szCs w:val="13"/>
        </w:rPr>
        <w:t>-6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 w:rsidRPr="00727B77">
        <w:rPr>
          <w:rFonts w:ascii="ArialMT" w:hAnsi="ArialMT" w:cs="ArialMT"/>
          <w:color w:val="000000"/>
          <w:sz w:val="16"/>
          <w:szCs w:val="16"/>
        </w:rPr>
        <w:t>Риск гибели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 w:rsidRPr="00727B77">
        <w:rPr>
          <w:rFonts w:ascii="ArialMT" w:hAnsi="ArialMT" w:cs="ArialMT"/>
          <w:color w:val="000000"/>
          <w:sz w:val="16"/>
          <w:szCs w:val="16"/>
        </w:rPr>
        <w:t>человека за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 w:rsidRPr="00727B77">
        <w:rPr>
          <w:rFonts w:ascii="ArialMT" w:hAnsi="ArialMT" w:cs="ArialMT"/>
          <w:color w:val="000000"/>
          <w:sz w:val="16"/>
          <w:szCs w:val="16"/>
        </w:rPr>
        <w:t>год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 w:rsidRPr="00727B77">
        <w:rPr>
          <w:rFonts w:ascii="ArialMT" w:hAnsi="ArialMT" w:cs="ArialMT"/>
          <w:color w:val="000000"/>
          <w:sz w:val="16"/>
          <w:szCs w:val="16"/>
        </w:rPr>
        <w:t>Затраты на безопасность</w:t>
      </w:r>
    </w:p>
    <w:p w:rsidR="00727B77" w:rsidRPr="00727B77" w:rsidRDefault="00727B77" w:rsidP="00191403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FF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FF0000"/>
        </w:rPr>
        <w:t>Глава 3</w:t>
      </w:r>
    </w:p>
    <w:p w:rsidR="00727B77" w:rsidRPr="00727B77" w:rsidRDefault="00727B77" w:rsidP="00191403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33339B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33339B"/>
        </w:rPr>
        <w:t>ФУНКЦИОНАЛЬНЫЕ ВОЗМОЖНОСТИ ЧЕЛОВЕКА И ЕГО СОВМЕСТИМОСТЬ СО СРЕДОЙ ОБИТАНИЯ</w:t>
      </w:r>
    </w:p>
    <w:p w:rsidR="00727B77" w:rsidRPr="00727B77" w:rsidRDefault="00727B77" w:rsidP="0019140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r w:rsidRPr="00727B77">
        <w:rPr>
          <w:rFonts w:ascii="Arial-BoldMT" w:hAnsi="Arial-BoldMT" w:cs="Arial-BoldMT"/>
          <w:b/>
          <w:bCs/>
          <w:color w:val="000000"/>
        </w:rPr>
        <w:t>ОРГАНИЗМ КАК ЦЕЛОЕ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Совместимость человека со средой обитания неразрывно связана с физиологией и анатомией его организма. Если этого не учитывать, то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невозможно создать нормальные и безопасные условия жизнедеятельности человека.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Целостность организма. Организм представляет единую систему. В сложном организме клетки и межклеточное вещество образуют ткани, из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тканей построены органы, органы объединены в системы. Все клетки, ткани, органы и системы органов тесно связаны друг с другом и взаимно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друг на друга влияют.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 основе жизнедеятельности клеток, тканей, органов и всего организма лежит обмен веществ, включающий два взаимосвязанных процесса: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усвоение питательных веществ (ассимиляция) и распад органических веществ (диссимиляция).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 клетках и тканях происходит постоянное расщепление сложных веществ, входящих в их состав, на более простые, одновременно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осуществляется их восстановление за счет других веществ, постоянно поступающих в клетки и ткани извне. Диссимиляция в клетках и тканях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сопровождается выделением энергии, за счет которой совершаются все процессы в органах и тканях (сокращения мышц, работа сердца, мозга и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т. д.), в том числе и ассимиляция.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 процессе жизнедеятельности организма, в основе которой лежит обмен веществ, устанавливается тесная связь и взаимодействие между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различными органами и системами органов. Рассмотрим это положение на примере скелетной мышцы. В мышце, как и в других органах,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происходит обмен веществ. Поэтому необходимо постоянное поступление питательных веществ и кислорода, которые доставляются кровью по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кровеносным сосудам. В свою очередь в кровь эти питательные вещества поступают из пищеварительной системы, а кислород. из дыхательной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системы (через легкие). Образующиеся в процессе обмена продукты распада из мышц поступают в кровь, доставляются в органы выделения и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через них выводятся наружу. Движение крови по сосудам происходит благодаря сокращениям сердца, работа которого, как и других органов,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регулируется нервной системой и т. д.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Однако, надо также знать, что продукты распада, образующиеся в процессе жизнедеятельности организма, представляют безусловную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опасность для самого человека при нахождении его в замкнутом пространстве. Количество выделяемых человеком за сутки вредных продуктов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метаболизма из легких, желудочно кишечного тракта, через кожу, волосы составляет (мг) [5]: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аммиака и аминосоединений 297,6... 155,6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окиси углерода 278,0... 160,8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альдегидов 0,59... 0,28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lastRenderedPageBreak/>
        <w:t>кетонов 232,2... 132,8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меркаптанов и сероводорода 4,95... 1, 1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жирных кислот 89,45... 11,5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Взаимосвязь между различными системами органов проявляется и в согласованном изменении их деятельности. Усиление деятельности одного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органа или системы органов сопровождается изменениями и в других системах. Так, во время физической работы резко возрастает обмен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веществ в мышцах, что приводит к согласованной перестройке деятельности сердечно сосудистой, дыхательной, выделительной и других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систем органов.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Зависимость между отдельными органами и всем организмом выявляется при заболеваниях. Патологические изменения в том или ином органе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отражаются на других системах органов. Из принципа целостности организма вытекает положение о том, что заболевание различных органов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нужно рассматри вать не только как местное нарушение, а как болезненное состояние всего организма.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Организм и среда. </w:t>
      </w:r>
      <w:r w:rsidRPr="00727B77">
        <w:rPr>
          <w:rFonts w:ascii="ArialMT" w:hAnsi="ArialMT" w:cs="ArialMT"/>
          <w:color w:val="000000"/>
        </w:rPr>
        <w:t>Организм и необходимые для его жизнедеятельности внешние условия представляют единство. Различные внешние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факторы. температура и влажность воздуха, состав и количество пищи и т. д.. оказывают влияние на организм. На организм человека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воздействуют также условия работы и отдыха, жилищные и другие социально бытовые условия.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Многие внешние факторы вредны для человека (напр., болезнетворные микробы) и при известных условиях могут быть причиной его болезней.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Однако организм человека обладает защитными свойствами как внешними. кожный покров, так и внутренними. иммунная система.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Кожа - внешний покров тела. представляет собой орган с весьма сложным строением [7], выполняющий ряд важных жизненных функций. Кроме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защиты организма от вредных внешних воздействий, кожа выполняет рецепторную, секреторную, обменную функции, играет значительную роль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 терморегуляции и др.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 коже различают два слоя: верхний эпителиальный (эпидермис) и нижний. соединительнотканный (собственно кожа. дерма). В коже имеется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большое количество кровеносных и лимфатических сосудов. Нервный аппарат кожи состоит из многочисленных пронизывающих дерму нервных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волокон и особых концевых образований.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Одной из основных функций кожи является защитная (орган защиты). Так, растяжение, давление, ушибы обезвреживаются упругой жировой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подстилкой и эластичностью кожи. Нормальный роговой слой предохраняет глубокие слои кожи от высыхания и весьма устойчив по отношению к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различным химическим веществам. Пигмент меланин, поглощающий ультрафиолетовые лучи, предохраняет кожу от воздействия солнечного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света. Особенно большое значение имеют стерилизующие свойства кожи и устойчивость к различным микробам. Неповрежденный роговой слой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непроницаем для инфекций, а кожное сало и пот создают кислую среду, неблагоприятную для многих микробов.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Важной защитной функцией кожи является ее участие в терморегуляции (поддержании нормальной температуры тела). 80% всей теплоотдачи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организма осуществляется кожей. При высокой температуре внешней среды кожные сосуды расширяются и теплоотдача конвекцией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усиливается. При низкой температуре сосуды суживаются, кожа бледнеет, теплоотдача снижается. Отдача тепла осуществляется также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испарением пота.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Секреторная функция осуществляется сальными и потовыми железами. С кожным салом могут выделяться некоторые лекарственные (йод, бром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 др.), а также токсические вещества. Функция потовых желез регулируется нервной симпатической системой.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Обменная функция кожи сводится к участию в регуляции общего обмена веществ в организме, особенно водного, минерального и углеводного.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 организме человека функционирует система иммунной защиты. Это свойство организма, обеспечивающее его невосприимчивость или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устойчивость к действию чужеродных белков, болезнетворных (патогенных) микроорганизмов и их ядовитых продуктов.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Различают естественный и приобретенный иммунитет. Естественный, или врожденный, иммунитет. это видовой признак, передающийся по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наследству (напр., люди не заражаются чумой рогатого скота).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Организм располагает естественными защитными приспособлениями против различных патогенных микробов: так, неповрежденная кожа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является надежным препятствием для проникновения в организм болезнетворных микроорганизмов. Кроме того, слизистым оболочкам и коже,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выделения которых (секреты) губительно действуют на микробы, присуще бактерицидное действие. Выделение слизи, а также ряд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рефлекторных реакций (кашель, чихание, рвота, усиление кишечной перистальтики) ведет к механическому удалению микробов из организма.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Желудочный сок, в состав которого входит соляная кислота, разрушает некоторые микроорганизмы. В слезах, слюне, мокроте, крови,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лейкоцитах, хрящах, материнском молоке содержится лизоцим. вещество, убивающее бактерии. Если микробы все таки проникли в организм, их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распространение в нем задерживается благодаря развивающейся реакции воспаления. Печень, селезенка, лимфатические узлы также способны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 xml:space="preserve">задерживать и частично </w:t>
      </w:r>
      <w:r w:rsidRPr="00727B77">
        <w:rPr>
          <w:rFonts w:ascii="ArialMT" w:hAnsi="ArialMT" w:cs="ArialMT"/>
          <w:color w:val="000000"/>
        </w:rPr>
        <w:lastRenderedPageBreak/>
        <w:t>обезвреживать микробы, распространяющиеся по организму с током крови и лимфы. Уничтожение микробов в организме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может осуществляться путем захватывания их лейкоцитами (фагоцитоз). Значительная роль в иммунитете принадлежит специфическим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защитным факторам сыворотки крови (гуморальные факторы). антителам, которые проявляются в сыворотке после перенесенного заболевания,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а также при искусственной иммунизации. Они обладают специфичностью в отношении антигена (микробов или продуктов их жизнедеятельности),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вызвавшего их появление. К неспецифическим факторам крови относится ее компонент (алексин). термолабильная субстанция (разрушается при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t = 56ƏС в течение 30 мин), обладающая свойством усиливать действие антител в отношении некоторых микроорганизмов. В процессе активной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иммунизации изменяется чувствительность организма к повторному введению соответствующего антигена, т. е. изменяется иммунореактивность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организма, которая может выражаться как в повышении, так и в понижении чувствительности отдельных органов и тканей к микробам, ядам или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другим антигенам. Изменение иммунореактивности, однако, не всегда полезно для организма. При повышении его чувствительности к какому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нибудь антигену могут развиваться аллергические заболевания. Иммунологическая реактивность организма во многом зависит от возраста. У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новорожденных она резко снижена, у пожилых выражена в меньшей степени, чем в среднем возрасте.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Понятие о регуляции функций организма. </w:t>
      </w:r>
      <w:r w:rsidRPr="00727B77">
        <w:rPr>
          <w:rFonts w:ascii="ArialMT" w:hAnsi="ArialMT" w:cs="ArialMT"/>
          <w:color w:val="000000"/>
        </w:rPr>
        <w:t>Регуляция функций клеток, тканей и органов, взаимосвязь между ними, т. е. целостность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организма, а также единство организма и внешней среды осуществляются нервной системой и гуморальным путем. Другими словами, имеется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два механизма регуляции функций. нервный и гуморальный.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-ItalicMT" w:hAnsi="Arial-ItalicMT" w:cs="Arial-ItalicMT"/>
          <w:i/>
          <w:iCs/>
          <w:color w:val="000000"/>
        </w:rPr>
        <w:t xml:space="preserve">Нервная регуляция </w:t>
      </w:r>
      <w:r w:rsidRPr="00727B77">
        <w:rPr>
          <w:rFonts w:ascii="ArialMT" w:hAnsi="ArialMT" w:cs="ArialMT"/>
          <w:color w:val="000000"/>
        </w:rPr>
        <w:t>осуществляется нервной системой. головным и спинным мозгом через нервы, которыми снабжены все органы нашего тела.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На организм постоянно воздействуют те или иные раздражения. На все эти раздражения организм отвечает определенной деятельностью или,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как принято говорить, происходит приспособление функций организма к постоянно меняющимся условиям внешней среды. Так, понижение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температуры воздуха сопровождается не только сужением кровеносных сосудов, но и усилением обмена веществ в клетках и, следовательно,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повышением теплообразования. Благодаря этому устанавливается определенное равновесие между теплоотдачей и теплообразованием, не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происходит переохлаждения организма, сохраняется постоянство температуры тела. Раздражение пищей вкусовых рецепторов полости рта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вызывает отделение слюны и других пищеварительных соков, под воздействием которых происходит переваривание пищи. Благодаря этому в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клетки и ткани поступают необходимые вещества и устанавливается определенное равновесие между диссимиляцией и ассимиляцией. По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такому принципу происходит регуляция и других функций организма.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Нервная регуляция носит рефлекторный характер. Различные раздражения воспринимаются рецепторами. Возникшее возбуждение из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рецепторов по чувствительным нервам передается в центральную нервную систему (ЦНС), а оттуда по двигательным нервам. в органы, которые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 отвечают определенной деятельностью. Такие ответные реакции организма на раздражения, осуществляемые через ЦНС, называют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рефлексами.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-ItalicMT" w:hAnsi="Arial-ItalicMT" w:cs="Arial-ItalicMT"/>
          <w:i/>
          <w:iCs/>
          <w:color w:val="000000"/>
        </w:rPr>
        <w:t xml:space="preserve">Гуморальная регуляция </w:t>
      </w:r>
      <w:r w:rsidRPr="00727B77">
        <w:rPr>
          <w:rFonts w:ascii="ArialMT" w:hAnsi="ArialMT" w:cs="ArialMT"/>
          <w:color w:val="000000"/>
        </w:rPr>
        <w:t>(от лат. humor жидкость) осуществляется через кровь и другие жидкости, составляющие внутреннюю среду организма,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различными химическими веществами, которые вырабатываются в самом организме или поступают из внешней среды. Примером таких веществ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являются гормоны, выделяемые железами внутренней секреции и витамины, поступающие в организм с пищей. Химические вещества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разносятся кровью по всему организму и оказывают воздействие на различные функции, в частности на обмен веществ в клетках и тканях. При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этом каждое вещество влияет на определенный процесс, происходящий в том или ином органе.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Нервный и гуморальный механизмы регуляции функций взаимосвязаны. Так, нервная система оказывает регулирующее влияние на органы не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только непосредственно через нервы, но также и через железы внутренней секреции, изменяя интенсивность образования гормонов в этих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органах и их поступление в кровь. В свою очередь многие гормоны и другие вещества влияют на нервную систему.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 живом организме нервная и гуморальная регуляция различных функций осуществляется по принципу саморегуляции, т. е. автоматически. По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этому принципу регуляции поддерживаются на определенном уровне кровяное давление, постоянство состава и физико химических свойств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крови, температура тела, в строго согласованном порядке изменяется обмен веществ, деятельность сердца, дыхательной и других систем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органов во время физической работы и т. д. Благодаря этому сохраняются определенные сравнительно постоянные условия, в которых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протекает деятельность клеток и тканей организма, или, другими словами, сохраняется постоянство внутренней среды.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Следует отметить, что у животных, стоящих на высокой ступени развития, и у человека ведущую роль в регуляции жизнедеятельности организма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lastRenderedPageBreak/>
        <w:t>играет нервная система.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Из вышеизложенного вытекает, что действия любого опасного или вредного факторов на отдельный орган человека (уши, глаза, легкие и т. п.)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заставляет фактически перестраиваться весь организм с тем, чтобы обезопасить себя. Для этой цели в нашем организме функционирует десяток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систем обеспечения безопасности. Например, глаза обеспечивают зрение, но глаза имеют веки, две кожно мышечные складки, при смыкании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закрывающие глазное яблоко. Веки несут функцию защиты глазного яблока, предохраняя орган зрения от чрезмерного светового потока и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механического повреждения, способствуют увлажнению его поверхности и удалению со слезой инородных тел. Уши обеспечивают слух, но при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чрезмерно громких звуках, когда хочется закрыть уши, на выручку приходит защитная реакция: две самые маленькие мышцы нашего среднего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уха резко сокращаются и три самые маленькие косточки (молоточек, наковальня и стремечко) перестают колебаться совсем; наступает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блокировка, и система косточек не пропускает во внутреннее ухо чрезмерно сильные звуковые колебания. Существуют защитные реакции и у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носа. Чихание относится к группе защитных рефлексов носа и представляет форсированный выдох через нос (при кашле. форсированный выдох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через рот). Благодаря высокой скорости и большому давлению эта воздушная струя уносит за собой из полости носа все попавшие туда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инородные тела и раздражающие агенты. Слезотечение может возникать при вдыхании вредных примесей воздуха, при попадании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раздражающих веществ на слизистую оболочку носа. Слеза стекает не только из глаза наружу, но и через слезоносный канал в полость носа (вот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почему при плаче.хлюпают носом.), смывая тем самым вредное вещество. Поэтому же хозяйка плачет, когда режет лук.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Еще один пример естественной защиты. это движение, обеспечивамое костно-мышечной системой. Активное движение нередко приглушает и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душевную, и физическую боль. Если кошке нечаянно прищемили хвост, она начинает мяукать, извиваться, царапаться, выражать свой протест в</w:t>
      </w:r>
      <w:r w:rsidR="00FF0AC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весьма активной форме. И человек при сильной боли кричит, плачет, делает массу, казалось бы, ненужных движений. Боль, испуг, всякое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сильное раздражение немедленно передается в кору головного мозга. А клетки коры чрезвычайно хрупки. Если они получают слишком большой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заряд импульсов, возникает угроза срыва их деятельности. Чтобы помешать этому, защитить нежные корковые клетки, организм выработал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специальную охранительную систему. Кошка мяукает и бросается на стенку. Человек закусывает губу... Так инстинктивно создаются конкретные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очаги возбуждения. Два очага ослабляют, гасят друг друга.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 xml:space="preserve">Предположим, человека обидели словом, нанесли сильную, болезненную душевную травму. Первое инстинктивное движение. </w:t>
      </w:r>
      <w:r w:rsidR="00FF4FC5" w:rsidRPr="00727B77">
        <w:rPr>
          <w:rFonts w:ascii="ArialMT" w:hAnsi="ArialMT" w:cs="ArialMT"/>
          <w:color w:val="000000"/>
        </w:rPr>
        <w:t>С</w:t>
      </w:r>
      <w:r w:rsidRPr="00727B77">
        <w:rPr>
          <w:rFonts w:ascii="ArialMT" w:hAnsi="ArialMT" w:cs="ArialMT"/>
          <w:color w:val="000000"/>
        </w:rPr>
        <w:t>оздать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конкурирующий очаг возбуждения в коре головного мозга: закричать, броситься на обидчика, бить его, царапать, кусать. Это возможно лишь в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естественном мире животных, а в мире людей будет расценено как хулиганство. Вот тут то на помощь приходит неожиданный механизм. слезы.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Поплачьте легче будет. В этом простом древнем совете сокрыт глубокий смысл. Обильное мгновенное орошение слезами сильно раздражает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рецепторы носовой полости. В мозгу создается новый мощный очаг возбуждения, который отводит от корковых клеток опасность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перенапряжения. Этот механизм бдительно стоит на страже нервного благополучия, готовый в случае надобности охранять мозг от слишком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большого горя и слишком большой радости.</w:t>
      </w:r>
    </w:p>
    <w:p w:rsidR="00727B77" w:rsidRPr="00727B77" w:rsidRDefault="00727B77" w:rsidP="00FF4FC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r w:rsidRPr="00727B77">
        <w:rPr>
          <w:rFonts w:ascii="Arial-BoldMT" w:hAnsi="Arial-BoldMT" w:cs="Arial-BoldMT"/>
          <w:b/>
          <w:bCs/>
          <w:color w:val="000000"/>
        </w:rPr>
        <w:t>ФУНКЦИОНАЛЬНЫЕ ВОЗМОЖНОСТИ ЧЕЛОВЕКА</w:t>
      </w:r>
    </w:p>
    <w:p w:rsidR="00727B77" w:rsidRPr="00727B77" w:rsidRDefault="00727B77" w:rsidP="00FF4FC5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Организация нервной системы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Изменение жизнедеятельности организма в ответ на изменение внешних условий осуществляется благодаря регулирующей функции нервной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системы. Нервная система. центр деятельности всего организма. Это обусловлено тем влиянием, которое она одновременно оказывает и на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взаимодействие организма с внешней средой, и на такие его внутренние процессы, как, например, кровообращение или пищеварение. Таким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образом, нервная система выполняет две важные функции. Первая из этих функций. коммуникационная. С одной стороны, это передача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различным нервным центрам информации, получаемой рецепторами, находящимися в коже, глазах, ушах, носу, рту и других органах; с другой.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это проведение сигналов от нервных центров к эффекторам (железам и мышцам), что дает возможность адекватным и специфическим образом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реагировать на те события во внешней среде, с которыми сталкивается организм.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Эту двоякую функцию обеспечивает периферическая нервная система, состоящая, во первых, из соматической системы, ответственной за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взаимодействие организма с внешним миром, и, во вторых, из вегетативной системы, регулирующей деятельность таких внутренних органов, как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сердце, легкие, пищеварительный тракт, почки и т. д., и таким образом координирующей.вегетативную жизнь. организма.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Второй важной функцией нервной системы, без которой теряет смысл и ее первая функция, является интеграция и переработка получаемой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 xml:space="preserve">информации и программирование </w:t>
      </w:r>
      <w:r w:rsidRPr="00727B77">
        <w:rPr>
          <w:rFonts w:ascii="ArialMT" w:hAnsi="ArialMT" w:cs="ArialMT"/>
          <w:color w:val="000000"/>
        </w:rPr>
        <w:lastRenderedPageBreak/>
        <w:t>наиболее адекватной реакции. Эта функция принадлежит центральной нервной системе и включает широкий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диапазон процессов. от простейших рефлексов на уровне спинного мозга до самых сложных мыслительных операций на уровне высших отделов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головного мозга.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Рецепторы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Человек осуществляет непосредственную связь с окружающей средой при помощи своих рецепторов. Характеристики рецепторов учитываются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при создании безопасных систем. Особенностью рецепторов является их парность, обеспечивающая высокую надежность их работы за счет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частичного дублирования сигналов.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Основной характеристикой рецепторов является их чувствительность. Не всякий раздражитель, воздействующий на рецептор, вызывает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ощущение. Для возникновения ощущения интенсивность раздражителя должна достичь некоторой определенной величины. С увеличением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интенсивности раздражителя наступает момент, когда анализатор перестает работать адекватно. Всякое воздействие, превышающее по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интенсивности некоторый предел, вызывает боль. Боль представляет собой ощущение, от которого организм старается избавиться. Желание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избежать боли или устранить ее. одна из самых важных мотиваций безопасного поведения человека.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Боль одновременно служит и информационным сигналом, и стимулом, вызывающим реакцию организма.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Выполняя функцию сигнала, боль сообщает о повреждении или угрозе повреждения тканей. Таким образом, это сигнал тревоги, способный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оттеснять на второй план другие сигналы, поступающие в мозг от различных рецепторов. Но теперь уже известно, что мозг способен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блокировать сигнал, идущий из поврежденной зоны. Это, например, происходит, когда человек всецело сосредоточен на каком то одном деле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(так бывает со спортсменом, который полностью увлечен ходом игры и.не чувствует. получаемых ударов), или при сильном стрессе (например,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солдат, идущий в атаку, может сразу не осознать, что одна из его конечностей только что оторвана осколком снаряда).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Существует нижний и верхний порог чувствительности рецептора. Интервал от нижней величины чувствительности и до верхней, при котором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еще сохраняется адекватность ощущения, определяет диапазон чувствительности рецептора. Опытами было установлено, что величина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ощущений изменяется медленнее, чем сила раздражителя. Исходя из этого, Г. Фехнером на основании работ физиолога Е. Вебера был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сформулирован закон (закон Вебера-Фехнера), который гласит, что ощущение изменяется пропорционально логарифму силы раздражителя. [7].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Он имеет приближенное значение и выражается формулой: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Е = К lg J + С,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где Е. сила ощущения; J. сила раздражителя; К и С. константы.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Диапазон чувствительности рецепторов не является стабильным и может изменяться под действием различных факторов (напр., на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чувствительность зрения влияет шум, вибрация, температура и т. д.). Поэтому в реальных условиях жизнедеятельности человека (особенно в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производственных), где на человека действуют одновременно несколько раздражителей, это свойство рецепторов необходимо учитывать.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Рассмотрим некоторые характеристики рецепторов, которые могут тем или иным способом влиять на условие безопасности.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Со времен Аристотеля традиционно выделяют пять видов ощущений, информирующих человека об изменениях в окружающей среде. Это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осязание, вкус, обоняние, слух и зрение. В настоящее время, однако, установлено, что существует также много других ощущений и что организм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для восприятия непрерывно атакующих его бесконечно разнообразных стимулов снабжен очень сложными механизмами, обеспечивающими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постоянное взаимодействие его органов чувств между собой.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 функциональном отношении можно выделить: кожное чувство, или соместезию. ощущения, возникающие при прямом контакте с предметами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внешнего мира; кинестезию, которую обеспечивают внутренние рецепторы, расположенные в мышцах и суставах и ответственные за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информацию о степени напряжения или растяжения мышц, а также о положении конечностей; чувство равновесия, осведомляющее нас о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положении тела в пространстве благодаря рецепторам, находящимся во внутреннем ухе; химическое чувство, включающее вкус и обоняние и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информирующее нас о структурных особенностях молекул, растворенных в слюне или взвешенных в воздухе; слух, т. е. способность к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восприятию звуковых волн, связанных с колебанием молекул воздуха; и, наконец, зрение, обусловленное восприятием световых волн путем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поглощения.квантов энергии., называемых фотонами.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Кожная или соместетическая чувствительность. </w:t>
      </w:r>
      <w:r w:rsidRPr="00727B77">
        <w:rPr>
          <w:rFonts w:ascii="ArialMT" w:hAnsi="ArialMT" w:cs="ArialMT"/>
          <w:color w:val="000000"/>
        </w:rPr>
        <w:t>Всякий контакт с внешним предметом может вызывать ощущения четырех типов,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способные объединяться в комплексные восприятия. Это чувства давления, тепла, холода и боли. Рецепторы, образованные нервными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окончаниями, разбросаны по всей поверхности тела, но расположены более плотно на ладонях, коже живота и спины. Так, рецепторы на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 xml:space="preserve">кончиках пальцев способны различать два стимула, расстояние между которыми </w:t>
      </w:r>
      <w:r w:rsidRPr="00727B77">
        <w:rPr>
          <w:rFonts w:ascii="ArialMT" w:hAnsi="ArialMT" w:cs="ArialMT"/>
          <w:color w:val="000000"/>
        </w:rPr>
        <w:lastRenderedPageBreak/>
        <w:t>всего лишь 2 мм, в то время как на предплечье для раздельного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восприятия стимулов это расстояние должно быть не менее 10 мм.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Существует несколько типов кожных рецепторов. Свободные нервные окончания разбросаны по всей поверхности кожи и реагируют на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температуру или давление либо сразу на оба воздействия. Рецепторы, расположенные в более глубоких слоях кожи, воспринимают главным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образом давление.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 xml:space="preserve">Говоря о </w:t>
      </w:r>
      <w:r w:rsidRPr="00727B77">
        <w:rPr>
          <w:rFonts w:ascii="Arial-ItalicMT" w:hAnsi="Arial-ItalicMT" w:cs="Arial-ItalicMT"/>
          <w:i/>
          <w:iCs/>
          <w:color w:val="000000"/>
        </w:rPr>
        <w:t>температурных рецепторах</w:t>
      </w:r>
      <w:r w:rsidRPr="00727B77">
        <w:rPr>
          <w:rFonts w:ascii="ArialMT" w:hAnsi="ArialMT" w:cs="ArialMT"/>
          <w:color w:val="000000"/>
        </w:rPr>
        <w:t>, следует отметить, что на теле имеются точки, чувствительные только к теплу или только к холоду. Они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активизируются в зависимости от температуры кожи: если кожа разгорячена (напр., когда человек выходит из бани), всякий более холодный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предмет будет казаться холодным, пусть даже его температура сравнительно высока; и наоборот, предмет, температура, которого выше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температуры кожи, будет казаться теплым. Таким образом, тепло и холод. понятия весьма относительные.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-ItalicMT" w:hAnsi="Arial-ItalicMT" w:cs="Arial-ItalicMT"/>
          <w:i/>
          <w:iCs/>
          <w:color w:val="000000"/>
        </w:rPr>
        <w:t xml:space="preserve">Тактильные ощущения </w:t>
      </w:r>
      <w:r w:rsidRPr="00727B77">
        <w:rPr>
          <w:rFonts w:ascii="ArialMT" w:hAnsi="ArialMT" w:cs="ArialMT"/>
          <w:color w:val="000000"/>
        </w:rPr>
        <w:t>возникают в результате передачи информации различными кожными рецепторами при их контакте с предметом.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Например, когда рука скользит по предмету с гладкой поверхностью, возбуждаются все рецепторы, и все они одинаковым образом сообщают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головному мозгу о своем возбуждении. Напротив, при скольжении руки по шероховатой поверхности в каждый данный момент ведет к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возбуждению лишь определенной группы рецепторов, которые, по мере того как рука продвигается по неровностям, сменяются другими, в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результате чего мозг получает информацию о характерных особенностях поверхности предмета.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-ItalicMT" w:hAnsi="Arial-ItalicMT" w:cs="Arial-ItalicMT"/>
          <w:i/>
          <w:iCs/>
          <w:color w:val="000000"/>
        </w:rPr>
        <w:t xml:space="preserve">Болевые ощущения </w:t>
      </w:r>
      <w:r w:rsidRPr="00727B77">
        <w:rPr>
          <w:rFonts w:ascii="ArialMT" w:hAnsi="ArialMT" w:cs="ArialMT"/>
          <w:color w:val="000000"/>
        </w:rPr>
        <w:t>возникают при нарушении нормального течения физиологических процессов в организме, обусловленном воздействием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негативных для него факторов. Субъективно человек воспринимает боль как тягостное, гнетущее ощущение. Объективно боль сопровождается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рядом вегетативных реакций (расширение зрачков, повышение кровяного давления, бледность лица и др.), характерной позой и движениями,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направленными на уменьшение боли. Характер болевых ощущений зависит от особенностей органа и силы разрушительного воздействия.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Например, боль при ранении кожи отличается от головной и т. д.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Вкус </w:t>
      </w:r>
      <w:r w:rsidRPr="00727B77">
        <w:rPr>
          <w:rFonts w:ascii="ArialMT" w:hAnsi="ArialMT" w:cs="ArialMT"/>
          <w:color w:val="000000"/>
        </w:rPr>
        <w:t>- ощущение, возникающее при воздействии определенных химических веществ, растворимых в воде, на специфические вкусовые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рецепторы, расположенные на различных участках языка. Вкус складывается из четырех основных вкусовых ощущений: кислое, соленое,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сладкое и горькое. Все остальные вариации вкуса являются результатом комбинации основных ощущений. Различные участки языка имеют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различную чувствительность к вкусовым веществам. Кончик языка имеет наибольшую чувствительность к сладкому, края языка. к кислому,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кончик и края. к соленому и корень языка наиболее чувствителен к горькому.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Жизнь рецепторных вкусовых клеток сравнительно коротка. Через четыре дня они фактически деградируют и примерно через семь дней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обновляются полностью.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Обоняние </w:t>
      </w:r>
      <w:r w:rsidRPr="00727B77">
        <w:rPr>
          <w:rFonts w:ascii="ArialMT" w:hAnsi="ArialMT" w:cs="ArialMT"/>
          <w:color w:val="000000"/>
        </w:rPr>
        <w:t>- способность воспринимать запахи. Для большинства низших животных обоняние. самое важное из чувств. Это единственный вид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ощущения, обусловленный прямой передачей информации в кору, минуя промежуточные низшие центры головного мозга. В каждой половине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носовой полости, в ее верхней части насчитывается около 30 млн. рецепторных клеток, ответственных за распознавание присутствующих в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воздухе пахучих веществ.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Человек обладает различной степенью обоняния к разным пахучим веществам. Чувствительность к некоторым веществам особенно высока.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Например, этилмеркаптан вызывает обонятельное ощущение при содержании его в количестве 0,00019 мг в 1 л воздуха.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Приятные запахи способствуют улучшению самочувствия человека, а неприятные могут оказывать угнетающее влияние, вызывать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отрицательные различные реакции вплоть до тошноты, рвоты, обморока (от сероводорода, бензина и др.), они способны изменять температуру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кожи, вызывать отвращения к пище, обострять чувствительность нервной системы, вести к подавленности или раздражительности. Обнаружено,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что запах бензола и герантиола в значительной степени улучшает слух, а индола. ухудшает. Запахи пиридина и толуола повышают остроту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зрения в сумерках. Запах камфоры обостряет чувствительность глаза к зеленому цвету и понижает к красному.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Слух - </w:t>
      </w:r>
      <w:r w:rsidRPr="00727B77">
        <w:rPr>
          <w:rFonts w:ascii="ArialMT" w:hAnsi="ArialMT" w:cs="ArialMT"/>
          <w:color w:val="000000"/>
        </w:rPr>
        <w:t>способность организма воспринимать звуковые колебания. Вибрации какого либо предмета вызывают поочередное образование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уплотненных и разреженных зон воздуха, которые затем в виде последовательных волн распространяются в пространстве со скоростью около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330 м в секунду.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Функция уха заключается в преобразовании этих колебаний в нервные импульсы. Слуховое ощущение зависит главным образом от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характеристик звуковой волны. Так, громкость звука определяется амплитудой волны, а его высота. частотой колебания.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Известно, что человеческое ухо может безболезненно воспринимать звук, интенсивность которого в тысячу миллиардов (10</w:t>
      </w:r>
      <w:r w:rsidRPr="00727B77">
        <w:rPr>
          <w:rFonts w:ascii="ArialMT" w:hAnsi="ArialMT" w:cs="ArialMT"/>
          <w:color w:val="000000"/>
          <w:sz w:val="18"/>
          <w:szCs w:val="18"/>
        </w:rPr>
        <w:t>12</w:t>
      </w:r>
      <w:r w:rsidRPr="00727B77">
        <w:rPr>
          <w:rFonts w:ascii="ArialMT" w:hAnsi="ArialMT" w:cs="ArialMT"/>
          <w:color w:val="000000"/>
        </w:rPr>
        <w:t>) раз выше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интенсивности едва слышимого звука. В логарифмическом масштабе эта разница составляет 12 бел или 120 децибел (децибел. десятая часть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бела), а это значит, что, например, звук интенсивностью 100 децибел в 10 раз сильнее звука в 90 децибел и в тысячу раз сильнее звука в 70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lastRenderedPageBreak/>
        <w:t>децибел.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Что касается частоты звуковых колебаний, то воспринимаемый человеческим ухом диапазон простирается от 20 колебаний в секунду (20 Гц) до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20 тыс. Гц.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Орган слуха воспринимает далеко не все многочисленные звуки окружающей среды. Частоты, близкие к верхнему и нижнему пределам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слышимости, вызывают слуховое ощущение лишь при большой интенсивности и по этой причине обычно не слышны. С другой стороны, звуки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очень большой интенсивности могут вызвать боль или даже повредить слух.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Зрение - </w:t>
      </w:r>
      <w:r w:rsidRPr="00727B77">
        <w:rPr>
          <w:rFonts w:ascii="ArialMT" w:hAnsi="ArialMT" w:cs="ArialMT"/>
          <w:color w:val="000000"/>
        </w:rPr>
        <w:t>эта функция организма играет исключительно важную роль в жизни человека. Посредством зрения мы познаем форму, цвет, величину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предмета, направление и расстояние, на котором он находится от нас.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Свет, воспринимаемый глазом, это всего лишь узкая полоса в спектре электромагнитных колебаний с длиной волн от 0,38 до 0,77 мкм.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Глаз представляет собой сложную оптическую систему и функционирует наподобие фотоаппарата.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Свет, проникающий в глаз, воздействует на фотохимическое вещество элементов сетчатки глаза и разлагает его. Достигнув определенной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концентрации, продукты распада раздражают нервные окончания, возникающие при этом импульсы поступают в нервные клетки зрительного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центра, и мы видим цвет, форму и величину объекта.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От момента получения рецептором импульса до реакции организма на это воздействие проходит некоторое время. Это так называемая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сенсомоторная реакция организма на раздражитель. В таблице 2 приведены значения простой сенсомоторной реакции человека для типовых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раздражителей [13].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Таблица 2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Время простой сенсомоторной реакции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 помощью рецепторов человек получает огромную информацию о внешнем мире. Количество информации принято измерять в двоичных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знаках. битах (наличие или отсутствие импульса обозначают таким понятием, как.бит.). У человека поток информации через зрительный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рецептор равен 10</w:t>
      </w:r>
      <w:r w:rsidRPr="00727B77">
        <w:rPr>
          <w:rFonts w:ascii="ArialMT" w:hAnsi="ArialMT" w:cs="ArialMT"/>
          <w:color w:val="000000"/>
          <w:sz w:val="18"/>
          <w:szCs w:val="18"/>
        </w:rPr>
        <w:t>8</w:t>
      </w:r>
      <w:r w:rsidRPr="00727B77">
        <w:rPr>
          <w:rFonts w:ascii="ArialMT" w:hAnsi="ArialMT" w:cs="ArialMT"/>
          <w:color w:val="000000"/>
        </w:rPr>
        <w:t>...10</w:t>
      </w:r>
      <w:r w:rsidRPr="00727B77">
        <w:rPr>
          <w:rFonts w:ascii="ArialMT" w:hAnsi="ArialMT" w:cs="ArialMT"/>
          <w:color w:val="000000"/>
          <w:sz w:val="18"/>
          <w:szCs w:val="18"/>
        </w:rPr>
        <w:t xml:space="preserve">9 </w:t>
      </w:r>
      <w:r w:rsidRPr="00727B77">
        <w:rPr>
          <w:rFonts w:ascii="ArialMT" w:hAnsi="ArialMT" w:cs="ArialMT"/>
          <w:color w:val="000000"/>
        </w:rPr>
        <w:t>бит/с; нервные пути пропускают 2 * 10</w:t>
      </w:r>
      <w:r w:rsidRPr="00727B77">
        <w:rPr>
          <w:rFonts w:ascii="ArialMT" w:hAnsi="ArialMT" w:cs="ArialMT"/>
          <w:color w:val="000000"/>
          <w:sz w:val="18"/>
          <w:szCs w:val="18"/>
        </w:rPr>
        <w:t xml:space="preserve">6 </w:t>
      </w:r>
      <w:r w:rsidRPr="00727B77">
        <w:rPr>
          <w:rFonts w:ascii="ArialMT" w:hAnsi="ArialMT" w:cs="ArialMT"/>
          <w:color w:val="000000"/>
        </w:rPr>
        <w:t>бит/с; до сознания доходит 50 бит/с; в памяти прочно задерживается только 1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бит/с. Таким образом, за 80 лет жизни память удерживает информацию порядка 10</w:t>
      </w:r>
      <w:r w:rsidRPr="00727B77">
        <w:rPr>
          <w:rFonts w:ascii="ArialMT" w:hAnsi="ArialMT" w:cs="ArialMT"/>
          <w:color w:val="000000"/>
          <w:sz w:val="18"/>
          <w:szCs w:val="18"/>
        </w:rPr>
        <w:t xml:space="preserve">9 </w:t>
      </w:r>
      <w:r w:rsidRPr="00727B77">
        <w:rPr>
          <w:rFonts w:ascii="ArialMT" w:hAnsi="ArialMT" w:cs="ArialMT"/>
          <w:color w:val="000000"/>
        </w:rPr>
        <w:t>бит. Следовательно, мозг сохраняет не всю, а наиболее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важную информацию.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Получаемая извне информация определяет работу функциональных систем организма и поведение человека. Для управления поведением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человека и активностью его функциональных систем (т. е. выходной информацией, идущей из мозга) достаточно около 10</w:t>
      </w:r>
      <w:r w:rsidRPr="00727B77">
        <w:rPr>
          <w:rFonts w:ascii="ArialMT" w:hAnsi="ArialMT" w:cs="ArialMT"/>
          <w:color w:val="000000"/>
          <w:sz w:val="18"/>
          <w:szCs w:val="18"/>
        </w:rPr>
        <w:t xml:space="preserve">7 </w:t>
      </w:r>
      <w:r w:rsidRPr="00727B77">
        <w:rPr>
          <w:rFonts w:ascii="ArialMT" w:hAnsi="ArialMT" w:cs="ArialMT"/>
          <w:color w:val="000000"/>
        </w:rPr>
        <w:t>бит/с при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подключении программ, содержащихся в памяти. В таблице 3 приведены максимальные скорости передачи информации, принимаемой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человеком с помощью различных органов чувств [5].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Рецептор Раздражитель Время реакции, с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Тактильный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Кинестетический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Слуховой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Зрительный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Обонятельный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Температурный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Вкусовой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Вестибулярный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Болевой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Прикосновение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Движение руки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Звук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Свет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Запах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Тепло и холод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Соленое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Сладкое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Кислое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Горькое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Вращение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Укол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0,09...0,22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0,12... 0,16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0,12... 0,18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lastRenderedPageBreak/>
        <w:t>0,15... 0,22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0,31... 0,39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0,28... 1,6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0,31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0,45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0,54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1,08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0, 4... 0, 6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0, 13... 0, 89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Таблица 3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Характеристики органов чувств</w:t>
      </w:r>
    </w:p>
    <w:p w:rsidR="00727B77" w:rsidRPr="00727B77" w:rsidRDefault="00727B77" w:rsidP="00FF4FC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r w:rsidRPr="00727B77">
        <w:rPr>
          <w:rFonts w:ascii="Arial-BoldMT" w:hAnsi="Arial-BoldMT" w:cs="Arial-BoldMT"/>
          <w:b/>
          <w:bCs/>
          <w:color w:val="000000"/>
        </w:rPr>
        <w:t>СОВМЕСТИМОСТЬ ЧЕЛОВЕКА СО СРЕДОЙ ОБИТАНИЯ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Чтобы система человек - среда функционировала эффективно и не приносила ущерба здоровью человека, необходимо обеспечить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совместимость характеристик среды и человека.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-ItalicMT" w:hAnsi="Arial-ItalicMT" w:cs="Arial-ItalicMT"/>
          <w:i/>
          <w:iCs/>
          <w:color w:val="000000"/>
        </w:rPr>
        <w:t xml:space="preserve">Антропометрическая </w:t>
      </w:r>
      <w:r w:rsidRPr="00727B77">
        <w:rPr>
          <w:rFonts w:ascii="ArialMT" w:hAnsi="ArialMT" w:cs="ArialMT"/>
          <w:color w:val="000000"/>
        </w:rPr>
        <w:t>совместимость предполагает учет размеров тела человека, возможности обзора внешнего пространства, положения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(позы) оператора в процессе работы. При решении этой задачи определяют объем рабочего места, зоны досягаемости для конечностей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оператора, расстояние от оператора до приборного пульта и др. Сложность обеспечения этой совместимости заключается в том, что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антропометрические показатели у людей разные. Сиденье, удовлетворяющее человека среднего роста, может оказаться крайне неудобным для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человека низкого или очень высокого.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 целях безопасности деятельности размеры тела человека необходимо учитывать, например, в следующих случаях: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- при определении оптимальной высоты от уровня пола или рабочей площадки зон наблюдения за работой машины, включая зону обработки,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Воспринимаемый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сигнал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Содержание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сигнала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Максимальная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скорость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передачи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информации,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бит/с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Зрительный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Слуховой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Вкусовой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Обонятельный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Тактильный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(осязательный)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Длина линии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Цвет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Яркость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Громкость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Высота тона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Соленость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Интенсивность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Интенсивность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Продолжительность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Расположение на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теле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3,25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3,1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3,3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2,3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2,5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1,3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1,53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lastRenderedPageBreak/>
        <w:t>2,0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2,3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органы настройки, приборы контроля и сигнализации;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при расположении по высоте и фронту ручного управления машиной и особенно аварийных органов стоп;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при выборе формы и размеров органов управления.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Биофизическая совместимость подразумевает создание такой окружающей среды, которая обеспечивает приемлемую работоспособность и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нормальное физиологическое состояние человека. Эта задача стыкуется с требованиями безопасности.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Особое значение имеет терморегулирование организма человека, которое зависит от параметров микроклимата. Теплообмен осуществляется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благодаря теплопроводности, конвекции, тепловому испарению и теплоизлучению.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Биофизическая совместимость учитывает также требования организма к виброакустическим характеристикам среды, освещенности и другим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физическим параметрам.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-ItalicMT" w:hAnsi="Arial-ItalicMT" w:cs="Arial-ItalicMT"/>
          <w:i/>
          <w:iCs/>
          <w:color w:val="000000"/>
        </w:rPr>
        <w:t xml:space="preserve">Энергетическая </w:t>
      </w:r>
      <w:r w:rsidRPr="00727B77">
        <w:rPr>
          <w:rFonts w:ascii="ArialMT" w:hAnsi="ArialMT" w:cs="ArialMT"/>
          <w:color w:val="000000"/>
        </w:rPr>
        <w:t>совместимость предусматривает согласование органов управления машиной с оптимальными возможностями человека в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отношении прилагаемых усилий, затрачиваемой мощности, скорости и точности движений.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Силовые и энергетические параметры человека имеют определенные границы. Для приведения в действия рычагов, кнопок, переключателей и т.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п. могут потребоваться очень большие или чрезвычайно малые усилия. И то и другое плохо. В первом случае человек будет уставать, что может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привести к нежелательным последствиям в управляемой системе. Во втором случае возможно снижение точности работы системы, так как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человек не почувствует сопротивления рычагов.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Возможности двигательного аппарата представляют интерес при конструировании защитных устройств и органов управления. Сила сокращения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мышц человека колеблется в широких пределах. Например, номинальная сила кисти в 450.650 Н при соответствующей тренировке может быть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доведена до 900 Н. Сила сжатия в среднем равная 500 Н для правой и 450 Н для левой руки, может увеличиваться в два и более раза.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 таблице 4 приведены величины физических нагрузок человека, не вызывающих отклонения в состоянии здоровья [13].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Таблица 4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Физическая нагрузка человека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Нагрузка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Мощность внешней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механической работы,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Вт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Максимальный вес,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поднимаемый вручную,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Н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мужчины женщины мужчины женщины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Оптимальная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(легкая)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Допустимая (средней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тяжести)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Неблагоприятная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(тяжелая)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до 20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до 45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45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до 12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до 27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27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до 50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до 150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150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до 30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до 90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90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Окончание табл. 4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lastRenderedPageBreak/>
        <w:t xml:space="preserve">Информационная </w:t>
      </w:r>
      <w:r w:rsidRPr="00727B77">
        <w:rPr>
          <w:rFonts w:ascii="ArialMT" w:hAnsi="ArialMT" w:cs="ArialMT"/>
          <w:color w:val="000000"/>
        </w:rPr>
        <w:t>совместимость имеет особое значение в обеспечении безопасности. В сложных системах человек обычно непосредственно не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управляет физическими процессами. Объекты управления могут быть невидимы, неосязаемы и неслышимы, а сам человек может быть удален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от них на значительные расстояния. Человек видит показания приборов, экранов, мнемосхем, слышит сигналы, свидетельствующие о ходе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процесса. Поэтому основная задача информационной совместимости. это создание такого количества информации, которая отражала бы все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нужные характеристики машины или процесса в данный момент времени и позволяла бы человеку безошибочно принимать и перерабатывать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информацию, не перегружая его внимание и память. Чтобы обеспечить информационную совместимость, необходимо знать характеристики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органов чувств человека.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-ItalicMT" w:hAnsi="Arial-ItalicMT" w:cs="Arial-ItalicMT"/>
          <w:i/>
          <w:iCs/>
          <w:color w:val="000000"/>
        </w:rPr>
        <w:t xml:space="preserve">Психологическая </w:t>
      </w:r>
      <w:r w:rsidRPr="00727B77">
        <w:rPr>
          <w:rFonts w:ascii="ArialMT" w:hAnsi="ArialMT" w:cs="ArialMT"/>
          <w:color w:val="000000"/>
        </w:rPr>
        <w:t>совместимость связана с учетом психических особенностей человека. В настоящее время уже сформировалась особая область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знаний, именуемая психологией деятельности. Это один из разделов безопасности жизнедеятельности.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Проблемы аварийности и травматизма на современных производствах невозможно решать только инженерными методами. Опыт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свидетельствует, что в основе аварийности и травматизма лежат не инженерно конструкторские дефекты, а организационно психологические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причины: низкий уровень профессиональной подготовки по вопросам безопасности, недостаточное воспитание, слабая установка специалиста на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соблюдение безопасности, допуск к опасным видам работ лиц с повышенным риском травматизации, пребывание людей в состоянии утомления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или других психических состояниях, снижающих безопасность деятельности специалиста.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Эффективность деятельности человека базируется на уровне психического напряжения. Еще в начале нашего столетия Р. Иеркс и Дж. Додсон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показали зависимость работоспособности человека от степени эмоциональной активации. Психическое напряжение оказывает положительное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влияние на результаты труда до определенного предела. Превышение критического уровня активации ведет к снижению результатов труда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вплоть до полной утраты работоспособности. Чрезмерные формы психического напряжения обозначаются как запредельные. Нормальная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загрузка человека не должна превышать 40. 60% максимальной нагрузки, т. е. нагрузки до предела, когда наступает снижение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работоспособности. Социальная совместимость предопределена тем, что человек. существо биосоциальное. Решая вопросы социальной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совместимости, учитывают отношения человека к конкретной социальной группе и социальной группы к конкретному человеку.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Нагрузка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Среднее значение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прилагаемых усилий при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частом их применении, Н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(мужчины)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Перемещение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(переходы___________) за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смену, км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Оптимальная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Допустимая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Неблагоприятная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до 20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до 60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60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до 4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до 10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 xml:space="preserve">Социальная </w:t>
      </w:r>
      <w:r w:rsidRPr="00727B77">
        <w:rPr>
          <w:rFonts w:ascii="ArialMT" w:hAnsi="ArialMT" w:cs="ArialMT"/>
          <w:color w:val="000000"/>
        </w:rPr>
        <w:t>совместимость органически связана с психологическими особенностями человека. Поэтому часто говорят о социально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психологической совместимости, которая особенно ярко проявляется в экстремальных ситуациях в изолированных группах. Но знание этих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социально психологических особенностей позволяет лучше понять аналогичные феномены, которые могут возникнуть в обычных ситуациях в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производственных коллективах, в сфере обслуживания и т. д. Академик И. П. Павлов сказал:.Конечно, самые сильные раздражения. это идущие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от людей. Вся жизнь наша состоит из труднейших отношений с другими, и это особенно болезненно чувствуется. [13, с. 33].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-ItalicMT" w:hAnsi="Arial-ItalicMT" w:cs="Arial-ItalicMT"/>
          <w:i/>
          <w:iCs/>
          <w:color w:val="000000"/>
        </w:rPr>
        <w:t xml:space="preserve">Технико-эстетическая </w:t>
      </w:r>
      <w:r w:rsidRPr="00727B77">
        <w:rPr>
          <w:rFonts w:ascii="ArialMT" w:hAnsi="ArialMT" w:cs="ArialMT"/>
          <w:color w:val="000000"/>
        </w:rPr>
        <w:t>совместимость заключается в обеспечении удовлетворенности человека от общения с техникой, цветового климата, от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процесса труда. Всем знакомо положительное ощущение при пользовании изящно выполненным прибором или устройством.</w:t>
      </w:r>
    </w:p>
    <w:p w:rsidR="00727B77" w:rsidRPr="00727B77" w:rsidRDefault="00727B77" w:rsidP="00FF4FC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r w:rsidRPr="00727B77">
        <w:rPr>
          <w:rFonts w:ascii="Arial-BoldMT" w:hAnsi="Arial-BoldMT" w:cs="Arial-BoldMT"/>
          <w:b/>
          <w:bCs/>
          <w:color w:val="000000"/>
        </w:rPr>
        <w:lastRenderedPageBreak/>
        <w:t>ПОНЯТИЕ ПСИХОЛОГИИ БЕЗОПАСНОСТИ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Под психологией безопасности понимается применение психологических знаний для обеспечения безопасности деятельности человека.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 психологии безопасности рассматриваются психические процессы, психические свойства и особенно подробно анализируются различные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формы психических состояний, наблюдаемые в процессе трудовой деятельности [23].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-ItalicMT" w:hAnsi="Arial-ItalicMT" w:cs="Arial-ItalicMT"/>
          <w:i/>
          <w:iCs/>
          <w:color w:val="000000"/>
        </w:rPr>
        <w:t xml:space="preserve">Психические процессы </w:t>
      </w:r>
      <w:r w:rsidRPr="00727B77">
        <w:rPr>
          <w:rFonts w:ascii="ArialMT" w:hAnsi="ArialMT" w:cs="ArialMT"/>
          <w:color w:val="000000"/>
        </w:rPr>
        <w:t>составляют основу психической деятельности человека. Без них невозможно формирование знаний и приобретение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жизненного опыта. Различают познавательные, эмоциональные и волевые психические процессы (ощущения, восприятие, память и др.).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Психические свойства. это качества личности, включающие интеллектуальные, эмоциональные, волевые, моральные, трудовые и другие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свойства. Свойства личности устойчивы и постоянны.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-ItalicMT" w:hAnsi="Arial-ItalicMT" w:cs="Arial-ItalicMT"/>
          <w:i/>
          <w:iCs/>
          <w:color w:val="000000"/>
        </w:rPr>
        <w:t xml:space="preserve">Психические состояния </w:t>
      </w:r>
      <w:r w:rsidRPr="00727B77">
        <w:rPr>
          <w:rFonts w:ascii="ArialMT" w:hAnsi="ArialMT" w:cs="ArialMT"/>
          <w:color w:val="000000"/>
        </w:rPr>
        <w:t>отличаются разнообразием и временным характером и определяют психическую деятельность человека в конкретный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момент времени.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Исходя из проблем безопасности деятельности человека, особое значение имеют психические состояния человека, возникающие в результате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напряжения (стресса) при трудовой деятельности. Это так называемые запредельные формы психического состояния человека, которые нередко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лежат в основе ошибочных действий и неправильного поведения человека в сложной обстановке. При таком состоянии у человека может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утратиться живость поведения, нарушиться координация движений и т. д. В зависимости от преобладания возбудительного или тормозного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процессов можно выделить два типа запредельного психического состояния. тормозной и возбудимый.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Тормозной тип характеризуется скованностью и замедленностью движений. Специалист не способен с прежней ловкостью производить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профессиональные действия. Снижается скорость ответных реакций, замедляется мыслительный процесс, ухудшается воспоминание,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появляются рассеянность и другие отрицательные признаки, не свойственные данному человеку в спокойном состоянии.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Возбудимый тип проявляется гиперактивностью, многословностью, дрожанием рук и голоса. Операторы совершают многочисленные,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недиктуемые конкретной потребностью действия. Они проверяют состояние приборов, поправляют одежду, растирают руки. В общении с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окружающими они обнаруживают раздражительность, вспыльчивость, не свойственную им резкость, грубость, обидчивость.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Среди особых психических состояний, имеющих значение для психической надежности работающего, необходимо выделить пароксизмальные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расстройства сознания, психогенные изменения настроения, состояния, связанные с приемом психически активных средств (стимуляторов,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транквилизаторов, алкогольных напитков). Они не являются постоянным свойством личности, но, возникая спонтанно или под влиянием внешних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факторов, существенно изменяют работоспособность человека.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-ItalicMT" w:hAnsi="Arial-ItalicMT" w:cs="Arial-ItalicMT"/>
          <w:i/>
          <w:iCs/>
          <w:color w:val="000000"/>
        </w:rPr>
        <w:t xml:space="preserve">Пароксизмальные состояния </w:t>
      </w:r>
      <w:r w:rsidRPr="00727B77">
        <w:rPr>
          <w:rFonts w:ascii="ArialMT" w:hAnsi="ArialMT" w:cs="ArialMT"/>
          <w:color w:val="000000"/>
        </w:rPr>
        <w:t>- группа расстройств различного происхождения (органические заболевания головного мозга, эпилепсия,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обмороки), характеризующихся кратковременной от секунд до нескольких минут утратой сознания. При выраженных формах наблюдается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падение человека и судорожные движения тела и конечностей.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Пароксизмальные перерывы в операторской деятельности могут быть причиной губительных последствий, особенно для водителей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автотранспорта, верхолазов, монтажников, строителей, работающих на высоте.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-ItalicMT" w:hAnsi="Arial-ItalicMT" w:cs="Arial-ItalicMT"/>
          <w:i/>
          <w:iCs/>
          <w:color w:val="000000"/>
        </w:rPr>
        <w:t xml:space="preserve">Психогенные изменения </w:t>
      </w:r>
      <w:r w:rsidRPr="00727B77">
        <w:rPr>
          <w:rFonts w:ascii="ArialMT" w:hAnsi="ArialMT" w:cs="ArialMT"/>
          <w:color w:val="000000"/>
        </w:rPr>
        <w:t>настроения и аффективные состояния возникают под влиянием психических воздействий. Снижение настроения и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апатия могут длиться от нескольких часов до 1.2 месяцев. Снижение настроения наблюдается при гибели родных и близких людей, после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конфликтных ситуаций. При этом появляются безразличие, вялость, общая скованность, заторможенность, затруднение переключения внимания,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замедление темпа мышления. Снижение настроения сопровождается ухудшением самоконтроля и может быть причиной производственного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травматизма.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Под влиянием обиды, оскорбления, производственных неудач могут развиваться аффективные состояния (аффект. взрыв эмоций). В состоянии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аффекта у человека развивается психогенное (эмоциональное) сужение объема сознания. При этом наблюдаются резкие движения,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агрессивные и разрушительные действия. Лица, склонные к аффективным состояниям, относятся к категории с повышенным риском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травматизма и не должны назначаться на специальности с высокой ответственностью.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-ItalicMT" w:hAnsi="Arial-ItalicMT" w:cs="Arial-ItalicMT"/>
          <w:i/>
          <w:iCs/>
          <w:color w:val="000000"/>
        </w:rPr>
        <w:t xml:space="preserve">Лекарственные и алкогольные изменения </w:t>
      </w:r>
      <w:r w:rsidRPr="00727B77">
        <w:rPr>
          <w:rFonts w:ascii="ArialMT" w:hAnsi="ArialMT" w:cs="ArialMT"/>
          <w:color w:val="000000"/>
        </w:rPr>
        <w:t>психического состояния связаны с употреблением психически активных средств. Современная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медицина располагает большим арсеналом психофармакологических препаратов, оказывающих влияние на психическую деятельность и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состояние людей.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Практический опыт свидетельствует о том, что прием легких стимуляторов (чай, кофе) может способствовать повышению работоспособности на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короткий период. Однако прием активных стимуляторов (первитин, фенамин) может вызвать отрицательный эффект. ухудшается самочувствие,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уменьшается подвижность и скорость реакций.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 xml:space="preserve">Распространенное среди населения употребление </w:t>
      </w:r>
      <w:r w:rsidRPr="00727B77">
        <w:rPr>
          <w:rFonts w:ascii="ArialMT" w:hAnsi="ArialMT" w:cs="ArialMT"/>
          <w:color w:val="000000"/>
        </w:rPr>
        <w:lastRenderedPageBreak/>
        <w:t>транквилизаторов (седуксен, элениум) представляет особую проблему. Оказывая выраженное</w:t>
      </w:r>
      <w:r w:rsidR="00FF4FC5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успокоение и предупреждая развитие неврозов, эти препараты могут снизить психическую активность, замедлить реакции, вызывать апатию и</w:t>
      </w:r>
      <w:r w:rsidR="00814DA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сонливость.</w:t>
      </w:r>
      <w:r w:rsidR="00814DA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Пьянство и алкоголизм также представляют серьезную проблему для безопасности. Недопустимость употребления алкогольных напитков в</w:t>
      </w:r>
      <w:r w:rsidR="00814DA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рабочее время из-за отрицательного влияния их на работоспособность общеизвестна. По различным данным, автомобильный травматизм в</w:t>
      </w:r>
      <w:r w:rsidR="00814DA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40.60% случаев связан с употреблением алкоголя. Имеется сообщение, что смертельные случаи на производстве в 64% случаев являются</w:t>
      </w:r>
      <w:r w:rsidR="00814DA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следствием принятия алкоголя и некоординированных действий погибших.</w:t>
      </w:r>
      <w:r w:rsidR="00814DA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 позиций безопасности особенно отрицательные последствия имеет посталкогольная астения (похмелье). Развиваясь в последующие дни</w:t>
      </w:r>
      <w:r w:rsidR="00814DA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после употребления алкоголя, она не только влияет на работоспособность человека, но и ведет к заторможенности и снижению чувства</w:t>
      </w:r>
      <w:r w:rsidR="00814DA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осторожности. Кроме того, снижается сопротивляемость организма действию различных химических веществ и электрического тока, что</w:t>
      </w:r>
      <w:r w:rsidR="00814DA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повышает опасность отравления или поражения его электрическим током. Длительное употребление алкоголя ведет к алкоголизму.</w:t>
      </w:r>
      <w:r w:rsidR="00814DA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болезненному привыканию к алкоголю, сопровождающемуся различной степенью деградации личности.</w:t>
      </w:r>
    </w:p>
    <w:p w:rsidR="00727B77" w:rsidRPr="00727B77" w:rsidRDefault="00727B77" w:rsidP="00814DA7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FF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FF0000"/>
        </w:rPr>
        <w:t>Глава 4</w:t>
      </w:r>
    </w:p>
    <w:p w:rsidR="00727B77" w:rsidRPr="00727B77" w:rsidRDefault="00727B77" w:rsidP="00814DA7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000081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81"/>
        </w:rPr>
        <w:t>ИСТОЧНИКИ И УРОВНИ ОПАСНОСТЕЙ СРЕДЫ ОБИТАНИЯ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Как уже ранее говорилось, опасность - это процессы, явления, предметы, оказывающие негативное влияние на здоровье человека и среду</w:t>
      </w:r>
      <w:r w:rsidR="00814DA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обитания.</w:t>
      </w:r>
      <w:r w:rsidR="00814DA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Человек, воздействуя на среду обитания непродуманными действиями или действиями, вызванными техническим несовершенством процессов,</w:t>
      </w:r>
      <w:r w:rsidR="00814DA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создал новую среду обитания.</w:t>
      </w:r>
      <w:r w:rsidR="00814DA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 настоящее время возникли проблемы обеспечения безопасности человека от факторов сформированной им новой среды обитания и</w:t>
      </w:r>
      <w:r w:rsidR="00814DA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техносферы. Для того чтобы исключить отрицательные последствия взаимодействия среды обитания и организма, необходимо обеспечить</w:t>
      </w:r>
      <w:r w:rsidR="00814DA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определенные условия функционирования системы человек-среда. Характеристики человека относительно постоянны. Элементы внешней</w:t>
      </w:r>
      <w:r w:rsidR="00814DA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среды, включая деятельность человека, поддаются регулированию в более широких пределах. Следовательно, решая вопросы безопасности</w:t>
      </w:r>
      <w:r w:rsidR="00814DA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системы человек среда., необходимо учитывать прежде всего особенности человека.</w:t>
      </w:r>
      <w:r w:rsidR="00814DA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Человек в системах безопасности выполняет троякую роль: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Times New Roman" w:hAnsi="Times New Roman" w:cs="Times New Roman"/>
          <w:color w:val="000000"/>
        </w:rPr>
        <w:t xml:space="preserve">- </w:t>
      </w:r>
      <w:r w:rsidRPr="00727B77">
        <w:rPr>
          <w:rFonts w:ascii="ArialMT" w:hAnsi="ArialMT" w:cs="ArialMT"/>
          <w:color w:val="000000"/>
        </w:rPr>
        <w:t>является объектом защиты;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Times New Roman" w:hAnsi="Times New Roman" w:cs="Times New Roman"/>
          <w:color w:val="000000"/>
        </w:rPr>
        <w:t xml:space="preserve">- </w:t>
      </w:r>
      <w:r w:rsidRPr="00727B77">
        <w:rPr>
          <w:rFonts w:ascii="ArialMT" w:hAnsi="ArialMT" w:cs="ArialMT"/>
          <w:color w:val="000000"/>
        </w:rPr>
        <w:t>выступает средством обеспечения безопасности;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Times New Roman" w:hAnsi="Times New Roman" w:cs="Times New Roman"/>
          <w:color w:val="000000"/>
        </w:rPr>
        <w:t xml:space="preserve">- </w:t>
      </w:r>
      <w:r w:rsidRPr="00727B77">
        <w:rPr>
          <w:rFonts w:ascii="ArialMT" w:hAnsi="ArialMT" w:cs="ArialMT"/>
          <w:color w:val="000000"/>
        </w:rPr>
        <w:t>сам может быть источником опасности.</w:t>
      </w:r>
    </w:p>
    <w:p w:rsidR="00727B77" w:rsidRPr="00727B77" w:rsidRDefault="00727B77" w:rsidP="00814DA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r w:rsidRPr="00727B77">
        <w:rPr>
          <w:rFonts w:ascii="Arial-BoldMT" w:hAnsi="Arial-BoldMT" w:cs="Arial-BoldMT"/>
          <w:b/>
          <w:bCs/>
          <w:color w:val="000000"/>
        </w:rPr>
        <w:t>АНТРОПОГЕННЫЕ ОПАСНОСТИ СРЕДЫ ОБИТАНИЯ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Антропогенные опасности возникают в результате хозяйственной деятельности человека и действия объектов, созданных им. Они вызывают</w:t>
      </w:r>
      <w:r w:rsidR="00814DA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негативные последствия в среде обитания, что адекватно отражается на здоровье человека.</w:t>
      </w:r>
      <w:r w:rsidR="00814DA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Рассмотрим основные факторы негативного воздействия на среду обитания деятельности человека.</w:t>
      </w:r>
      <w:r w:rsidR="00814DA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Источники и уровни загрязнения атмосферного воздуха</w:t>
      </w:r>
      <w:r w:rsidR="00814DA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Атмосферный воздух - это жизнь планеты, газовая оболочка Земли, состоящая из азота, кислорода, углекислого газа, озона и гелия. Наибольшее</w:t>
      </w:r>
      <w:r w:rsidR="00814DA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значение для биологических процессов имеют кислород, столь необходимый для дыхания, и углекислый газ, расходуемый в процессе</w:t>
      </w:r>
      <w:r w:rsidR="00814DA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фотосинтеза. Человек может отказаться от приема недоброкачественной пищи, не пить загрязненную воду, но не дышать он не может, потому</w:t>
      </w:r>
      <w:r w:rsidR="00814DA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что запасы кислорода в организме ограничены. Их хватает всего лишь на две-три минуты, а через пять минут после прекращения доступа</w:t>
      </w:r>
      <w:r w:rsidR="00814DA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кислорода в организме возникают необратимые изменения, вызывающие тяжелые последствия: страдает мозговая ткань, наступает</w:t>
      </w:r>
      <w:r w:rsidR="00814DA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биологическая смерть. Изменения состава воздуха больше других элементов природы отрицательно влияют на здоровье человека.</w:t>
      </w:r>
      <w:r w:rsidR="00814DA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Загрязнение атмосферного воздуха различными вредными веществами ведет к возникновению заболеваний органов человека и прежде всего</w:t>
      </w:r>
      <w:r w:rsidR="00814DA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органов дыхания.</w:t>
      </w:r>
      <w:r w:rsidR="00814DA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Так, доказана зависимость воздействия выбросов предприятий цветной металлургии на повышение уровня заболеваемости сердечно</w:t>
      </w:r>
      <w:r w:rsidR="00814DA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сосудистой системы, психических расстройств, злокачественных новообразований. Выбросы предприятий черной металлургии и энергетики</w:t>
      </w:r>
      <w:r w:rsidR="00814DA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способствуют развитию легочной патологии. В регионах размещения предприятий химической промышленности широко распространены</w:t>
      </w:r>
      <w:r w:rsidR="00814DA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аллергические заболевания, болезни эндокринной и мочеполовой систем. Загрязнения атмосферы городов оксидами азота способствуют</w:t>
      </w:r>
      <w:r w:rsidR="00814DA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поражению органов дыхания. Ежегодно в Казахстане у населения регистрируются перечисленные заболевания с впервые установленным</w:t>
      </w:r>
      <w:r w:rsidR="00814DA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диагнозом (табл. 5 [42]).</w:t>
      </w:r>
      <w:r w:rsidR="00814DA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Атмосфера всегда содержит определенное количество примесей, поступающих от естественных и антропогенных источников. К числу примесей,</w:t>
      </w:r>
      <w:r w:rsidR="00814DA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lastRenderedPageBreak/>
        <w:t>выделяемых естественными источниками, относят: пыль (растительного, вулканического, космического происхождения; возникающую при эрозии</w:t>
      </w:r>
      <w:r w:rsidR="00814DA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почвы,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Таблица 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Число заболеваний, зарегистрированных впервые в Республике Казахстан, на 100 тыс. человек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частицы морской соли), дым, газы от лесных и степных пожаров и вулканического происхождения. Естественные источники загрязнений бывают</w:t>
      </w:r>
      <w:r w:rsidR="00814DA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либо распределенными, например, выпадение космической пыли, либо кратковременными, стихийными, например, лесные и степные пожары,</w:t>
      </w:r>
      <w:r w:rsidR="00814DA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извержения вулканов и т. п. Уровень загрязнения атмосферы естественными источниками является фоновым и мало изменяется с течением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Виды заболеваний 1995 г. 1996 г. 1997 г. 1998 г.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Болезни эндокринной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системы, нарушение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обмена веществ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Психические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расстройства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Болезни нервной системы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и органов чувств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Болезни системы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кровообращения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Болезни кожи 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подкожной клетчатки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Болезни органов дыхания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Врожденные аномалии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(пороки развития)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Новообразования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Болезни мочеполовой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системы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Болезни органов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пищеварения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398,8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405,4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4 864,4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1 068,2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4 644,8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22 025,7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92,1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376,4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2 721,1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3 472,3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475,9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392,4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4 879,9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1 038,1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4 429,8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17 793,3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111,3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379,6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2 847,0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3 221,8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472,3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459,3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1 468,4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979,1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4 035,1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17 140,2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122,1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389,3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lastRenderedPageBreak/>
        <w:t>2 863,6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2 659,6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574,5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517,1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1 395,0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1 100,9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4 051,0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18 869,5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136,4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388,1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3 012,1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2 873,8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времени.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Основное антропогенное загрязнение атмосферного воздуха создают предприятия ряда отраслей промышленности, автотранспорт и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теплоэнергетика.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От стационарных промышленных источников Республики Казахстан в атмосферу ежегодно поступают вредные вещества в количестве, млн. т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[42]:1995 г. - 3,1; 1997 г. - 2,37; 1998 г. - 2,33. Половина всех выбросов приходится на энергетику - 49, 5% и на долю цветной металлургии - 22, 7%,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черной металлургии 15,7% [47]. Основные объемы загрязнений атмосферы вредными веществами дают объекты, расположенные на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территориях Павлодарской и Карагандинской областей.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Одним из основных источников загрязнения атмосферы в настоящее время является также автотранспорт. В большинстве крупных городов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Казахстана на долю автотранспорта приходится 60-80%, а в г. Алматы 90% от всего объема выбросов вредных веществ [35].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Самыми распространенными токсичными веществами, загрязняющими атмосферу, являются: оксид углерода (СО), диоксид серы (SО</w:t>
      </w:r>
      <w:r w:rsidRPr="00727B77">
        <w:rPr>
          <w:rFonts w:ascii="ArialMT" w:hAnsi="ArialMT" w:cs="ArialMT"/>
          <w:color w:val="000000"/>
          <w:sz w:val="16"/>
          <w:szCs w:val="16"/>
        </w:rPr>
        <w:t>2</w:t>
      </w:r>
      <w:r w:rsidRPr="00727B77">
        <w:rPr>
          <w:rFonts w:ascii="ArialMT" w:hAnsi="ArialMT" w:cs="ArialMT"/>
          <w:color w:val="000000"/>
        </w:rPr>
        <w:t>), оксиды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азота (Nох), углеводороды (СnНm) и твердые вещества (пыль). Ежегодный качественный состав выбросов в атмосферу по РК практически не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изменяется и составляет, тыс. т [42]: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Количество примесей и их источники, дающие ежегодно загрязнения атмосферы всей Земли, приведены в таблице 6 [5].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Таблица 6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Количество примесей, ежегодно поступающих в атмосферу Земли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1995 г. 1997 г. 1998 г.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твердые вещества (пыль)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диоксид серы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оксид углерода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оксид азота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аммиак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1 085,1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1 132,9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446,0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233,4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2,1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668,4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987,1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408,7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155,3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1,1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687,4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983,3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360,5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159,5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1,2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 w:rsidRPr="00727B77">
        <w:rPr>
          <w:rFonts w:ascii="Arial-BoldMT" w:hAnsi="Arial-BoldMT" w:cs="Arial-BoldMT"/>
          <w:b/>
          <w:bCs/>
          <w:color w:val="000000"/>
        </w:rPr>
        <w:t>Вещество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 w:rsidRPr="00727B77">
        <w:rPr>
          <w:rFonts w:ascii="Arial-BoldMT" w:hAnsi="Arial-BoldMT" w:cs="Arial-BoldMT"/>
          <w:b/>
          <w:bCs/>
          <w:color w:val="000000"/>
        </w:rPr>
        <w:t>Выбросы, млн т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 w:rsidRPr="00727B77">
        <w:rPr>
          <w:rFonts w:ascii="Arial-BoldMT" w:hAnsi="Arial-BoldMT" w:cs="Arial-BoldMT"/>
          <w:b/>
          <w:bCs/>
          <w:color w:val="000000"/>
        </w:rPr>
        <w:t>Доля антропогенных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 w:rsidRPr="00727B77">
        <w:rPr>
          <w:rFonts w:ascii="Arial-BoldMT" w:hAnsi="Arial-BoldMT" w:cs="Arial-BoldMT"/>
          <w:b/>
          <w:bCs/>
          <w:color w:val="000000"/>
        </w:rPr>
        <w:t>Вещество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 w:rsidRPr="00727B77">
        <w:rPr>
          <w:rFonts w:ascii="Arial-BoldMT" w:hAnsi="Arial-BoldMT" w:cs="Arial-BoldMT"/>
          <w:b/>
          <w:bCs/>
          <w:color w:val="000000"/>
        </w:rPr>
        <w:t>естественные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 w:rsidRPr="00727B77">
        <w:rPr>
          <w:rFonts w:ascii="Arial-BoldMT" w:hAnsi="Arial-BoldMT" w:cs="Arial-BoldMT"/>
          <w:b/>
          <w:bCs/>
          <w:color w:val="000000"/>
        </w:rPr>
        <w:t>антропогенные от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 w:rsidRPr="00727B77">
        <w:rPr>
          <w:rFonts w:ascii="Arial-BoldMT" w:hAnsi="Arial-BoldMT" w:cs="Arial-BoldMT"/>
          <w:b/>
          <w:bCs/>
          <w:color w:val="000000"/>
        </w:rPr>
        <w:lastRenderedPageBreak/>
        <w:t>общих поступлений,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 xml:space="preserve">Естественные Антропогенные </w:t>
      </w:r>
      <w:r w:rsidRPr="00727B77">
        <w:rPr>
          <w:rFonts w:ascii="Arial-BoldMT" w:hAnsi="Arial-BoldMT" w:cs="Arial-BoldMT"/>
          <w:b/>
          <w:bCs/>
          <w:color w:val="000000"/>
        </w:rPr>
        <w:t>%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Твердые частицы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СО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СnНm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3 700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5 000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2 600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1 000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304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88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27,0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5,7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3,3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Кроме СО, SО2, NОx, СnНm и пыли в атмосферу выбрасываются и другие, более токсичные вещества: соединения фтора, хлор, свинец, ртуть,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бенз(а)пирен. Вентиляционные выбросы завода электронной промышленности содержат пары плавиковой, серной, хромовой и других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минеральных кислот, органические растворители и т. п. В настоящее время насчитывается более 500 вредных веществ, загрязняющих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атмосферу, их количество все увеличивается. Выбросы токсических веществ в атмосферу приводят, как правило, к превышению текущих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концентраций веществ над предельно допустимыми концентрациями.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Контроль состояния атмосферы в городах Республики Казахстан, показывает, что уровень загрязнения остается весьма высоким. Средние по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городам республики концентрации пыли, аммиака, фенола, фтористого водорода, формальдегида, свинца, диоксида азота и серы выше ПДК. Как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правило, в таких городах, как Шымкент и Лениногорск, периодически фиксируется в атмосфере разовая концентрация свинца, превышающая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ПДК более чем в 100 раз.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Значительный вклад в максимально разовые концентрации загрязнений атмосферы вносят также аварийные (залповые) выбросы предприятий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нефтегазового комплекса в Мангыстауской и Атырауской областях.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Высокие концентрации примесей и их миграция в атмосферном воздухе приводят к образованию вторичных более токсичных соединений (смог,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кислоты) или к таким явлениям, как парниковый эффект. и разрушение озонового слоя.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Смог </w:t>
      </w:r>
      <w:r w:rsidRPr="00727B77">
        <w:rPr>
          <w:rFonts w:ascii="ArialMT" w:hAnsi="ArialMT" w:cs="ArialMT"/>
          <w:color w:val="000000"/>
        </w:rPr>
        <w:t>- сильное загрязнение воздуха, наблюдаемое в больших городах и промышленных центрах. Различают два типа смога: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Times New Roman" w:hAnsi="Times New Roman" w:cs="Times New Roman"/>
          <w:color w:val="000000"/>
        </w:rPr>
        <w:t xml:space="preserve">- </w:t>
      </w:r>
      <w:r w:rsidRPr="00727B77">
        <w:rPr>
          <w:rFonts w:ascii="ArialMT" w:hAnsi="ArialMT" w:cs="ArialMT"/>
          <w:color w:val="000000"/>
        </w:rPr>
        <w:t>густой туман с примесью дыма или газовых отходов производства;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Times New Roman" w:hAnsi="Times New Roman" w:cs="Times New Roman"/>
          <w:color w:val="000000"/>
        </w:rPr>
        <w:t xml:space="preserve">- </w:t>
      </w:r>
      <w:r w:rsidRPr="00727B77">
        <w:rPr>
          <w:rFonts w:ascii="ArialMT" w:hAnsi="ArialMT" w:cs="ArialMT"/>
          <w:color w:val="000000"/>
        </w:rPr>
        <w:t>фотохимический смог пелена едких газов и аэрозолей повышенной концентрации (без тумана), возникающая в результате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фотохимических реакций в газовых выбросах под действием ультрафиолетового излучения Солнца. Фотохимический смог весьма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токсичен, так как его состав обычно находится в пределах: О</w:t>
      </w:r>
      <w:r w:rsidRPr="00727B77">
        <w:rPr>
          <w:rFonts w:ascii="ArialMT" w:hAnsi="ArialMT" w:cs="ArialMT"/>
          <w:color w:val="000000"/>
          <w:sz w:val="16"/>
          <w:szCs w:val="16"/>
        </w:rPr>
        <w:t xml:space="preserve">3 </w:t>
      </w:r>
      <w:r w:rsidRPr="00727B77">
        <w:rPr>
          <w:rFonts w:ascii="ArialMT" w:hAnsi="ArialMT" w:cs="ArialMT"/>
          <w:color w:val="000000"/>
        </w:rPr>
        <w:t>60 - 75%, ПАН (пероксиацилнитраты), Н</w:t>
      </w:r>
      <w:r w:rsidRPr="00727B77">
        <w:rPr>
          <w:rFonts w:ascii="ArialMT" w:hAnsi="ArialMT" w:cs="ArialMT"/>
          <w:color w:val="000000"/>
          <w:sz w:val="16"/>
          <w:szCs w:val="16"/>
        </w:rPr>
        <w:t>2</w:t>
      </w:r>
      <w:r w:rsidRPr="00727B77">
        <w:rPr>
          <w:rFonts w:ascii="ArialMT" w:hAnsi="ArialMT" w:cs="ArialMT"/>
          <w:color w:val="000000"/>
        </w:rPr>
        <w:t>О</w:t>
      </w:r>
      <w:r w:rsidRPr="00727B77">
        <w:rPr>
          <w:rFonts w:ascii="ArialMT" w:hAnsi="ArialMT" w:cs="ArialMT"/>
          <w:color w:val="000000"/>
          <w:sz w:val="16"/>
          <w:szCs w:val="16"/>
        </w:rPr>
        <w:t>2</w:t>
      </w:r>
      <w:r w:rsidRPr="00727B77">
        <w:rPr>
          <w:rFonts w:ascii="ArialMT" w:hAnsi="ArialMT" w:cs="ArialMT"/>
          <w:color w:val="000000"/>
        </w:rPr>
        <w:t>, альдегида и др. 25 - 40%. Для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образования смога необходимо наличие в атмосфере в солнечную погоду оксидов азота, углеводородов (их выбрасывают в атмосферу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автотранспорт, промышленные предприятия).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Фотохимические смоги, впервые обнаруженные в 40-х годах в Лос Анджелесе, теперь периодически наблюдаются во многих городах мира.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Смог снижает видимость, усиливает коррозию металла и сооружений, отрицательно влияет на здоровье и является причиной повышенной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заболеваемости и смертности населения.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Кислотные дожди </w:t>
      </w:r>
      <w:r w:rsidRPr="00727B77">
        <w:rPr>
          <w:rFonts w:ascii="ArialMT" w:hAnsi="ArialMT" w:cs="ArialMT"/>
          <w:color w:val="000000"/>
        </w:rPr>
        <w:t>известны более 100 лет, однако, проблеме кислотных дождей стали уделять должное внимание сравнительно недавно.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Впервые выражение кислотный дождь. использовал Роберт Ангус Смит (Великобритания) в 1872 г. [45].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NOx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 w:rsidRPr="00727B77">
        <w:rPr>
          <w:rFonts w:ascii="ArialMT" w:hAnsi="ArialMT" w:cs="ArialMT"/>
          <w:color w:val="000000"/>
        </w:rPr>
        <w:t>SO</w:t>
      </w:r>
      <w:r w:rsidRPr="00727B77">
        <w:rPr>
          <w:rFonts w:ascii="ArialMT" w:hAnsi="ArialMT" w:cs="ArialMT"/>
          <w:color w:val="000000"/>
          <w:sz w:val="16"/>
          <w:szCs w:val="16"/>
        </w:rPr>
        <w:t>2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 w:rsidRPr="00727B77">
        <w:rPr>
          <w:rFonts w:ascii="ArialMT" w:hAnsi="ArialMT" w:cs="ArialMT"/>
          <w:color w:val="000000"/>
        </w:rPr>
        <w:t>СО</w:t>
      </w:r>
      <w:r w:rsidRPr="00727B77">
        <w:rPr>
          <w:rFonts w:ascii="ArialMT" w:hAnsi="ArialMT" w:cs="ArialMT"/>
          <w:color w:val="000000"/>
          <w:sz w:val="16"/>
          <w:szCs w:val="16"/>
        </w:rPr>
        <w:t>2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770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650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485000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53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150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20 000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6,5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18,8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lastRenderedPageBreak/>
        <w:t>4,0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По существу, кислотные дожди появляются в результате химических и физических превращений соединений серы и азота в атмосфере.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Конечным итогом этих химических превращений является соответственно серная (H</w:t>
      </w:r>
      <w:r w:rsidRPr="00727B77">
        <w:rPr>
          <w:rFonts w:ascii="ArialMT" w:hAnsi="ArialMT" w:cs="ArialMT"/>
          <w:color w:val="000000"/>
          <w:sz w:val="16"/>
          <w:szCs w:val="16"/>
        </w:rPr>
        <w:t>2</w:t>
      </w:r>
      <w:r w:rsidRPr="00727B77">
        <w:rPr>
          <w:rFonts w:ascii="ArialMT" w:hAnsi="ArialMT" w:cs="ArialMT"/>
          <w:color w:val="000000"/>
        </w:rPr>
        <w:t>SO</w:t>
      </w:r>
      <w:r w:rsidRPr="00727B77">
        <w:rPr>
          <w:rFonts w:ascii="ArialMT" w:hAnsi="ArialMT" w:cs="ArialMT"/>
          <w:color w:val="000000"/>
          <w:sz w:val="16"/>
          <w:szCs w:val="16"/>
        </w:rPr>
        <w:t>4</w:t>
      </w:r>
      <w:r w:rsidRPr="00727B77">
        <w:rPr>
          <w:rFonts w:ascii="ArialMT" w:hAnsi="ArialMT" w:cs="ArialMT"/>
          <w:color w:val="000000"/>
        </w:rPr>
        <w:t>) и азотная (HNO</w:t>
      </w:r>
      <w:r w:rsidRPr="00727B77">
        <w:rPr>
          <w:rFonts w:ascii="ArialMT" w:hAnsi="ArialMT" w:cs="ArialMT"/>
          <w:color w:val="000000"/>
          <w:sz w:val="16"/>
          <w:szCs w:val="16"/>
        </w:rPr>
        <w:t>3</w:t>
      </w:r>
      <w:r w:rsidRPr="00727B77">
        <w:rPr>
          <w:rFonts w:ascii="ArialMT" w:hAnsi="ArialMT" w:cs="ArialMT"/>
          <w:color w:val="000000"/>
        </w:rPr>
        <w:t>) кислота. В последующем пары или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молекулы кислот, поглощенные капельками облаков или частицами аэрозолей, выпадают на землю в виде сухого или влажного осадка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(седиментация). При этом вблизи источников загрязнения доля сухих кислотных осадков превышает долю влажных по серосодержащим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веществам в 1,1 и по азотосодержащим в 1,9 раз. Однако по мере удаления от непосредственных источников загрязнения влажные осадки могут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содержать большее количество загрязняющих примесей, чем сухие. Известно, что кислотные дожди существовали в природе и без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вмешательства человека из-за естественного поступления соединений серы и азота в атмосферу (вулканическая деятельность, процесс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разрушения биосферы микроорганизмами, пожары, грозовые разряды). Но надо сказать, жизнедеятельность человека значительно увеличила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количество поступающих в атмосферу соединений серы и азота (табл. 7 [45]).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Таблица 7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Источники ежегодного поступления соединений серы и азота в атмосферу Земли</w:t>
      </w:r>
      <w:r w:rsidR="006047AB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Кислотные загрязняющие вещества, естественно, распространяются не только в вертикальном, но и в горизонтальном направлении, что создает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 настоящее время много международных проблем, так как выбросы в одном государстве могут загрязнить воздух другого. Например, для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Казахстана процент собственных поступлений загрязнений от общих поступлений на территорию составляет: по соединениям серы 46%, по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соединениям азота 22% [47]. А остальное количество загрязнений вносится за счет трансграничного переноса соединений серы и азота из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других республик. Это объясняется тем, что соединения серы и азота, попавшие в атмосферу, вступают в химическую реакцию не сразу,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сохраняя свои свойства, соответственно, в течение 2 и 8 - 10 суток. За это время они могут вместе с атмосферным воздухом пройти расстояние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до 1000 - 2000 км и лишь после этого выпасть на земную поверхность.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Если бы загрязняющие воздух вещества антропогенного и естественного происхождения равномерно распределялись по поверхности Земли, то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влияние кислотных осадков на биосферу было бы менее пагубно. Проблема возникает из-за того, что загрязняющие вещества в наибольшей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степени концентрируются вблизи источников загрязнения (табл. 8 [45]). Получается, что наибольшая часть кислотосодержащих загрязнений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выпадает примерно на 5% территории Земли. Естественно, такой нагрузки биосфера не может выдержать не изменяясь.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Различают прямое и косвенное воздействие кислотных осадков на биосферу. Прямое воздействие проявляется в непосредственной гибели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растений и деревьев, которое в наибольшей степени имеет место вблизи источника загрязнения, в радиусе до 100 км от него.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Таблица 8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  <w:sz w:val="18"/>
          <w:szCs w:val="18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Концентрация соединений серы и азота у поверхности Земли, мкг/м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  <w:sz w:val="18"/>
          <w:szCs w:val="18"/>
        </w:rPr>
        <w:t>3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Источник Соединения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серы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Соединения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азота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Естественный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Антропогенный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31 - 41%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59 - 69%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63%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37%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Всего, млн т/ год 92 - 112 51 - 61%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При оценке прямой опасности кислотных осадков на здоровье человека учитывают влияние не только кислотных дождей, но и вред, наносимый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кислотными веществами (двуокись серы, окислы азота, кислотные аэрозольные частицы) при дыхании. Уже давно установлено, что существует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прямая зависимость между уровнем смертности и степенью загрязнения района. Например, при концентрации SO</w:t>
      </w:r>
      <w:r w:rsidRPr="00727B77">
        <w:rPr>
          <w:rFonts w:ascii="ArialMT" w:hAnsi="ArialMT" w:cs="ArialMT"/>
          <w:color w:val="000000"/>
          <w:sz w:val="16"/>
          <w:szCs w:val="16"/>
        </w:rPr>
        <w:t xml:space="preserve">2 </w:t>
      </w:r>
      <w:r w:rsidRPr="00727B77">
        <w:rPr>
          <w:rFonts w:ascii="ArialMT" w:hAnsi="ArialMT" w:cs="ArialMT"/>
          <w:color w:val="000000"/>
        </w:rPr>
        <w:t>в атмосфере на уровне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дыхания около 1мг/м3 возрастает число смертельных случаев, в первую очередь среди людей старшего поколения и лиц, страдающих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заболеваниями органов дыхания.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Находящиеся в воздухе загрязнения и кислотные дожди ускоряют коррозию металлоконструкций (до 100 мкм/год), разрушают здания и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памятники и особенно построенные из песчаника и известняка.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Косвенное воздействие кислотных осадков на окружающую среду осуществляется посредством процессов, происходящих в природе в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 xml:space="preserve">результате изменения </w:t>
      </w:r>
      <w:r w:rsidRPr="00727B77">
        <w:rPr>
          <w:rFonts w:ascii="ArialMT" w:hAnsi="ArialMT" w:cs="ArialMT"/>
          <w:color w:val="000000"/>
        </w:rPr>
        <w:lastRenderedPageBreak/>
        <w:t>кислотности (рН) воды и почвы. Оно проявляется к тому же не только в непосредственной близости от источника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загрязнения, но и на значительных расстояниях, исчисляемых сотнями километров.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Кислотные осадки, попадая в водоемы и почву, уменьшают значение рН (рН = 7 нейтральная среда, уменьшение рН на единицу соответствует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десятикратному увеличению кислотности), что приводит к увеличению растворимости алюминия и тяжелых металлов (марганец, медь, кадмий и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др.), являющихся в растворенном состоянии ядами для растений и организмов. Опасность повышения растворимости тяжелых металлов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заключается еще в том, что, накапливаясь в растительной и животной пище, они, в конечном итоге, попадают в организм человека, вызывая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различные заболевания.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Изменение кислотности почвы нарушает ее структуру, влияет на плодородие и ведет к гибели растений. Повышение кислотности пресных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водоемов приводит к снижению запасов пресной воды и вызывает гибель живых организмов (наиболее чувствительные начинают погибать уже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при рН = 6,5, а при рН = 4,5 способны жить только немногие виды насекомых и растений).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Парниковый эффект. </w:t>
      </w:r>
      <w:r w:rsidRPr="00727B77">
        <w:rPr>
          <w:rFonts w:ascii="ArialMT" w:hAnsi="ArialMT" w:cs="ArialMT"/>
          <w:color w:val="000000"/>
        </w:rPr>
        <w:t>Состав и состояние атмосферы влияют на многие процессы лучистого теплообмена между Космосом и Землей. Процесс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передачи энергии от Солнца к Земле и от Земли в Космос сохраняет температуру биосферы на определенном уровне в среднем +15о. При этом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основная роль в поддержании температурных условий в биосфере принадлежит солнечной радиации, несущей на Землю определяющую часть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тепловой энергии, по сравнению с другими источниками тепла, [5]: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Вещество В городе Около города </w:t>
      </w:r>
      <w:r w:rsidRPr="00727B77">
        <w:rPr>
          <w:rFonts w:ascii="Arial-ItalicMT" w:hAnsi="Arial-ItalicMT" w:cs="Arial-ItalicMT"/>
          <w:i/>
          <w:iCs/>
          <w:color w:val="000000"/>
        </w:rPr>
        <w:t xml:space="preserve">R 50 км R 150 км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Над океаном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Соединения серы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Соединения азота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50 ... 1000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10 … 100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10 ... 50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0,25 ... 2,5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0,1 … 2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--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0,1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0,25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Дж/год %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Теплота от солнечной радиации 25 * 10</w:t>
      </w:r>
      <w:r w:rsidRPr="00727B77">
        <w:rPr>
          <w:rFonts w:ascii="ArialMT" w:hAnsi="ArialMT" w:cs="ArialMT"/>
          <w:color w:val="000000"/>
          <w:sz w:val="18"/>
          <w:szCs w:val="18"/>
        </w:rPr>
        <w:t xml:space="preserve">23 </w:t>
      </w:r>
      <w:r w:rsidRPr="00727B77">
        <w:rPr>
          <w:rFonts w:ascii="ArialMT" w:hAnsi="ArialMT" w:cs="ArialMT"/>
          <w:color w:val="000000"/>
        </w:rPr>
        <w:t>99,80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Теплота от естественных источников (из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недр Земли, от животных и др.)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37,46 * 10</w:t>
      </w:r>
      <w:r w:rsidRPr="00727B77">
        <w:rPr>
          <w:rFonts w:ascii="ArialMT" w:hAnsi="ArialMT" w:cs="ArialMT"/>
          <w:color w:val="000000"/>
          <w:sz w:val="18"/>
          <w:szCs w:val="18"/>
        </w:rPr>
        <w:t xml:space="preserve">20 </w:t>
      </w:r>
      <w:r w:rsidRPr="00727B77">
        <w:rPr>
          <w:rFonts w:ascii="ArialMT" w:hAnsi="ArialMT" w:cs="ArialMT"/>
          <w:color w:val="000000"/>
        </w:rPr>
        <w:t>0,18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Теплота от антропогенных источников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(электроустановки, пожары и т. д.)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4,2 * 10</w:t>
      </w:r>
      <w:r w:rsidRPr="00727B77">
        <w:rPr>
          <w:rFonts w:ascii="ArialMT" w:hAnsi="ArialMT" w:cs="ArialMT"/>
          <w:color w:val="000000"/>
          <w:sz w:val="18"/>
          <w:szCs w:val="18"/>
        </w:rPr>
        <w:t xml:space="preserve">20 </w:t>
      </w:r>
      <w:r w:rsidRPr="00727B77">
        <w:rPr>
          <w:rFonts w:ascii="ArialMT" w:hAnsi="ArialMT" w:cs="ArialMT"/>
          <w:color w:val="000000"/>
        </w:rPr>
        <w:t>0,02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Нарушение теплового баланса Земли, приводящее к увеличению средней температуры биосферы, которое наблюдается в последние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десятилетия, происходит за счет интенсивного выброса антропогенных примесей и их накоплений в слоях атмосферы. Большинство газов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прозрачно для солнечной радиации. Однако углекислый газ (СО</w:t>
      </w:r>
      <w:r w:rsidRPr="00727B77">
        <w:rPr>
          <w:rFonts w:ascii="ArialMT" w:hAnsi="ArialMT" w:cs="ArialMT"/>
          <w:color w:val="000000"/>
          <w:sz w:val="16"/>
          <w:szCs w:val="16"/>
        </w:rPr>
        <w:t>2</w:t>
      </w:r>
      <w:r w:rsidRPr="00727B77">
        <w:rPr>
          <w:rFonts w:ascii="ArialMT" w:hAnsi="ArialMT" w:cs="ArialMT"/>
          <w:color w:val="000000"/>
        </w:rPr>
        <w:t>), метан (СН</w:t>
      </w:r>
      <w:r w:rsidRPr="00727B77">
        <w:rPr>
          <w:rFonts w:ascii="ArialMT" w:hAnsi="ArialMT" w:cs="ArialMT"/>
          <w:color w:val="000000"/>
          <w:sz w:val="16"/>
          <w:szCs w:val="16"/>
        </w:rPr>
        <w:t>4</w:t>
      </w:r>
      <w:r w:rsidRPr="00727B77">
        <w:rPr>
          <w:rFonts w:ascii="ArialMT" w:hAnsi="ArialMT" w:cs="ArialMT"/>
          <w:color w:val="000000"/>
        </w:rPr>
        <w:t>), озон (О</w:t>
      </w:r>
      <w:r w:rsidRPr="00727B77">
        <w:rPr>
          <w:rFonts w:ascii="ArialMT" w:hAnsi="ArialMT" w:cs="ArialMT"/>
          <w:color w:val="000000"/>
          <w:sz w:val="16"/>
          <w:szCs w:val="16"/>
        </w:rPr>
        <w:t>3</w:t>
      </w:r>
      <w:r w:rsidRPr="00727B77">
        <w:rPr>
          <w:rFonts w:ascii="ArialMT" w:hAnsi="ArialMT" w:cs="ArialMT"/>
          <w:color w:val="000000"/>
        </w:rPr>
        <w:t>), пары воды (Н</w:t>
      </w:r>
      <w:r w:rsidRPr="00727B77">
        <w:rPr>
          <w:rFonts w:ascii="ArialMT" w:hAnsi="ArialMT" w:cs="ArialMT"/>
          <w:color w:val="000000"/>
          <w:sz w:val="16"/>
          <w:szCs w:val="16"/>
        </w:rPr>
        <w:t>2</w:t>
      </w:r>
      <w:r w:rsidRPr="00727B77">
        <w:rPr>
          <w:rFonts w:ascii="ArialMT" w:hAnsi="ArialMT" w:cs="ArialMT"/>
          <w:color w:val="000000"/>
        </w:rPr>
        <w:t>О) и некоторые другие газы в нижних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слоях атмосферы, пропуская солнечные лучи в оптическом диапазоне длин волн 0,38-0,77 мкм, препятствуют прохождению в космическое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пространство отраженного с поверхности Земли теплового излучения в инфракрасном диапазоне длин волн 0,77-340 мкм. Чем больше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концентрация газов и других примесей в атмосфере, тем меньшая доля теплоты с поверхности Земли уходит в Космос, и тем больше,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следовательно, ее задерживается в биосфере, вызывая потепление климата. Наибольшую роль в этом процессе играет углекислый газ. Так, по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оценочным данным ежегодное увеличение теплоты биосферы за счет парникового эффекта происходит на величину порядка 70-1020 Дж/год,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при этом значение парниковых. газов распределяется следующим образом, %, [5]: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СО</w:t>
      </w:r>
      <w:r w:rsidRPr="00727B77">
        <w:rPr>
          <w:rFonts w:ascii="ArialMT" w:hAnsi="ArialMT" w:cs="ArialMT"/>
          <w:color w:val="000000"/>
          <w:sz w:val="16"/>
          <w:szCs w:val="16"/>
        </w:rPr>
        <w:t xml:space="preserve">2 </w:t>
      </w:r>
      <w:r w:rsidRPr="00727B77">
        <w:rPr>
          <w:rFonts w:ascii="ArialMT" w:hAnsi="ArialMT" w:cs="ArialMT"/>
          <w:color w:val="000000"/>
        </w:rPr>
        <w:t>-- 50, СН</w:t>
      </w:r>
      <w:r w:rsidRPr="00727B77">
        <w:rPr>
          <w:rFonts w:ascii="ArialMT" w:hAnsi="ArialMT" w:cs="ArialMT"/>
          <w:color w:val="000000"/>
          <w:sz w:val="16"/>
          <w:szCs w:val="16"/>
        </w:rPr>
        <w:t xml:space="preserve">4 </w:t>
      </w:r>
      <w:r w:rsidRPr="00727B77">
        <w:rPr>
          <w:rFonts w:ascii="ArialMT" w:hAnsi="ArialMT" w:cs="ArialMT"/>
          <w:color w:val="000000"/>
        </w:rPr>
        <w:t>-- 20, фреоны -- 15, N</w:t>
      </w:r>
      <w:r w:rsidRPr="00727B77">
        <w:rPr>
          <w:rFonts w:ascii="ArialMT" w:hAnsi="ArialMT" w:cs="ArialMT"/>
          <w:color w:val="000000"/>
          <w:sz w:val="16"/>
          <w:szCs w:val="16"/>
        </w:rPr>
        <w:t>2</w:t>
      </w:r>
      <w:r w:rsidRPr="00727B77">
        <w:rPr>
          <w:rFonts w:ascii="ArialMT" w:hAnsi="ArialMT" w:cs="ArialMT"/>
          <w:color w:val="000000"/>
        </w:rPr>
        <w:t>О (закись азота) -- 10, О</w:t>
      </w:r>
      <w:r w:rsidRPr="00727B77">
        <w:rPr>
          <w:rFonts w:ascii="ArialMT" w:hAnsi="ArialMT" w:cs="ArialMT"/>
          <w:color w:val="000000"/>
          <w:sz w:val="16"/>
          <w:szCs w:val="16"/>
        </w:rPr>
        <w:t xml:space="preserve">3 </w:t>
      </w:r>
      <w:r w:rsidR="006047AB">
        <w:rPr>
          <w:rFonts w:ascii="ArialMT" w:hAnsi="ArialMT" w:cs="ArialMT"/>
          <w:color w:val="000000"/>
        </w:rPr>
        <w:t>–</w:t>
      </w:r>
      <w:r w:rsidRPr="00727B77">
        <w:rPr>
          <w:rFonts w:ascii="ArialMT" w:hAnsi="ArialMT" w:cs="ArialMT"/>
          <w:color w:val="000000"/>
        </w:rPr>
        <w:t xml:space="preserve"> 5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Изначально концентрация углекислого газа, которая поддерживала привычную для нас температуру и климат на Земле, не превышала 0,03%.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Однако на протяжении последних десятилетий количество СО</w:t>
      </w:r>
      <w:r w:rsidRPr="00727B77">
        <w:rPr>
          <w:rFonts w:ascii="ArialMT" w:hAnsi="ArialMT" w:cs="ArialMT"/>
          <w:color w:val="000000"/>
          <w:sz w:val="16"/>
          <w:szCs w:val="16"/>
        </w:rPr>
        <w:t xml:space="preserve">2 </w:t>
      </w:r>
      <w:r w:rsidRPr="00727B77">
        <w:rPr>
          <w:rFonts w:ascii="ArialMT" w:hAnsi="ArialMT" w:cs="ArialMT"/>
          <w:color w:val="000000"/>
        </w:rPr>
        <w:t>в атмосфере возрастает каждые 10 лет примерно на 2%. И чем дальше, тем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быстрее это увеличение, так как растущее население планеты сжигает все больше топлива и вырубает все больше лесов. Тенденция роста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концентрации углекислого газа в атмосфере прослеживается по следующим данным, [5]: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Аналогично идет накопление концентрации в атмосфере и других техногенных парниковых. газов.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 xml:space="preserve">Моделирование различных </w:t>
      </w:r>
      <w:r w:rsidRPr="00727B77">
        <w:rPr>
          <w:rFonts w:ascii="ArialMT" w:hAnsi="ArialMT" w:cs="ArialMT"/>
          <w:color w:val="000000"/>
        </w:rPr>
        <w:lastRenderedPageBreak/>
        <w:t>климатических параметров показывает, что до 2050 г. средняя температура на Земле может повыситься на 1,5 -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4,5</w:t>
      </w:r>
      <w:r w:rsidRPr="00727B77">
        <w:rPr>
          <w:rFonts w:ascii="ArialMT" w:hAnsi="ArialMT" w:cs="ArialMT"/>
          <w:color w:val="000000"/>
          <w:sz w:val="18"/>
          <w:szCs w:val="18"/>
        </w:rPr>
        <w:t>о</w:t>
      </w:r>
      <w:r w:rsidRPr="00727B77">
        <w:rPr>
          <w:rFonts w:ascii="ArialMT" w:hAnsi="ArialMT" w:cs="ArialMT"/>
          <w:color w:val="000000"/>
        </w:rPr>
        <w:t>С. Такое потепление вызовет таяние полярных льдов и горных ледников, что приведет к подъему уровня Мирового океана на 0,5 - 1,5 м.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Одновременно будет подниматься и уровень рек, впадающих в моря (принцип сообщающихся сосудов). Все это вызовет затопление островных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стран, прибрежной полосы и территорий, расположенных ниже уровня моря. Появятся миллионы беженцев, вынужденных покинуть обжитые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места и мигрировать в глубь суши. Необходимо будет перестроить или переоборудовать все порты, чтобы приспособить их к новому уровню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моря. Еще более сильное влияние может оказать глобальное потепление на распределение осадков и сельское хозяйство, из за нарушения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циркуляционных связей в атмосфере. Дальнейшее потепление климата уже к 2100 г. может поднять уровень Мирового океана на два метра, что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приведет к затоплению уже 5 млн. км</w:t>
      </w:r>
      <w:r w:rsidRPr="00727B77">
        <w:rPr>
          <w:rFonts w:ascii="ArialMT" w:hAnsi="ArialMT" w:cs="ArialMT"/>
          <w:color w:val="000000"/>
          <w:sz w:val="18"/>
          <w:szCs w:val="18"/>
        </w:rPr>
        <w:t xml:space="preserve">2 </w:t>
      </w:r>
      <w:r w:rsidRPr="00727B77">
        <w:rPr>
          <w:rFonts w:ascii="ArialMT" w:hAnsi="ArialMT" w:cs="ArialMT"/>
          <w:color w:val="000000"/>
        </w:rPr>
        <w:t>суши, а это 3% от всей суши и 30% от всех урожайных земель планеты [5].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Достоверность существования парникового эффекта подтверждается и данными, полученными в результате измерения температуры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океанической поверхности, произведенного со спутников в период с 1982 по 1988 г. Они показывают, что Мировой океан нагревается примерно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на 0,1оС в год. Это чрезвычайно важно, так как из за своей колоссальной теплоемкости океаны почти не реагируют на случайные климатические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флуктуации. Обнаруженная тенденция к их потеплению доказывает серьезность проблемы.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Год 1900 1970 1990 2000 2030 2050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Концентрация,% 0,029 0,032 0,036 0,038 0,045..0,06 0,07..0,075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Парниковый эффект в атмосфере довольно распространенное явление и на региональном уровне. Антропогенные источники теплоты (ТЭС,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транспорт, промышленность), сконцентрированные в крупных городах и промышленных центрах, интенсивное поступление парниковых. газов и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 xml:space="preserve">пыли, устойчивое состояние атмосферы создают около городов пространства радиусом до 50 км и более с повышенными на 1 - 5 </w:t>
      </w:r>
      <w:r w:rsidRPr="00727B77">
        <w:rPr>
          <w:rFonts w:ascii="ArialMT" w:hAnsi="ArialMT" w:cs="ArialMT"/>
          <w:color w:val="000000"/>
          <w:sz w:val="18"/>
          <w:szCs w:val="18"/>
        </w:rPr>
        <w:t>o</w:t>
      </w:r>
      <w:r w:rsidRPr="00727B77">
        <w:rPr>
          <w:rFonts w:ascii="ArialMT" w:hAnsi="ArialMT" w:cs="ArialMT"/>
          <w:color w:val="000000"/>
        </w:rPr>
        <w:t>С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температурами и высокими концентрациями загрязнений. Эти зоны (купола) над городами хорошо просматриваются из космического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пространства. Они разрушаются лишь при интенсивных движениях больших масс атмосферного воздуха. Разрушение озонового слоя.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Техногенные загрязнения атмосферы не ограничивают свое негативное влияние только приземной зоной. Определенная доля примесей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поступает в озоновый слой и разрушает его.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Разрушение озонового слоя </w:t>
      </w:r>
      <w:r w:rsidRPr="00727B77">
        <w:rPr>
          <w:rFonts w:ascii="ArialMT" w:hAnsi="ArialMT" w:cs="ArialMT"/>
          <w:color w:val="000000"/>
        </w:rPr>
        <w:t>способствует проникновению на Землю ультрафиолетовых лучей с длиной волн менее 0,29 мкм. Эти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коротковолновые ультрафиолетовые излучения опасны для биосферы: гибнет растительность (в первую очередь, зерновые культуры),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повышается количество онкологических и глазных заболеваний у населения.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Основными веществами, разрушающими озоновый слой, являются соединения хлора и азота. По оценочным данным, одна молекула хлора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может разрушить до 105 молекул, а одна молекула оксидов азота до 10 молекул озона. Источниками поступления соединений хлора и азота в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озоновый слой являются: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самолеты (.Конкорд., военные), содержащие в выхлопных газах до 0,1% от общей массы газов соединения NО и NO</w:t>
      </w:r>
      <w:r w:rsidRPr="00727B77">
        <w:rPr>
          <w:rFonts w:ascii="ArialMT" w:hAnsi="ArialMT" w:cs="ArialMT"/>
          <w:color w:val="000000"/>
          <w:sz w:val="18"/>
          <w:szCs w:val="18"/>
        </w:rPr>
        <w:t>2</w:t>
      </w:r>
      <w:r w:rsidRPr="00727B77">
        <w:rPr>
          <w:rFonts w:ascii="ArialMT" w:hAnsi="ArialMT" w:cs="ArialMT"/>
          <w:color w:val="000000"/>
        </w:rPr>
        <w:t>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ракеты, содержащие в выхлопных газах соединения азота и хлора (табл. 9 [5]);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вулканические газы;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технологии с применением фреонов;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атомные взрывы, приводящие к образованию оксидов азота.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Таблица 9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Состав выхлопных газов ракет на высоте от 0 до 50 км, т</w:t>
      </w:r>
      <w:r w:rsidR="006047AB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Заметим, что один запуск ракеты Шаттл сопровождается разрушением около 0,3% озона, что составляет примерно 107 т озона. Образованная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при этом дыра в озоновом слое затягивается длительное время.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Значительное влияние на озоновый слой оказывают фреоны, продолжительность жизни которых достигает 100 и более лет. Оставаясь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длительное время в неизменной форме, они в то же время постепенно перемещаются в более высокие слои атмосферы, где коротковолновые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ультрафиолетовые лучи выбивают из них атомы хлора и фтора. Эти атомы вступают в реакцию с находящимся в стратосфере озоном и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ускоряют его распад, оставаясь при этом неизменными. Таким образом, фреон играет здесь роль катализатора. Один атом фтора, так же как и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один атом хлора, может принять участие в нескольких сотнях циклов разрушения озона. Источниками поступления фреонов являются: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холодильники при нарушении герметичности контура переноса теплоты; технологии с использованием фреонов; бытовые баллончики для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распыления различных веществ и т. п.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Ракета носитель Соединения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хлора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lastRenderedPageBreak/>
        <w:t>Оксиды азота Пары воды,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водород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Оксиды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углерода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Оксиды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алюминия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Энергия. (СССР)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Шаттл. (США)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187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7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740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378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750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512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177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По оценочным данным, техногенное разрушение озонового слоя к 1973 г. достигло 0,4 - 1%; к 2050 г. ожидается 10%. Ядерная война может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истощить озоновый слой на 20-70%. При этом заметные негативные изменения в биосфере ожидаются при истощении озонового слоя на уровне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8 - 10% от общего запаса озона в атмосфере, составляющего около 3 млрд т.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Источники и уровни загрязнения гидросферы</w:t>
      </w:r>
      <w:r w:rsidR="006047AB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Вода является важнейшим фактором среды обитания, который оказывает многообразное воздействие на все процессы жизнедеятельности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организма, в том числе и на заболеваемость человека. Она является универсальным растворителем газообразных, жидких и твердых веществ, а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также участвует 64 в процессах окисления, промежуточного обмена, пищеварения. Без пищи, но с водой человек способен жить около двух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месяцев, а без воды несколько дней.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Суточный баланс воды в организме человека составляет около 2,5 л. Количество потребляемой воды подвержено значительным колебаниям в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зависимости от климатических условий и интенсивности выполняемой работы. Потеря воды в количестве 10% от массы тела приводит к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 xml:space="preserve">нарушению обмена веществ, потеря 15-20% смертельна при температуре воздуха 30 </w:t>
      </w:r>
      <w:r w:rsidRPr="00727B77">
        <w:rPr>
          <w:rFonts w:ascii="ArialMT" w:hAnsi="ArialMT" w:cs="ArialMT"/>
          <w:color w:val="000000"/>
          <w:sz w:val="18"/>
          <w:szCs w:val="18"/>
        </w:rPr>
        <w:t>o</w:t>
      </w:r>
      <w:r w:rsidRPr="00727B77">
        <w:rPr>
          <w:rFonts w:ascii="ArialMT" w:hAnsi="ArialMT" w:cs="ArialMT"/>
          <w:color w:val="000000"/>
        </w:rPr>
        <w:t>С, а потеря 25% абсолютно смертельна, так как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обезвоживание происходит на клеточном уровне.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Гигиеническое значение воды велико. Она используется для поддержания в надлежащем санитарном состоянии тела человека, предметов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обихода, жилища, оказывает благоприятное влияние на климатические условия отдыха населения и быта. Но она может являться и источником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опасности для человека.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 данным ВОЗ, 80% всех инфекционных болезней в мире связано с неудовлетворительным качеством воды либо с нарушением санитарно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гигиенических норм вследствие ее недостатка. Инфекционные заболевания водной этиологии регистрируются преимущественно в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развивающихся странах с низким санитарным уровнем жизни. В настоящее время примерно половина населения земного шара лишена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возможности потреблять в достаточном количестве чистую пресную воду.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 наибольшей степени от этого страдают развивающиеся страны, в которых 61% сельских жителей вынуждены пользоваться небезопасной в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эпидемиологическом отношении водой, а 87% не имеют канализации.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Аналогичная ситуация складывается и в Казахстане, где с каждым годом ухудшается обеспечение населения доброкачественной питьевой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водой. В настоящее время около 25% населения, или свыше 4 млн. человек, не получают водопроводной воды. Из них 16,5% используют для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хозяйственно питьевых целей воду из открытых водоемов и 3,2% привозную воду негарантированного качества, что служит причиной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распространения таких заболеваний, как холера, брюшной тиф, гепатит, дизентерия и другие кишечные инфекции (табл. 10) [35, 42].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Таблица 10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Число некоторых инфекционных заболеваний в Казахстане, на 100 тыс. человек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Виды болезней 1996 г. 1997 г. 1998 г.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Острые кишечные инфекции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Брюшной тиф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Сальмонеллез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Вирусный гепатит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285,4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lastRenderedPageBreak/>
        <w:t>0,6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31,3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312,8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339,0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0,5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27,5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407,1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305,2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0,3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19,4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258,3</w:t>
      </w:r>
    </w:p>
    <w:p w:rsidR="006047AB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При этом Южно-Казахстанская область является еще и территорией повышенного риска заболевания холерой, что связано с наличием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холерного вибриона в открытых водоемах. Давно замечено, что исключительно большое значение имеет водный фактор в распространении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острых кишечных инфекций и инвазий. В воде водоисточников могут присутствовать сальмонеллы, кишечная палочка, холерный вибрион и т.д.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Некоторые патогенные микроорганизмы длительно сохраняются и даже размножаются в природной воде (табл.11 [13]).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Таблица 11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Сроки выживания микроорганизмов в воде, дни</w:t>
      </w:r>
      <w:r w:rsidR="006047AB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Длительность выживания в воде патогенных микроорганизмов зависит от состава воды, наличия и концентрации биологического субстрата, от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свойств микробных клеток (способность к спорообразованию, высокое содержание в бактериальной клетке липидов и т. д.), а также температуры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воды, интенсивности солнечной инсоляции и др.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Источником заражения поверхностных водоемов могут явиться неочищенные канализационные сточные воды. Подземные источники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инфицируются атмосферными и ливневыми водами, содержимым неправильно оборудованных выгребов, а также при стирке белья у колодцев и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др. Эпидемическая опасность воды, используемой для питья, зависит от наличия и количества возбудителя, длительности его выживания и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сохранения им вирулентности. Сочетание этих условий определяет возможность распространения кишечных инфекций водным путем в виде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эпидемических вспышек и поддержания высокого уровня инфекционной заболеваемости.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Для водных эпидемий считается характерным внезапный подъем заболеваемости, сохранение высокого уровня в течение некоторого времени,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ограничение эпидемической вспышки кругом лиц, пользующихся общим источником водоснабжения, и отсутствие заболеваний среди жителей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того же населенного места, но пользующихся другим источником водоснабжения.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Давно установлено, что общая природная минерализация питьевой воды и состав химических элементов, входящих в нее, во многом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определяют здоровье людей, проживающих в данной местности. При употреблении воды с общей минерализацией 1,5..3 г/л повышается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гидрофильность тканей и задержка воды в организме, а при 0,8 г/л нарушается водно-солевой баланс организма. Малое содержание йода в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Микро организмы Сроки выживания в воде</w:t>
      </w:r>
      <w:r w:rsidR="006047AB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стерилизованной водопроводной колодезной речной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Кишечная палочка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Возбудитель брюшного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тифа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Возбудитель паратифа Б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Возбудитель дизентерии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Холерный вибрион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Лептоспиры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Возбудитель туляремии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8..365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6..365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39..167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2..72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3..392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16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3..15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2..262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2..93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27..97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lastRenderedPageBreak/>
        <w:t>15..27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4..28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--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до 92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--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1,5..107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--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--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1..92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7..75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12..60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21..183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4..183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--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12..92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0,5..92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до 150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7..91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питьевой воде вызывает эндемический зоб. Недостаток в питьевой воде фтора (0,5 мг/л и меньше) способствует возникновению кариеса зубов, а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его избыток (1,5 мг/л и выше) вызывает эндемическую патологию - флюороз. И совсем недопустимо употребление воды, содержащей 10 мг/л и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выше фтора, так как через 10-20 лет у человека могут появиться изменения в костно-суставном аппарате: остеосклероз, деформация скелета,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отложения солей на ребрах.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 последнее время исходное качество природной воды меняется вследствие нерациональной хозяйственной деятельности человека.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Проникновение в водную среду различных токсикантов и веществ, изменяющих естественный состав воды, представляет исключительную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опасность для природных экосистем и человека. В настоящее время в Мировой океан ежегодно поступает более 30 тыс. различных химических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соединений в количестве до 1,2 млрд. тонн. Основные пути попадания загрязняющих веществ в океан это прямой сброс, поступление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токсикантов с речным стоком и из атмосферного воздуха, уничтожение и захоронение отходов в море, использование водного транспорта и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аварии танкеров.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 использовании человеком водных ресурсов Земли различают два направления: водопользование и водопотребление.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При водопользовании вода, как правило, не изымается из водных объектов, но качество ее может меняться. К водопользованию относится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использование водных ресурсов для гидроэнергетики, судоходства, рыболовства и разведения рыбы, отдыха, туризма и спорта.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При водопотреблении вода изымается из водных объектов и либо включается в состав вырабатываемой продукции (и вместе с потерями на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испарения в процессе производства входит в состав безвозвратного водопотребления), либо частично возвращается в водоем, но обычно уже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значительно худшего качества. Принципиальная разница между использованием и потреблением водных ресурсов заключается еще и в том, что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 первом случае можно обойтись и без них, например, получать энергию за счет других видов природных ресурсов (атомная, солнечная и др.),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воду же, расходуемую для питьевых, хозяйственно бытовых нужд, никаким другим минеральным ресурсом заменить нельзя.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 результате водопотребления образуются загрязненные сточные воды. Основными источниками загрязнений воды в Казахстане являются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промышленность (75%) и сельское хозяйство (20%) и жилищно-коммунальное хозяйство 5%.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Сточные воды ежегодно несут большое количество различных химических и биологических загрязнений в водные объек68 ты Казахстана: медь,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цинк, никель, ртуть, фосфор, свинец, марганец, нефтепродукты, моющие средства, фтор, азот нитратный и аммонийный, мышьяк, пестициды это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далеко не полный и постоянно пополняющийся список веществ, попадающих в водную среду.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При этом из всего объема сбрасываемых загрязненных стоков в Казахстане до 35% недостаточно и до 6% вообще не очищаются (табл. 12 [42]).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Таблица 12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Объем сбросных вод в Республике Казахстан, млн м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  <w:sz w:val="18"/>
          <w:szCs w:val="18"/>
        </w:rPr>
        <w:t>3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/год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Сброс вод 1997 г. 1998 г.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Нормативно очищенные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Недостаточно очищенные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Сточные воды без очистки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266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lastRenderedPageBreak/>
        <w:t>142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23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254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144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Всего </w:t>
      </w:r>
      <w:r w:rsidRPr="00727B77">
        <w:rPr>
          <w:rFonts w:ascii="ArialMT" w:hAnsi="ArialMT" w:cs="ArialMT"/>
          <w:color w:val="000000"/>
        </w:rPr>
        <w:t>431 423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В настоящее время практически все крупные реки Казахстана (Урал, Сырдарья, Или, Иртыш, Ишим, Нура, Сарысу) загрязнены фенолами,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нефтепродуктами, медью, удобрениями и другими токсикантами. И в наибольшей степени это Урал и Иртыш. Загрязненные воды впадают в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такие озера, как Балхаш, Аральское, Каспийское, которые вообще не имеют стока, и обновление воды в них происходит за счет испарения, в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результате чего они перенасыщаются солями и токсикантами, приносимыми водой рек.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 конечном итоге загрязнение водоемов создает угрозу здоровью человека через потребление рыбы и воды.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Например, серьезную опасность представляет избыток минеральных удобрений (нитратов), которые во время дождей смываются в водоемы и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вызывают качественное изменение воды в реках и водоемах. До 50 х годов нашего столетия содержание нитратов в воде расценивалось лишь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как показатель загрязнения водоемов сточными водами. В настоящее время учитывается и их токсикологическая опасность. Допустимая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суточная доза их потребления для человека составляет 312,5 мг. Относительно легко переносится доза в 150 - 200 мг в сутки. Если эти пределы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превышены, возможно отравление. Проникая в кровь, нитраты соединяются с гемоглобином, при этом образуется вещество метагемоглобин,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который теряет свойство переносчика кислорода. В результате у человека наступает кислородное голодание метагемоглобинемия,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сопровождающаяся цианозом синюшностью кожи и слизистых, анурией прекращением выделения мочи, увеличением печени и селезенки. В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тяжелых случаях возможен летальный исход. При взаимодействии и определенных условиях в организме с вторичными и третичными аминами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получаются нитрозоамины - сильнейшие канцерогены.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Опасны не только первичные загрязнения поверхностных вод, но и вторичные загрязнения, возникновение которых возможно в результате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химических реакций веществ в водной среде. Так, при одновременном попадании весной 1990 г. в р. Белая (Россия) фенолов и хлоридов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образовались диоксины, содержание которых в 147 тыс. раз превышало допустимые значения. Диоксины являются универсальным клеточным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ядом. Минимальная токсичная доза для человека ориентировочно составляет 0,1 мг/кг. Он парализует нервную систему, нарушает обмен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веществ, изменяет состав крови и т.д.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Последствия загрязнения природных вод многообразны, но, в конечном итоге, они снижают запасы питьевой воды, вызывают болезни людей и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всего живого, нарушают круговорот многих веществ в биосфере.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Источники и уровни загрязнения литосферы</w:t>
      </w:r>
      <w:r w:rsidR="006047AB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Почва, являясь элементом биосферы Земли, формирует химический состав потребляемых человеком продуктов питания, питьевой воды и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отчасти атмосферного воздуха; этот состав зависит от естественной химической природы почв, а также качества и количества вносимых в почву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экзогенных химических веществ.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 результате хозяйственной (бытовой и производственной) деятельности человека в почву поступает различное количество химических веществ: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пестицидов, минеральных удобрений, стимуляторов роста растений, поверхностно активных веществ (ПАВ), полициклических ароматических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углеводородов (ПАУ), промышленных и бытовых сточных вод, выбросов промышленных предприятий и транспорта и т. п. Накапливаясь в почве,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они пагубно влияют на все обменные процессы, происходящие в ней, и препятствуют ее самоочищению.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Интенсивно идет разрушение и загрязнение почвенного покрова при добыче полезных ископаемых и их обогащении; при захоронении отходов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производства и бытового мусора; при проведении военных учений и испытаний, при авариях и катастрофах. Например, при ежегодном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извлечении из недр стран СНГ около 15 млрд. т горной массы только одна третья часть вовлекается в оборот, а используется в производстве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около 7% [5]. Большая часть оставшейся массы скапливается в отвалах.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Все более сложной становится проблема утилизации бытового мусора. Огромные мусорные свалки стали характерным признаком городских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окраин. Неслучайно по отношению к нашему времени иногда применяют термин мусорная цивилизация. Только в США ежегодно на свалки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выбрасывается 385 млн. т бытового мусора, а в Италии 75 млн. т [5].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 Казахстане ежегодному захоронению и организованному складированию подлежит в среднем до 90% всех токсичных отходов производства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(табл. 13 [42]). Эти отходы содержат мышьяк, свинец, цинк, асбест, фтор, фосфор, марганец, нефтепродукты, радиоактивные изотопы и отходы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гальванического производства.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Таблица 13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lastRenderedPageBreak/>
        <w:t>Токсичные отходы промышленности Казахстана, тыс. т Виды</w:t>
      </w:r>
      <w:r w:rsidR="006047AB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Существенное загрязнение земель происходит за счет седиментации токсичных веществ от промышленных выбросов в атмосферу. Наибольшую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опасность представляют предприятия цветной и черной металлургии. Зоны загрязнений от них имеют радиусы около 20..50 км, а превышение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ПДК достигает 100 и более раз [12]. К основным загрязнителям относятся никель, свинец, бенз(а)пирен, ртуть и др. Предприятия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нефтехимической и химической промышленности загрязняют почву нефтепродуктами, соединениями тяжелых металлов и др. Опасны выбросы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мусоросжигающих заводов (тетраэтилсвинец, ртуть, диоксины, бенз(а)пирен и т.п.). Выбросы ТЭС содержат в своем составе бенз(а)пирен,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соединения ванадия, радионуклиды, кислоты и другие токсичные вещества.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 настоящее время установлено, что орошаемые почвы бассейна р. Сырдарьи загрязнены соединениями свинца, меди, кадмия, фтора и бора.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Наиболее загрязненными являются почвы Арысь Туркестанского и правобережной части Шаульдерского бассейнов. Почвы вокруг Караганды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загрязнены ванадием, вокруг Усть-Каменогорска медью, цинком, вокруг Балхаша медью и т. д. [47]. Попадающие в почву химические элементы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относятся к разным классам опасности (табл. 14 [13]). Попадая в организм человека, они могут вызвать врожденные уродства, аномалии в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физическом и психофизическом развитии.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Таблица 14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Классы опасности химических веществ, попадающих в почву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Виды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отходов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Образовалось Использовано 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обезврежено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На складирование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отходов и захоронение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1997 г. 1998 г. 1997 г. 1998 г. 1997 г. 1998 г.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Твердые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Жидкие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Пастообразные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58 296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794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10 281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77 609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829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5 966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3 157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647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9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13 334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665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19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55 139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147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10 272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64 275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164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5 947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Всего 69 371 84 404 3 813 14 018 65 558 70 386.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Сильное загрязнение почв в РК происходит за счет отсутствия необходимого контроля за использованием, хранением, транспортировкой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минеральных удобрений и ядохимикатов. Используемые удобрения, как правило, не очищены, поэтому вместе с ними в почву попадают многие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токсичные химические элементы и их соединения: мышьяк, кадмий, хром, кобальт, свинец, никель, цинк, селен. Кроме того, избыток азотных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удобрений приводит к насыщению овощей нитратами, что вызывает отравление человека.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 настоящее время существует множество различных ядохимикатов (пестицидов). Только в Казахстане ежегодно используется более 100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наименований пестицидов (метафос, децис, БИ 58, витовакс, витотиурам и др.), которые имеют широкий спектр действия, хотя применяются для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ограниченного числа культур и насекомых. Они долго сохраняются в почве и проявляют токсическое действие на все организмы.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 xml:space="preserve">Химические </w:t>
      </w:r>
      <w:r w:rsidRPr="00727B77">
        <w:rPr>
          <w:rFonts w:ascii="ArialMT" w:hAnsi="ArialMT" w:cs="ArialMT"/>
          <w:color w:val="000000"/>
        </w:rPr>
        <w:lastRenderedPageBreak/>
        <w:t>вещества, загрязняющие почву, поступают в организм человека по биологическим пищевым цепочкам и вызывают аллергические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заболевания, острые и хронические отравления людей.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Описаны случаи отравления людей и животных, употреблявших фитомассу, выращенную на земельных участках, содержащих повышенные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концентрации некоторых химических веществ. Так, растения, произрастающие на щелочных почвах (США, Канада, Ирландия) с высоким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содержанием селена, могут накапливать его в количествах до 5 000 мг/кг. Высокая концентрация селена в растительных продуктах является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причиной возникновения щелочной болезни. скота (селеновый токсикоз), отравлений людей и массовой гибели сельскохозяйственных животных.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Наблюдаются случаи хронического и острого отравления людей при проведении сельскохозяйственных работ на полях, огородах, садах,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обработанных пестицидами или загрязненных химическими веществами, содержащимися в атмосферных выбросах промышленных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предприятий.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Так, например, загрязнение почвы фтором за счет промышленных выбросов приводит к накоплению его в растениях, а затем к развитию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флюороза у людей, потребляющих культурные растения, выращенные на этой почве. При этом отмечается неблагоприятное влияние фтора на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Класс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опасности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Характер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опасности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Химическое вещество Индекс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опасности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I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II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III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IV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Высокоопасны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Опасны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Малоопасны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Неопасны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Мышьяк, кадмий, ртуть,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свинец, селен, цинк, фтор,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бенз(а)пирен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Бор, кобальт, никель,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молибден, медь, сурьма, хром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Барий, ванадий, вольфрам,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марганец, стронций,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ацетофенон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---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4,1 и более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от 2,6 до 4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от 0,1 до 2,5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менее 0,1 72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функцию кроветворения, фосфорно-кальциевый обмен, наблюдается возникновение болезней печени, почек и других нарушений. Кроме того,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повышенное содержание фтора в почве приводит к нарушению процессов ее самоочищения.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Поступление в почву ртути, даже в незначительных количествах, оказывает большое влияние на ее биологические свойства. Так, установлено,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что ртуть снижает аммонифицирующую и нитрифицирующую активность почвы. Повышенное содержание ртути в почве населенных мест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неблагоприятно воздействует на организм человека: наблюдаются частые заболевания нервной и эндокринной систем, мочеполовых органов,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снижение фертильности.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Свинец при попадании в почву угнетает деятельность не только нитрифицирующих бактерий, но и микроорганизмов антагонистов кишечной и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дизентерийной палочек Флекснера и Зонне, удлиняет срок самоочищения почвы. При повышенном содержании свинца в почве у населения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наблюдаются патологические изменения в деятельности кроветворной и репродуктивной систем, органов внутренней секреции, а также рост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случаев злокачественных новообразований. К микроэлементам, повышенное содержание которых в почве вызывает также неблагоприятные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последствия, относятся бор, ванадий, таллий, вольфрам и др.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 xml:space="preserve">Находящиеся в почве химические соединения смываются с ее поверхности в открытые водоемы или поступают в </w:t>
      </w:r>
      <w:r w:rsidRPr="00727B77">
        <w:rPr>
          <w:rFonts w:ascii="ArialMT" w:hAnsi="ArialMT" w:cs="ArialMT"/>
          <w:color w:val="000000"/>
        </w:rPr>
        <w:lastRenderedPageBreak/>
        <w:t>грунтовый поток воды, тем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самым влияя на качественный состав хозяйственно питьевых вод, а также пищевых продуктов растительного происхождения. Качественный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состав и количество химических веществ в этих продуктах во многом определяется типом почвы и ее химическим составом.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Особое гигиеническое значение почвы связано с опасностью передачи человеку возбудителей различных инфекционных заболеваний. Несмотря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на антагонизм почвенной микрофлоры, в ней длительное время способны сохраняться жизнеспособными и вирулентными возбудители многих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инфекционных заболеваний (табл. 15 [13]). В течение этого времени они могут загрязнять подземные водоисточники и заражать человека.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Таблица 15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Выживаемость в почве патогенных микроорганизмов, дни</w:t>
      </w:r>
      <w:r w:rsidR="006047AB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Длительно сохраняются в почве не только патогенные бактерии, но и вирусы. Это в первую очередь споры патогенных микроорганизмов: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столбнячной палочки, возбудители газовой гангрены, ботулизма и сибирской язвы (20 - 25 лет). Через загрязненную почву передаются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возбудители острых инфекционных желудочно-кишечных заболеваний, лептоспирозы, бруцеллез, туляремия, сибирская язва, туберкулез,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гельминтозы, инфекционный гепатит, энтеровирусные, а также некоторые аденовирусные заболевания.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Возбудитель инфекции Срок</w:t>
      </w:r>
      <w:r w:rsidR="006047AB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выживания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Холерный вибрион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Палочка брюшного тифа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Дифтерийная палочка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7 – 15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30 - 150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40 - 57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Наиболее простой путь заражения через руки, загрязненные инфицированной почвой. Описан случай эпидемии брюшного тифа, охватившей за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36 дней 60% детей в детском саду, инфицированных через загрязненный песок [5]. Однако чаще встречаются более сложные пути передачи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инфекционного начала через почву. Имеются данные о вспышках тифа, возникших в результате проникновения возбудителей из загрязненной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почвы в грунтовые воды; колодезных эпидемиях брюшного тифа и дизентерии, связанных с загрязнением почвы.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 почвенной пылью могут распространяться возбудители ряда других инфекционных болезней: микробактерии туберкулеза, вирусы</w:t>
      </w:r>
      <w:r w:rsidR="006047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полиомиелита, Коксаки, ЕСНО и др. Почва играет не последнюю роль и в распространении эпидемий, вызванных гельминтами.</w:t>
      </w:r>
    </w:p>
    <w:p w:rsidR="00727B77" w:rsidRPr="00727B77" w:rsidRDefault="00727B77" w:rsidP="008E7FD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r w:rsidRPr="00727B77">
        <w:rPr>
          <w:rFonts w:ascii="Arial-BoldMT" w:hAnsi="Arial-BoldMT" w:cs="Arial-BoldMT"/>
          <w:b/>
          <w:bCs/>
          <w:color w:val="000000"/>
        </w:rPr>
        <w:t>Воздействие на организм человека негативных факторов среды обитания</w:t>
      </w:r>
    </w:p>
    <w:p w:rsidR="00727B77" w:rsidRPr="00727B77" w:rsidRDefault="00727B77" w:rsidP="008E7FDF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Вредные вещества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Общая характеристика вредных веществ. </w:t>
      </w:r>
      <w:r w:rsidRPr="00727B77">
        <w:rPr>
          <w:rFonts w:ascii="ArialMT" w:hAnsi="ArialMT" w:cs="ArialMT"/>
          <w:color w:val="000000"/>
        </w:rPr>
        <w:t>В настоящее время известно более 7 млн. химических веществ, из которых 60 тыс. находят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широкое применение, в виде пищевых добавок 5 500, лекарств 4 000, препаратов бытовой химии 1 500 веществ [5]. На международном рынке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ежегодно появляется от 500 до 1 000 новых химических соединений и смесей. Возможность загрязнения химическими веществами среды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обитания все больше возрастает. Например, в США ежегодно происходит около 50 - 60 крупных аварийных выбросов химических соединений,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требующих эвакуации людей.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Токсическими веществами (или ядами) называют химические компоненты, поступающие в количестве и качестве, не соответствующем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врожденным или приобретенным свойствам организма, поэтому вызывающие вредные реакции, несовместимые с нормальной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жизнедеятельностью организма.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Токсическое действие различных веществ - результат взаимодействия организма, вредного вещества и окружающей среды. Оно зависит от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количества попавшего в организм вещества, его физических свойств, токсичности, длительности поступления, химизма взаимодействия веществ.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Кроме того, степень поражения зависит от пола, возраста, индивидуальной чувствительности, путей поступления и выведения вредных веществ,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распределения в организме, а также метеорологических условий и других сопутствующих факторов производственной и окружающей среды.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Ядовитые свойства могут проявить практически все вещества, даже такие, как поваренная соль в больших дозах или кислород при повышенном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давлении. Однако к ядам принято относить лишь те, которые свое вредное действие проявляют в обычных условиях и в относительно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небольших количествах.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Более широким понятием, чем производственный или бытовой яд, является термин вредное вещество, так как объединяет и яды, и аэрозоли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фиброгенного действия. По ГОСТ 12.1.007 76: Вредное вещество, которое при контакте с организмом человека в случае нарушения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 xml:space="preserve">требований безопасности, может вызывать производственные травмы, профессиональные заболевания или отклонения в состоянии </w:t>
      </w:r>
      <w:r w:rsidRPr="00727B77">
        <w:rPr>
          <w:rFonts w:ascii="ArialMT" w:hAnsi="ArialMT" w:cs="ArialMT"/>
          <w:color w:val="000000"/>
        </w:rPr>
        <w:lastRenderedPageBreak/>
        <w:t>здоровья,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обнаруживаемые современными методами как в процессе работы, так и в отдаленные сроки жизни настоящего и последующих поколений.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Химические соединения (органические и неорганические) в зависимости от их практического использования классифицируются так: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промышленные яды вещества, используемые в производстве;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ядохимикаты, используемые в сельском хозяйстве;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лекарственные средства;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бытовые химикаты, используемые в виде пищевых добавок, средств санитарии, личной гигиены, косметики и т. д.;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биологические растительные и животные яды, которые содержатся в растениях и грибах, животных и насекомых;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боевые отравляющие вещества.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Несмотря на разнообразие вредных веществ, часто вызываемые ими заболевания в своей основе имеют сходные патологические процессы.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Исходя из этого, все вредные вещества по характеру воздействия на организм человека подразделяются на [38]: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 xml:space="preserve">- </w:t>
      </w:r>
      <w:r w:rsidRPr="00727B77">
        <w:rPr>
          <w:rFonts w:ascii="Arial-ItalicMT" w:hAnsi="Arial-ItalicMT" w:cs="Arial-ItalicMT"/>
          <w:i/>
          <w:iCs/>
          <w:color w:val="000000"/>
        </w:rPr>
        <w:t xml:space="preserve">общетоксические </w:t>
      </w:r>
      <w:r w:rsidRPr="00727B77">
        <w:rPr>
          <w:rFonts w:ascii="ArialMT" w:hAnsi="ArialMT" w:cs="ArialMT"/>
          <w:color w:val="000000"/>
        </w:rPr>
        <w:t>вызывающие отравление всего организма или поражающие отдельные системы организма (ЦНС, периферическую нервную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 кроветворную систему), а также вызывающие патологические изменения печени, почек (оксид углерода, цианистые соединения, свинец, ртуть,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бензол и др.);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 xml:space="preserve">- </w:t>
      </w:r>
      <w:r w:rsidRPr="00727B77">
        <w:rPr>
          <w:rFonts w:ascii="Arial-ItalicMT" w:hAnsi="Arial-ItalicMT" w:cs="Arial-ItalicMT"/>
          <w:i/>
          <w:iCs/>
          <w:color w:val="000000"/>
        </w:rPr>
        <w:t xml:space="preserve">раздражающие </w:t>
      </w:r>
      <w:r w:rsidRPr="00727B77">
        <w:rPr>
          <w:rFonts w:ascii="ArialMT" w:hAnsi="ArialMT" w:cs="ArialMT"/>
          <w:color w:val="000000"/>
        </w:rPr>
        <w:t>вызывающие раздражение слизистых оболочек дыхательных путей, глаз, легких, кожных покровов (хлор, аммиак, оксиды серы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 азота, озон и др.);</w:t>
      </w:r>
    </w:p>
    <w:p w:rsidR="008E7FDF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 xml:space="preserve">- </w:t>
      </w:r>
      <w:r w:rsidRPr="00727B77">
        <w:rPr>
          <w:rFonts w:ascii="Arial-ItalicMT" w:hAnsi="Arial-ItalicMT" w:cs="Arial-ItalicMT"/>
          <w:i/>
          <w:iCs/>
          <w:color w:val="000000"/>
        </w:rPr>
        <w:t xml:space="preserve">сенсибилизирующие </w:t>
      </w:r>
      <w:r w:rsidRPr="00727B77">
        <w:rPr>
          <w:rFonts w:ascii="ArialMT" w:hAnsi="ArialMT" w:cs="ArialMT"/>
          <w:color w:val="000000"/>
        </w:rPr>
        <w:t>действующие как аллергены (формальдегид, растворители, лаки на основе нитросоединений и др.);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мутагенные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приводящие к нарушению генетического кода, изменению наследственной информации (свинец, марганец, радиоактивные изотопы и др.);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 xml:space="preserve">- </w:t>
      </w:r>
      <w:r w:rsidRPr="00727B77">
        <w:rPr>
          <w:rFonts w:ascii="Arial-ItalicMT" w:hAnsi="Arial-ItalicMT" w:cs="Arial-ItalicMT"/>
          <w:i/>
          <w:iCs/>
          <w:color w:val="000000"/>
        </w:rPr>
        <w:t xml:space="preserve">канцерогенные </w:t>
      </w:r>
      <w:r w:rsidRPr="00727B77">
        <w:rPr>
          <w:rFonts w:ascii="ArialMT" w:hAnsi="ArialMT" w:cs="ArialMT"/>
          <w:color w:val="000000"/>
        </w:rPr>
        <w:t>вызывающие, как правило, злокачественные новообразования (циклические амины, ароматические углеводороды, хром,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никель, асбест и др.);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 xml:space="preserve">- </w:t>
      </w:r>
      <w:r w:rsidRPr="00727B77">
        <w:rPr>
          <w:rFonts w:ascii="Arial-ItalicMT" w:hAnsi="Arial-ItalicMT" w:cs="Arial-ItalicMT"/>
          <w:i/>
          <w:iCs/>
          <w:color w:val="000000"/>
        </w:rPr>
        <w:t xml:space="preserve">влияющие на репродуктивную (детородную) функцию </w:t>
      </w:r>
      <w:r w:rsidRPr="00727B77">
        <w:rPr>
          <w:rFonts w:ascii="ArialMT" w:hAnsi="ArialMT" w:cs="ArialMT"/>
          <w:color w:val="000000"/>
        </w:rPr>
        <w:t>ртуть, свинец, стирол, радиоактивные изотопы и др.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Три последних вида воздействия вредных веществ мутагенные, канцерогенные, влияющие на репродуктивную функцию, относят к отдаленным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последствиям влияния химических соединений на организм человека. Специфика такого влияния в том, что оно проявляется не во время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воздействия и не сразу по его окончании, а в более отдаленные периоды времени, спустя годы и даже десятилетия. Отмечается также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появление различных эффектов и в последующих поколениях.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Действие вредных веществ</w:t>
      </w:r>
      <w:r w:rsidRPr="00727B77">
        <w:rPr>
          <w:rFonts w:ascii="ArialMT" w:hAnsi="ArialMT" w:cs="ArialMT"/>
          <w:color w:val="000000"/>
        </w:rPr>
        <w:t>. Патологические процессы, развивающиеся при воздействии вредных веществ на организм человека, могут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рассматриваться как проявление дезорганизации его функционального и структурного состояния, необходимого для нормальной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жизнедеятельности.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Действие вредных веществ на организм, отдельные системы, органы осуществляется через рецепторный аппарат цитоплазматических мембран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или их компоненты. Во многих случаях рецепторами являются ферменты (напр., ацетилхолинэстераза), аминокислоты (цистеин, гистидин и др.),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витамины, некоторые реакционноспособные, функциональные группы (карбоксильные, аминои фосфоросодержащие), а также различные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медиаторы и гормоны [18].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Первичное, специфическое действие вредных веществ на организм обусловлено образованием комплекса вещество. рецептор. Максимальное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токсическое действие яда проявляется, когда минимальное количество его молекул способно связывать и выводить из строя наиболее жизненно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важные клетки мишени. Например, токсины ботулинуса способны накапливаться в окончаниях периферических двигательных нервов и в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количестве восьми молекул на каждую нервную клетку вызывают их паралич [18]. Таким образом, 1 мг ботулинуса может уничтожить 1 200 т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живого вещества, а 200 г этого токсина способны погубить все население Земли.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Кроме биологического, некоторые вещества, преимущественно аэрозоли, оказывают на человека фиброгенное действие. Эти вещества, попадая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 легкие, вызывают мельчайшие рубцевания ткани легких (фиброз), приводя к профессиональным заболеваниям пневмокониозам. К этим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веществам относятся аэрозоли металлов и их сплавов (чугунная, железная, наждачная и др.), пластмасс; аэрозоли растительного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происхождения (древесная, мучная и др.), а также пыль стеклянного и минерального волокна, кремнийсодержащая и др.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 зависимости от природы пыли пневмокониозы могут быть различных видов: например, силикоз наиболее частая и характерная форма,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развивающаяся при действии свободного диоксида кремния SiO</w:t>
      </w:r>
      <w:r w:rsidRPr="00727B77">
        <w:rPr>
          <w:rFonts w:ascii="ArialMT" w:hAnsi="ArialMT" w:cs="ArialMT"/>
          <w:color w:val="000000"/>
          <w:sz w:val="16"/>
          <w:szCs w:val="16"/>
        </w:rPr>
        <w:t>2</w:t>
      </w:r>
      <w:r w:rsidRPr="00727B77">
        <w:rPr>
          <w:rFonts w:ascii="ArialMT" w:hAnsi="ArialMT" w:cs="ArialMT"/>
          <w:color w:val="000000"/>
        </w:rPr>
        <w:t>; силикатоз, возникающий при вдыхании пыли солей кремниевой кислоты;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 xml:space="preserve">асбестоз одна из агрессивных форм силикатоза, </w:t>
      </w:r>
      <w:r w:rsidRPr="00727B77">
        <w:rPr>
          <w:rFonts w:ascii="ArialMT" w:hAnsi="ArialMT" w:cs="ArialMT"/>
          <w:color w:val="000000"/>
        </w:rPr>
        <w:lastRenderedPageBreak/>
        <w:t>которая приводит к фиброзу легких, к нарушениям нервной и сосудистой систем, а также к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развитию рака легких. Различают и другие виды пневмокониозов: антракоз, алюминокоз, деревокоз и др. Кроме этого вида воздействия, пыль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может проявлять и токсическое действие. К ядовитой пыли относят аэрозоли хромового ангидрида, свинца, бериллия, мышьяка и др. Аэрозоли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этих веществ могут оказывать местное воздействие на верхние дыхательные пути, а также вызывать острые и хронические отравления,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проникая в легкие и желудочно кишечный тракт.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Пути проникновения. </w:t>
      </w:r>
      <w:r w:rsidRPr="00727B77">
        <w:rPr>
          <w:rFonts w:ascii="ArialMT" w:hAnsi="ArialMT" w:cs="ArialMT"/>
          <w:color w:val="000000"/>
        </w:rPr>
        <w:t>Вредные вещества попадают в организм человека главным образом через дыхательные пути, кожный покров и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пищеварительный тракт. Большинство случаев (80 - 90%) профессиональных заболеваний и отравлений связано с проникновением токсичных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газов, паров, туманов, аэрозолей в организм человека через органы дыхания. Этот путь наиболее опасен, поскольку вредные вещества через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разветвленную клеточную ткань (100..120 м</w:t>
      </w:r>
      <w:r w:rsidRPr="00727B77">
        <w:rPr>
          <w:rFonts w:ascii="ArialMT" w:hAnsi="ArialMT" w:cs="ArialMT"/>
          <w:color w:val="000000"/>
          <w:sz w:val="18"/>
          <w:szCs w:val="18"/>
        </w:rPr>
        <w:t>2</w:t>
      </w:r>
      <w:r w:rsidRPr="00727B77">
        <w:rPr>
          <w:rFonts w:ascii="ArialMT" w:hAnsi="ArialMT" w:cs="ArialMT"/>
          <w:color w:val="000000"/>
        </w:rPr>
        <w:t>) поступают непосредственно в кровь и разносятся по всему организму.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Попадание ядов в желудочно-кишечный тракт происходит при несоблюдении правил личной гигиены, приеме пищи, курении, загрязнении рук.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Ядовитые соединения могут при этом всасываться уже из полости рта, поступая сразу в кровь. К таким веществам относятся все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жирорастворимые соединения, фенолы, цианиды. Кислая среда желудка и слабощелочная среда кишечника могут способствовать возрастанию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токсичности некоторых соединений (например, сульфат свинца переходит в более растворимый хлорид свинца, который легко всасывается).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Попадание яда в желудок может быть причиной поражения его слизистой оболочки, нарушения секреции (ртуть, цезий, уран и др.).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Вредные вещества попадают в организм человека также через неповрежденные кожные покровы. Это возможно не только при загрязнении кожи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растворами и пылью токсичных веществ, но и при наличии токсичных паров и газов в воздухе рабочей зоны, так как они имеют способность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растворяться в поту и жировом покрове кожи; затем они всасываются через кожу и поступают в кровь. К таким веществам относятся легко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растворимые в воде и жирах углеводороды, ароматические амины, бензол, анилин и т. п. При повреждении кожи эффективность проникновения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через нее вредных веществ значительно возрастает.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После всасывания яда в кровь происходит его распределение в организме, которое подчиняется определенным закономерностям. В первый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период распределение вещества определяется интенсивностью кровообращения. С течением времени основную роль начинают играть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сорбционные свойства тканей. Существует три главных места (сектора) сосредоточения вредных веществ: внеклеточная жидкость (~14 л для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человека массой 70 кг), внутриклеточная жидкость (~28 л) и жировая ткань [18]. Распределение веществ зависит от трех основных их физико-химических свойств: водорастворимости, жирорастворимости и способности к диссоциации. Ряд металлов (серебро, марганец, хром, ванадий,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кадмий и др.) быстро выводится из крови, но накапливается в печени и почках. Легко диссоциирующие соединения бария, бериллия, свинца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образуют прочные соединения с кальцием и фосфором и накапливаются в костной ткани.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Последствия воздействия вредных веществ. </w:t>
      </w:r>
      <w:r w:rsidRPr="00727B77">
        <w:rPr>
          <w:rFonts w:ascii="ArialMT" w:hAnsi="ArialMT" w:cs="ArialMT"/>
          <w:color w:val="000000"/>
        </w:rPr>
        <w:t>При контакте с вредными веществами организм человека подвергается местным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повреждениям тканей или общему отравлению.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-ItalicMT" w:hAnsi="Arial-ItalicMT" w:cs="Arial-ItalicMT"/>
          <w:i/>
          <w:iCs/>
          <w:color w:val="000000"/>
        </w:rPr>
        <w:t xml:space="preserve">Общее (резорбтивное) </w:t>
      </w:r>
      <w:r w:rsidRPr="00727B77">
        <w:rPr>
          <w:rFonts w:ascii="ArialMT" w:hAnsi="ArialMT" w:cs="ArialMT"/>
          <w:color w:val="000000"/>
        </w:rPr>
        <w:t>отравление развивается в результате всасывания яда в кровь. При этом нередко наблюдается относительная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избирательность, выражающаяся в том, что преимущественно поражаются те или иные органы и системы, например, нервная система при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отравлении марганцем, органы пищеварения при отравлении бензолом.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-ItalicMT" w:hAnsi="Arial-ItalicMT" w:cs="Arial-ItalicMT"/>
          <w:i/>
          <w:iCs/>
          <w:color w:val="000000"/>
        </w:rPr>
        <w:t xml:space="preserve">Местное </w:t>
      </w:r>
      <w:r w:rsidRPr="00727B77">
        <w:rPr>
          <w:rFonts w:ascii="ArialMT" w:hAnsi="ArialMT" w:cs="ArialMT"/>
          <w:color w:val="000000"/>
        </w:rPr>
        <w:t>действие характеризуется повреждением тканей на месте соприкосновения их с ядом: явления раздражения, воспаления, ожоги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кожных и слизистых покровов чаще всего при контакте с щелочными и кислотными растворами и парами. Местное действие, как правило,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сопровождается и общими явлениями вследствие всасывания продуктов распада и рефлекторных реакций в результате раздражения нервных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окончаний.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Отравления протекают в острой, подострой и хронической формах.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-ItalicMT" w:hAnsi="Arial-ItalicMT" w:cs="Arial-ItalicMT"/>
          <w:i/>
          <w:iCs/>
          <w:color w:val="000000"/>
        </w:rPr>
        <w:t xml:space="preserve">Острые </w:t>
      </w:r>
      <w:r w:rsidRPr="00727B77">
        <w:rPr>
          <w:rFonts w:ascii="ArialMT" w:hAnsi="ArialMT" w:cs="ArialMT"/>
          <w:color w:val="000000"/>
        </w:rPr>
        <w:t>отравления чаще бывают групповыми и возникают в результате аварий или грубых нарушений правил безопасности и характеризуются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кратковременностью действия яда и поступлением его в организм в относительно больших количествах через органы дыхания, кожу или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желудочно-кишечный тракт, а также яркими клиническими проявлениями непосредственно в момент действия яда или через относительно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небольшой обычно несколько часов скрытый (латентный) период. В результате острого отравления, как правило, наблюдаются две фазы: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первая неспецифических проявлений (головная боль, слабость, тошнота и др.); вторая специфических (например, отек легких при отравлении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оксидами азота).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Хронические отравления возникают постепенно, при длительном действии ядов, проникающих в организм в относительно небольших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количествах. Они развиваются вследствие накопления самого яда в организме (материальная кумуляция) или вызываемых им изменений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 xml:space="preserve">(функциональная кумуляция). Поражаемые органы и </w:t>
      </w:r>
      <w:r w:rsidRPr="00727B77">
        <w:rPr>
          <w:rFonts w:ascii="ArialMT" w:hAnsi="ArialMT" w:cs="ArialMT"/>
          <w:color w:val="000000"/>
        </w:rPr>
        <w:lastRenderedPageBreak/>
        <w:t>системы организма при хроническом и остром отравлениях одним и тем же ядом могут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отличаться. Например, при остром отравлении бензолом в основном страдает нервная система и наблюдается наркотическое действие, при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хроническом система кроветворения. В таблице 16 приведены последствия хронических отравлений важнейшими промышленными ядами</w:t>
      </w:r>
      <w:r w:rsidR="008E7FD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организма человека [18].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Таблица 16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Последствия хронических отравлений промышленными ядами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Промышленный яд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(агрегатное состояние*)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Последствия воздействия на организм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человека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Свинец (Т)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Тетраэтилсвинец (Ж)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Поражается сердечно сосудистая система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(атеросклеротические процессы в сосудах,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повышение давления); эндокринно обменные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нарушения: гиповитаминоз В, С, РР;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нарушение менструально овариальной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функции, токсическое действие на плод;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поражаются ЖКТ*, печень.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Вегетативные расстройства: брадикардия,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гипотония, гипотермия, повышенная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саливация; расстройство сна, эмоциональная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неустойчивость, парестезии, иногда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Ртуть (Ж)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Марганец (Т)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Бериллий (Т)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Хлор (Г)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Сернистый ангидрид (Г)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Сероводород (Г)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сексуальные расстройства; токсический психоз,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астения, ослабление интеллектуальных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функций, атеросклероз, тяжелая форма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гипертонической болезни, тремор конечностей.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Повышенная утомляемость, головные боли,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раздражительность, эмоциональная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неустойчивость, ухудшение сна, тремор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пальцев, поражение десен (разрыхление,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кровоточивость); нервно психические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расстройства: ртутный эретизм. (повышенная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смущаемость, неуверенность в себе),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поражение промежуточного мозга, полиневрит,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эндокринновегетативные нарушения.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Марганцевый паркинсонизм: нарушается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походка, туловище наклоняется вперед,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равновесие грубо нарушено; расстройство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эмоциональной сферы: на любой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раздражитель появляется истерический смех,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застывшая улыбка, речь нарушена,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эмоциональная тупость или состояние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угнетенности; повышенная саливация,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потливость.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Общая слабость, кашель, боли в груди,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сердечная недостаточность, поражаются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бронхи, сердце, печень, кровь; кожные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поражения: аллергические дерматиты, экземы,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язвы; интерстициальный пневмосклероз.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lastRenderedPageBreak/>
        <w:t>Хронический трахеит, бронхит, пневмосклероз,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энфизема легких, бронхоэктатическая болезнь,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легочно сердечная недостаточность, активация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туберкулезного процесса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Атрофический ринит, токсический бронхит с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приступами удушья, пневмосклероз, анемия,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нарушение функции печени.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Оксиды азота (Г)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Аммиак (Г)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Оксид углерода (Г)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Бензин (Ж)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Метиловый спирт (Ж)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Сероуглерод (Ж)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Слабость, утомляемость, головные боли,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тошнота, кашель; снижается аппетит,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малокровие, бронхит, склонность к поносам;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сосудисто вегетативные явления (влажность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ладоней, похолодание дистальных отделов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конечностей, стойкий красный дермографизм 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др.); тремор век, языка, пальцев рук;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изменение нервной системы.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Полиневрит, психические расстройства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Снижение интеллектуального уровня с потерей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памяти; неврологические симптомы: тремор,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нарушение равновесия, тики, головокружение,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гиперемия, ринит, трахеит, бронхит, нистагм,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гиперрефлексия.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Астеновегетативный синдром: головная боль,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головокружение, вялость, бессонница; память,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внимание ухудшены, эмоциональная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неустойчивость; поражается ЦНС*: меняется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походка, вестибулярные нарушения.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Неврастения, вегетоневрозы,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астеновегетативные нарушения: головные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боли, головокружения, потеря аппетита;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кожный дерматит, экзема.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Дегенерация ганглиозных клеток, сосудистые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изменения в мозге и внутренних органах: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отечность, гиперемия, парез капилляров,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мелкие кровоизлияния.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Токсическая неврастения; снижение обоняния,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кожной чувствительности; полиневриты,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трофические изменения (атрофия мышц,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цианоз, потливость конечностей); мозговые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расстройства головная боль, головокружение,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ухудшение сна, памяти, эмоциональная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неустойчивость.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Принятые в таблице сокращения: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Ж - жидкость;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Т - твердое тело;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Г - газ;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ЖКТ – желудочно-кишечный тракт;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ЦНС - центральная нервная система.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Бензол (Ж)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Четыреххлористый углерод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(Ж)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Дихлорэтан (Ж)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lastRenderedPageBreak/>
        <w:t>Трихлорэтан (Ж)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Анилин (Ж)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Нитробензол (Ж)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Тринитротолуол (Т)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Поражения: костного мозга, нервной системы,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ЖКТ, печени, сердечно сосудистой системы;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утомляемость, слабость, головные боли,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сонливость, полиневрит, парестезия,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кровоточивость десен и носа, анемия, лейкоз,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токсический гепатит.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Токсический гепатит: нарушаются функции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печени; цирроз печени; поражения почек 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нервной системы по типу токсического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полиневрита; кожный дерматит.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Поражение печени, почек, нервной системы.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Поражение нервной системы и в большей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степени черепных нервов: зрительного,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подъязычного, тройничного; астенические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состояния: утомляемость, головные боли,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потеря аппетита, нарушения сна.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Поражается кровь, ЦНС, печень.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Поражается ЦНС, более выраженные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изменения в крови и печени.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Поражается ЦНС: головная боль,</w:t>
      </w:r>
    </w:p>
    <w:p w:rsidR="008E7FDF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утомляемость; диспепсия, токсический гепатит;</w:t>
      </w:r>
      <w:r w:rsidR="004D493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катаракта глаз; кожа становится сине серой;</w:t>
      </w:r>
      <w:r w:rsidR="004D493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угнетение желудочной секреции вплоть до</w:t>
      </w:r>
      <w:r w:rsidR="004D493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ахилии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Наряду с острыми и хроническими отравлениями выделяют подострые формы, которые хотя и сходны по условиям возникновения и</w:t>
      </w:r>
      <w:r w:rsidR="004D493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проявлениям с острыми отравлениями, но развиваются медленно и имеют более затяжное течение.</w:t>
      </w:r>
      <w:r w:rsidR="004D493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При повторном воздействии одного и того же яда в субтоксической дозе на организм может изменяться течение отравления и, кроме явления</w:t>
      </w:r>
      <w:r w:rsidR="004D493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кумуляции, наблюдаются сенсибилизация и привыкание.</w:t>
      </w:r>
      <w:r w:rsidR="004D493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-ItalicMT" w:hAnsi="Arial-ItalicMT" w:cs="Arial-ItalicMT"/>
          <w:i/>
          <w:iCs/>
          <w:color w:val="000000"/>
        </w:rPr>
        <w:t xml:space="preserve">Сенсибилизация </w:t>
      </w:r>
      <w:r w:rsidRPr="00727B77">
        <w:rPr>
          <w:rFonts w:ascii="ArialMT" w:hAnsi="ArialMT" w:cs="ArialMT"/>
          <w:color w:val="000000"/>
        </w:rPr>
        <w:t>- состояние организма, при котором повторное воздействие вещества вызывает больший эффект, чем предыдущие. Эффект</w:t>
      </w:r>
      <w:r w:rsidR="004D493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сенсибилизации связан с образованием под влиянием токсического вещества в крови и других внутренних средах, измененных и ставших</w:t>
      </w:r>
      <w:r w:rsidR="004D493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чужеродными для организма белковых молекул, индуцирующих формирование антител. Повторное, даже значительно более слабое,</w:t>
      </w:r>
      <w:r w:rsidR="004D493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токсическое воздействие яда с последующим его взаимодействием с антителами вызывает извращенную реакцию организма в виде явлений</w:t>
      </w:r>
      <w:r w:rsidR="004D493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сенсибилизации (аллергии). К веществам, вызывающим сенсибилизацию, относятся бериллий и его соединения, карбониды никеля, железа,</w:t>
      </w:r>
      <w:r w:rsidR="004D493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кобальта, соединения ванадия и т. д.</w:t>
      </w:r>
      <w:r w:rsidR="004D493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Привыкание - ослабление эффекта действия вредного вещества на организм человека при повторяющемся воздействии. Для развития</w:t>
      </w:r>
      <w:r w:rsidR="004D493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привыкания к повторяющемуся воздействию яда необходимо, чтобы его концентрация (доза) была достаточна для вызова ответной</w:t>
      </w:r>
      <w:r w:rsidR="004D493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приспособительной реакции, но чтобы она не была чрезмерной, приводящей к быстрому и серьезному повреждению организма. Механизмы</w:t>
      </w:r>
      <w:r w:rsidR="004D493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развития толерантности (терпимости) неоднозначны. При оценке влияния привыкания организма на токсичность вещества надо учитывать</w:t>
      </w:r>
      <w:r w:rsidR="004D493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развитие повышенной устойчивости к одним веществам после повторного воздействия других. Существуют вещества адаптогены. (витамины,</w:t>
      </w:r>
      <w:r w:rsidR="004D493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женьшень, элеутерококк), способные уменьшить реакцию организма на стрессорные воздействия и в определенной мере увеличить его</w:t>
      </w:r>
      <w:r w:rsidR="004D493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устойчивость ко многим факторам среды обитания, в том числе и химическим. Известно также, что прерывистое действие вредного вещества в</w:t>
      </w:r>
      <w:r w:rsidR="004D493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течение дня оказывает более сильное воздействие на организм человека по сравнению с непрерывным воздействием.</w:t>
      </w:r>
      <w:r w:rsidR="004D493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Пути обезвреживания ядов организмом человека. </w:t>
      </w:r>
      <w:r w:rsidRPr="00727B77">
        <w:rPr>
          <w:rFonts w:ascii="ArialMT" w:hAnsi="ArialMT" w:cs="ArialMT"/>
          <w:color w:val="000000"/>
        </w:rPr>
        <w:t>Вредные вещества, поступившие в организм, подвергаются различным химическим</w:t>
      </w:r>
      <w:r w:rsidR="004D493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превращениям: биотрансформации или метаболизму. Биологическая направленность физико-химического взаимодействия ядов с клеточными</w:t>
      </w:r>
      <w:r w:rsidR="004D493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мембранами, белковыми структурами и другими компонентами клеток и межтканевой среды обезвреживание ядов различными путями.</w:t>
      </w:r>
      <w:r w:rsidR="004D493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Первый и главный путь обезвреживания изменение химической структуры ядов. Например, органические соединения подвергаются чаще всего</w:t>
      </w:r>
      <w:r w:rsidR="004D493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 xml:space="preserve">гидроксилированию, ацетилированию, окислению, восстановлению, расщеплению, </w:t>
      </w:r>
      <w:r w:rsidRPr="00727B77">
        <w:rPr>
          <w:rFonts w:ascii="ArialMT" w:hAnsi="ArialMT" w:cs="ArialMT"/>
          <w:color w:val="000000"/>
        </w:rPr>
        <w:lastRenderedPageBreak/>
        <w:t>метилированию, что в конечном итоге приводит большей</w:t>
      </w:r>
      <w:r w:rsidR="004D493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частью к возникновению менее ядовитых и активных в организме веществ.</w:t>
      </w:r>
      <w:r w:rsidR="004D493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Определенную роль в снижении острого действия ядов играет и второй путь депонирование. Депонирование (откладывание в тех или иных</w:t>
      </w:r>
      <w:r w:rsidR="004D493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органах) является временным путем уменьшения количества циркулирующего в крови яда. Например, тяжелые металлы (свинец, кадмий) часто</w:t>
      </w:r>
      <w:r w:rsidR="004D493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откладываются в костях, печени, почках, некоторые вещества в нервной системе. Процесс этот сложен и не является полноценным методом</w:t>
      </w:r>
      <w:r w:rsidR="004D493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обезвреживания, так как яды могут из депо вновь поступать в кровь, вызывая обострение хронического отравления. Поступление ядов из депо в</w:t>
      </w:r>
      <w:r w:rsidR="004D493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кровоток может резко возрастать при нервном напряжении, заболевании, приеме алкоголя.</w:t>
      </w:r>
      <w:r w:rsidR="004D493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Третий путь обезвреживания ядов выведение их из организма происходит разными путями: через органы дыхания, пищеварения, почки, кожные</w:t>
      </w:r>
      <w:r w:rsidR="004D493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покровы, железы. Пути выведения ядов зависят от их физико-химических свойств и превращений в организме. Например, органические</w:t>
      </w:r>
      <w:r w:rsidR="004D493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соединения алифатического и ароматического рядов обычно частично выделяются в неизменном виде с выдыхаемым воздухом, а частично в</w:t>
      </w:r>
      <w:r w:rsidR="004D493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измененном виде через почки и желудочно-кишечный тракт. Тяжелые металлы, как правило, выводятся в основном через желудочно-кишечный</w:t>
      </w:r>
      <w:r w:rsidR="004D493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тракт и почки. Меньшее значение имеет выделение через сальные и потовые железы. Некоторые яды (свинец, кобальт и др.) могут содержаться</w:t>
      </w:r>
      <w:r w:rsidR="004D493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 в грудном молоке кормящих матерей.</w:t>
      </w:r>
      <w:r w:rsidR="004D493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Комбинированное действие промышленных ядов. </w:t>
      </w:r>
      <w:r w:rsidRPr="00727B77">
        <w:rPr>
          <w:rFonts w:ascii="ArialMT" w:hAnsi="ArialMT" w:cs="ArialMT"/>
          <w:color w:val="000000"/>
        </w:rPr>
        <w:t>Изолированное действие вредных веществ на производстве встречается редко; обычно</w:t>
      </w:r>
      <w:r w:rsidR="004D493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работающие подвергаются одновременному воздействию нескольких веществ.</w:t>
      </w:r>
      <w:r w:rsidR="004D493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Комбинированное действие вредных веществ это одновременное или последовательное действие на организм нескольких ядов при одном и том</w:t>
      </w:r>
      <w:r w:rsidR="004D493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же пути поступления. Различают несколько видов комбинированного (совместного) действия ядов: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 xml:space="preserve">1. </w:t>
      </w:r>
      <w:r w:rsidRPr="00727B77">
        <w:rPr>
          <w:rFonts w:ascii="Arial-ItalicMT" w:hAnsi="Arial-ItalicMT" w:cs="Arial-ItalicMT"/>
          <w:i/>
          <w:iCs/>
          <w:color w:val="000000"/>
        </w:rPr>
        <w:t xml:space="preserve">Аддитивное </w:t>
      </w:r>
      <w:r w:rsidRPr="00727B77">
        <w:rPr>
          <w:rFonts w:ascii="ArialMT" w:hAnsi="ArialMT" w:cs="ArialMT"/>
          <w:color w:val="000000"/>
        </w:rPr>
        <w:t>(однородное) действие суммарный эффект смеси равен сумме эффектов действующих компонентов. При количественно</w:t>
      </w:r>
      <w:r w:rsidR="004D493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одинаковой замене их друг другом токсичность смеси не изменяется и для гигиенической оценки воздушной среды применяется соотношение: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C1/ПДК1 + C2/ПДК2 + - + Сn/ПДКn . 1,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где C1, C2,..Сn концентрация каждого вещества в воздухе; ПДК1, ПДК2,..ПДКn установленные предельно допустимые концентрации этих</w:t>
      </w:r>
      <w:r w:rsidR="004D493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веществ.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 xml:space="preserve">2. </w:t>
      </w:r>
      <w:r w:rsidRPr="00727B77">
        <w:rPr>
          <w:rFonts w:ascii="Arial-ItalicMT" w:hAnsi="Arial-ItalicMT" w:cs="Arial-ItalicMT"/>
          <w:i/>
          <w:iCs/>
          <w:color w:val="000000"/>
        </w:rPr>
        <w:t xml:space="preserve">Независимое </w:t>
      </w:r>
      <w:r w:rsidRPr="00727B77">
        <w:rPr>
          <w:rFonts w:ascii="ArialMT" w:hAnsi="ArialMT" w:cs="ArialMT"/>
          <w:color w:val="000000"/>
        </w:rPr>
        <w:t>действие компоненты смеси действуют на разные системы, токсические эффекты не связаны друг с другом и в случае их</w:t>
      </w:r>
      <w:r w:rsidR="004D493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возникновения (напр., гибели) они являются результатом воздействия одного или другого компонента, а не развития комбинированного эффекта.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 xml:space="preserve">3. </w:t>
      </w:r>
      <w:r w:rsidRPr="00727B77">
        <w:rPr>
          <w:rFonts w:ascii="Arial-ItalicMT" w:hAnsi="Arial-ItalicMT" w:cs="Arial-ItalicMT"/>
          <w:i/>
          <w:iCs/>
          <w:color w:val="000000"/>
        </w:rPr>
        <w:t xml:space="preserve">Положительный синергизм </w:t>
      </w:r>
      <w:r w:rsidRPr="00727B77">
        <w:rPr>
          <w:rFonts w:ascii="ArialMT" w:hAnsi="ArialMT" w:cs="ArialMT"/>
          <w:color w:val="000000"/>
        </w:rPr>
        <w:t xml:space="preserve">(потенцирование) и </w:t>
      </w:r>
      <w:r w:rsidRPr="00727B77">
        <w:rPr>
          <w:rFonts w:ascii="Arial-ItalicMT" w:hAnsi="Arial-ItalicMT" w:cs="Arial-ItalicMT"/>
          <w:i/>
          <w:iCs/>
          <w:color w:val="000000"/>
        </w:rPr>
        <w:t xml:space="preserve">отрицательный </w:t>
      </w:r>
      <w:r w:rsidRPr="00727B77">
        <w:rPr>
          <w:rFonts w:ascii="ArialMT" w:hAnsi="ArialMT" w:cs="ArialMT"/>
          <w:color w:val="000000"/>
        </w:rPr>
        <w:t>синергизм (депотенцирование, антагонизм) комбинированное действие</w:t>
      </w:r>
      <w:r w:rsidR="004D493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смеси веществ, которое по своему эффекту в первом случае больше, а во втором меньше, чем сумма действий отдельных веществ смеси. То</w:t>
      </w:r>
      <w:r w:rsidR="004D493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есть при потенцировании действие одних веществ усиливает действие других (напр., сернистый ангидрид и хлор, алкоголь и ртуть и др.), а при</w:t>
      </w:r>
      <w:r w:rsidR="004D493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депотенцировании действие одного вещества ослабляет действие другого (например, эзерин и атропин и др.).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Классы опасности вредных веществ</w:t>
      </w:r>
      <w:r w:rsidRPr="00727B77">
        <w:rPr>
          <w:rFonts w:ascii="ArialMT" w:hAnsi="ArialMT" w:cs="ArialMT"/>
          <w:color w:val="000000"/>
        </w:rPr>
        <w:t>. По степени воздействия на организм вредные вещества подразделяются на четыре класса опасности:</w:t>
      </w:r>
      <w:r w:rsidR="004D493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чрезвычайно опасные, высокоопасные, умеренно опасные, малоопасные (табл. 17) [38]. Класс опасности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Таблица 17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Нормы, определяющие класс опасности производственных ядов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Показатель Класс опасности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1 2 3 4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Предельно допустимая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концентрация (ПДК)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вредных веществ в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воздухе рабочей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Менее Более зоны,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8"/>
          <w:szCs w:val="18"/>
        </w:rPr>
      </w:pPr>
      <w:r w:rsidRPr="00727B77">
        <w:rPr>
          <w:rFonts w:ascii="ArialMT" w:hAnsi="ArialMT" w:cs="ArialMT"/>
          <w:color w:val="000000"/>
        </w:rPr>
        <w:t>мг/м</w:t>
      </w:r>
      <w:r w:rsidRPr="00727B77">
        <w:rPr>
          <w:rFonts w:ascii="ArialMT" w:hAnsi="ArialMT" w:cs="ArialMT"/>
          <w:color w:val="000000"/>
          <w:sz w:val="18"/>
          <w:szCs w:val="18"/>
        </w:rPr>
        <w:t>3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Менее 0,1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0,1..1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1,1..10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Более 10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Примечание. Средняя смертельная доза при введении в желудок доза вещества, вызывающая гибель 50% животных при однократном введении</w:t>
      </w:r>
      <w:r w:rsidR="004D493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 желудок; средняя смертельная доза при нанесении на кожу доза, вызывающая гибель 50% животных при однократном нанесении на кожу;</w:t>
      </w:r>
      <w:r w:rsidR="004D493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lastRenderedPageBreak/>
        <w:t>средняя смертельная концентрация в воздухе концентрация вещества, вызывающая гибель 50% животных при двух четырехчасовом</w:t>
      </w:r>
      <w:r w:rsidR="004D493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ингаляционном воздействии; коэффициент возможности ингаляционного отравления отношение максимально достижимой концентрации</w:t>
      </w:r>
      <w:r w:rsidR="004D493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 xml:space="preserve">вредного вещества в воздухе при 20 </w:t>
      </w:r>
      <w:r w:rsidRPr="00727B77">
        <w:rPr>
          <w:rFonts w:ascii="ArialMT" w:hAnsi="ArialMT" w:cs="ArialMT"/>
          <w:color w:val="000000"/>
          <w:sz w:val="18"/>
          <w:szCs w:val="18"/>
        </w:rPr>
        <w:t>о</w:t>
      </w:r>
      <w:r w:rsidRPr="00727B77">
        <w:rPr>
          <w:rFonts w:ascii="ArialMT" w:hAnsi="ArialMT" w:cs="ArialMT"/>
          <w:color w:val="000000"/>
        </w:rPr>
        <w:t>С к средней смертельной концентрации вещества для мышей; зона острого действия отношение средней</w:t>
      </w:r>
      <w:r w:rsidR="004D493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смертельной концентрации вредного вещества к минимальной (пороговой) концентрации, вызывающей изменение биологических показателей на</w:t>
      </w:r>
      <w:r w:rsidR="004D493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уровне целостного организма, выходящих за пределы приспособительных физиологических реакций; зона хронического действия отношение</w:t>
      </w:r>
      <w:r w:rsidR="004D493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минимальной (пороговой) концентрации, вызывающей изменение биологических показателей на уровне целостного организма, выходящих за</w:t>
      </w:r>
      <w:r w:rsidR="004D493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пределы приспособительных физиологических реакций, к минимальной (пороговой) концентрации, вызывающей вредное действие в</w:t>
      </w:r>
      <w:r w:rsidR="004D493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хроническом эксперименте по четыре часа пять раз в неделю на протяжении не менее четырех месяцев.</w:t>
      </w:r>
      <w:r w:rsidR="004D493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вредных веществ устанавливают в зависимости от значения показателей, указанных в таблице 17. При оценке опасности по ряду показателей</w:t>
      </w:r>
      <w:r w:rsidR="004D493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для одного вещества можно получить разные классы, но определяющим должен быть тот, который выявляет наибольшую степень опасности.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Средняя смертельная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доза при введении в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желудок, мг/кг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Средняя смертельная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доза при нанесении на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кожу, мг/кг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Средняя смертельная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концентрация в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8"/>
          <w:szCs w:val="18"/>
        </w:rPr>
      </w:pPr>
      <w:r w:rsidRPr="00727B77">
        <w:rPr>
          <w:rFonts w:ascii="ArialMT" w:hAnsi="ArialMT" w:cs="ArialMT"/>
          <w:color w:val="000000"/>
        </w:rPr>
        <w:t>воздухе, мг/ м</w:t>
      </w:r>
      <w:r w:rsidRPr="00727B77">
        <w:rPr>
          <w:rFonts w:ascii="ArialMT" w:hAnsi="ArialMT" w:cs="ArialMT"/>
          <w:color w:val="000000"/>
          <w:sz w:val="18"/>
          <w:szCs w:val="18"/>
        </w:rPr>
        <w:t>3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Коэффициент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возможности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ингаляционного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отравления (КВИО)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Зона острого действия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Зона хронического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действия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Менее 15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Менее 100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Менее 500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Более 300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Менее 6,0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Более 10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15..150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100..500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500..5 000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300..30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6,0..18,0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10..5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151..5 000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501..2500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5 001..50 000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29..3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18,1..54,0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4,9..2,5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Более 5 000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Более 2 500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Более 50 000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Менее 3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Более 54,0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Менее 2,5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Некоторые металлы, а также четыреххлористый углерод, по среднесмертельной концентрации можно отнести к 3 - 4 -му классу опасности, но</w:t>
      </w:r>
      <w:r w:rsidR="006B3F93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 xml:space="preserve">поскольку они обладают кумулятивным действием </w:t>
      </w:r>
      <w:r w:rsidRPr="00727B77">
        <w:rPr>
          <w:rFonts w:ascii="ArialMT" w:hAnsi="ArialMT" w:cs="ArialMT"/>
          <w:color w:val="000000"/>
        </w:rPr>
        <w:lastRenderedPageBreak/>
        <w:t>и отдаленными последствиями, то класс опасности становится собирательным,</w:t>
      </w:r>
      <w:r w:rsidR="006B3F93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интегральным, и мы получаем 1- й или 2- й класс.</w:t>
      </w:r>
      <w:r w:rsidR="006B3F93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Сильнодействующие ядовитые вещества (СДЯВ). </w:t>
      </w:r>
      <w:r w:rsidRPr="00727B77">
        <w:rPr>
          <w:rFonts w:ascii="ArialMT" w:hAnsi="ArialMT" w:cs="ArialMT"/>
          <w:color w:val="000000"/>
        </w:rPr>
        <w:t>Из рассмотренных вредных веществ специалисты в области гражданской обороны</w:t>
      </w:r>
      <w:r w:rsidR="006B3F93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выделяют группу веществ, способных при авариях переходить в атмосферу и вызывать массовое поражение людей. Это так называемые</w:t>
      </w:r>
      <w:r w:rsidR="006B3F93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сильнодействующие ядовитые вещества. К этой группе относятся: хлор, аммиак, сернистый ангидрид, сероуглерод, окись углерода, синильная</w:t>
      </w:r>
      <w:r w:rsidR="006B3F93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кислота, ртуть и др. При концентрациях в атмосфере, превышающих предельно допустимые значения, они вызывают острые отравления, в том</w:t>
      </w:r>
      <w:r w:rsidR="006B3F93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числе со смертельным исходом. Краткая физико-химическая и токсическая характеристика некоторых веществ приведена в таблице 18 [2].</w:t>
      </w:r>
      <w:r w:rsidR="006B3F93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Основными производителями и потребителями СДЯВ являются отрасли химической, нефтеперерабатывающей, целлюлозно-бумажной</w:t>
      </w:r>
      <w:r w:rsidR="006B3F93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промышленности, предприятия пищевой отрасли, водопроводные и очистные сооружения. Также большое количество СДЯВ постоянно</w:t>
      </w:r>
      <w:r w:rsidR="006B3F93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перевозится автомобильным и железнодорожным транспортом.</w:t>
      </w:r>
      <w:r w:rsidR="006B3F93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За период 1996.1999 гг. в Республике Казахстан произошла 91 авария с выбросом СДЯВ (в т. ч. и радиоактивных веществ). Всего в республике</w:t>
      </w:r>
      <w:r w:rsidR="006B3F93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более 400 объектов со СДЯВ, в том числе в г. Алматы 14 объектов (около 418 т СДЯВ: аммиака 398 т, хлора 20 т).</w:t>
      </w:r>
      <w:r w:rsidR="006B3F93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Для характеристики токсичности СДЯВ используются такие показатели, как пороговая концентрация, предел переносимости, поражающая и</w:t>
      </w:r>
      <w:r w:rsidR="006B3F93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смертельная концентрация.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Таблица 18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Основные свойства СДЯВ, наиболее распространенных на объектах хозяйствования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Сильнодейству-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ющие ядовитые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вещества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Плотность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относитель-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но воздуха,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  <w:sz w:val="15"/>
          <w:szCs w:val="15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г/см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  <w:sz w:val="15"/>
          <w:szCs w:val="15"/>
        </w:rPr>
        <w:t>3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Т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кипения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  <w:sz w:val="15"/>
          <w:szCs w:val="15"/>
        </w:rPr>
        <w:t>о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С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Токсические свойства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Дегазиру-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ющее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вещество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поражающая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концентрация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смертельная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концентрация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доза,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мг/л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экспозиция доза,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мг/л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экспозиция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Аммиак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Хлор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Сернистый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ангидрид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Окись углерода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0,68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1,56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1,46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1,26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-33,4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-34,6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-10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-190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0,2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0,01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lastRenderedPageBreak/>
        <w:t>0,4 - 0,5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6 ч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 ч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50 мин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2,5 ч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7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0,1 - 0,2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1,4 - 1,7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3,4 –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5,7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30 мин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 ч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50 мин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30 мин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Вода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Гашеная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известь,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щелочные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отходы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Гашеная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известь,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аммиак,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щелочи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Сернистый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 xml:space="preserve">Пороговая концентрация </w:t>
      </w:r>
      <w:r w:rsidRPr="00727B77">
        <w:rPr>
          <w:rFonts w:ascii="ArialMT" w:hAnsi="ArialMT" w:cs="ArialMT"/>
          <w:color w:val="000000"/>
        </w:rPr>
        <w:t>- это минимальная концентрация СДЯВ, вызывающая ощутимый физиологический эффект и первичные признаки</w:t>
      </w:r>
      <w:r w:rsidR="006B3F93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поражения, но пораженные сохраняют работоспособность.</w:t>
      </w:r>
      <w:r w:rsidR="006B3F93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-ItalicMT" w:hAnsi="Arial-ItalicMT" w:cs="Arial-ItalicMT"/>
          <w:i/>
          <w:iCs/>
          <w:color w:val="000000"/>
        </w:rPr>
        <w:t xml:space="preserve">Предел переносимости </w:t>
      </w:r>
      <w:r w:rsidRPr="00727B77">
        <w:rPr>
          <w:rFonts w:ascii="ArialMT" w:hAnsi="ArialMT" w:cs="ArialMT"/>
          <w:color w:val="000000"/>
        </w:rPr>
        <w:t>- это минимальная концентрация СДЯВ, которую человек может выдержать определенное время без устойчивого</w:t>
      </w:r>
      <w:r w:rsidR="006B3F93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поражения.</w:t>
      </w:r>
      <w:r w:rsidR="006B3F93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Воздействие высоких концентраций СДЯВ может привести к мгновенной смерти из за рефлекторного торможения дыхательного центра.</w:t>
      </w:r>
      <w:r w:rsidR="006B3F93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Например, для хлора мгновенная смерть наступает при концентрации 5..10 мг/л, для аммиака 50..100 мг/л.</w:t>
      </w:r>
      <w:r w:rsidR="006B3F93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Прогноз масштаба заражения территории СДЯВ. </w:t>
      </w:r>
      <w:r w:rsidRPr="00727B77">
        <w:rPr>
          <w:rFonts w:ascii="ArialMT" w:hAnsi="ArialMT" w:cs="ArialMT"/>
          <w:color w:val="000000"/>
        </w:rPr>
        <w:t>Ядовитые вещества хранят в закрытых емкостях под давлением собственных паров</w:t>
      </w:r>
      <w:r w:rsidR="006B3F93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(газов). При разрушении емкости давление падает до атмосферного, СДЯВ вскипает и распространяется в атмосферу в виде газа или пара.</w:t>
      </w:r>
      <w:r w:rsidR="006B3F93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Облако ядовитого вещества, образовавшееся в момент разрушения емкости, называется первичным, а облако зараженного воздуха,</w:t>
      </w:r>
      <w:r w:rsidR="006B3F93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образующееся из разлившейся части жидкости, называется вторичным.</w:t>
      </w:r>
      <w:r w:rsidR="006B3F93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Основной характеристикой зоны распространения химического заражения является глубина распространения воздуха, зараженного СДЯВ. Эта</w:t>
      </w:r>
      <w:r w:rsidR="006B3F93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глубина зависит от концентрации СДЯВ и скорости ветра. Увеличение скорости ветра до 6 - 7 м/с и более способствует более быстрому</w:t>
      </w:r>
      <w:r w:rsidR="006B3F93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рассеиванию облака. Повышение температуры почвы и воздуха ускоряет испарение СДЯВ, а следовательно, увеличивает концентрацию его над</w:t>
      </w:r>
      <w:r w:rsidR="006B3F93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зараженной местностью. На глубину распространения СДЯВ и величину его концентрации в воздухе в значительной степени влияют</w:t>
      </w:r>
      <w:r w:rsidR="006B3F93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вертикальные потоки воздуха. Их направление характеризуется степенью вертикальной устойчивости атмосферы. Различают три степени</w:t>
      </w:r>
      <w:r w:rsidR="006B3F93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вертикальной устойчивости атмосферы: инверсию, изотермию и конвекцию.</w:t>
      </w:r>
      <w:r w:rsidR="006B3F93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-ItalicMT" w:hAnsi="Arial-ItalicMT" w:cs="Arial-ItalicMT"/>
          <w:i/>
          <w:iCs/>
          <w:color w:val="000000"/>
        </w:rPr>
        <w:t xml:space="preserve">Инверсия </w:t>
      </w:r>
      <w:r w:rsidRPr="00727B77">
        <w:rPr>
          <w:rFonts w:ascii="ArialMT" w:hAnsi="ArialMT" w:cs="ArialMT"/>
          <w:color w:val="000000"/>
        </w:rPr>
        <w:t>в атмосфере это повышение температуры воздуха по мере увеличения высоты, т.е. почва и прилегающие слои воздуха имеют более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Сероуглерод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Треххлористый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фосфор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Фтористый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водород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Синильная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кислота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1,53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0,98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0,7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46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lastRenderedPageBreak/>
        <w:t>74,8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19,4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25,6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0,22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1,5 - 1,6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0,08-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0,015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0,4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0,02 -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0,04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1,5 ч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30 мин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10 мин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30 мин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1,0 - 0,5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1,5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0,1 - 0,2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1,5 ч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30 мин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5 мин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15 мин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натрий или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калий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Щелочи,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аммиак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То же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То же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низкую температуру, чем верхние слои воздуха. Инверсионный слой препятствует развитию вертикальных движений воздуха и рассеиванию по</w:t>
      </w:r>
      <w:r w:rsidR="006B3F93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высоте воздуха концентраций СДЯВ.</w:t>
      </w:r>
      <w:r w:rsidR="006B3F93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-ItalicMT" w:hAnsi="Arial-ItalicMT" w:cs="Arial-ItalicMT"/>
          <w:i/>
          <w:iCs/>
          <w:color w:val="000000"/>
        </w:rPr>
        <w:t xml:space="preserve">Изотермия </w:t>
      </w:r>
      <w:r w:rsidRPr="00727B77">
        <w:rPr>
          <w:rFonts w:ascii="ArialMT" w:hAnsi="ArialMT" w:cs="ArialMT"/>
          <w:color w:val="000000"/>
        </w:rPr>
        <w:t>характеризуется стабильным равновесием воздуха, что создается практически неизменной температурой воздушных слоев по</w:t>
      </w:r>
      <w:r w:rsidR="006B3F93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высоте. Изотермия, так же как и инверсия, способствует длительному застою паров СДЯВ на местности.</w:t>
      </w:r>
      <w:r w:rsidR="006B3F93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-ItalicMT" w:hAnsi="Arial-ItalicMT" w:cs="Arial-ItalicMT"/>
          <w:i/>
          <w:iCs/>
          <w:color w:val="000000"/>
        </w:rPr>
        <w:t xml:space="preserve">Конвекция </w:t>
      </w:r>
      <w:r w:rsidRPr="00727B77">
        <w:rPr>
          <w:rFonts w:ascii="ArialMT" w:hAnsi="ArialMT" w:cs="ArialMT"/>
          <w:color w:val="000000"/>
        </w:rPr>
        <w:t>в атмосфере это вертикальные перемещения слоев воздуха с одних высот на другие: воздух более теплый и, следовательно, менее</w:t>
      </w:r>
      <w:r w:rsidR="006B3F93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плотный, перемещается вверх, а воздух более холодный и более плотный вниз. При конвекции наблюдаются восходящие потоки воздуха со</w:t>
      </w:r>
      <w:r w:rsidR="006B3F93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скоростью от нескольких м/с до 30 м/с и более, что способствует рассеиванию зараженного облака и препятствует распространению СДЯВ.</w:t>
      </w:r>
      <w:r w:rsidR="006B3F93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Важной характеристикой СДЯВ и образуемой им зоны заражения является стойкость заражения, определяемая временем самодегазации СДЯВ.</w:t>
      </w:r>
      <w:r w:rsidR="006B3F93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На скорость обеззараживания местности влияют прежде всего испарение, впитывание в почву и химическое разложение СДЯВ. С увеличением</w:t>
      </w:r>
      <w:r w:rsidR="006B3F93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температуры и скорости ветра нарастает испарение СДЯВ, а дождь уменьшает стойкость и способствует прониканию СДЯВ в глубь почвы, что</w:t>
      </w:r>
      <w:r w:rsidR="006B3F93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ускоряет его химическое разложение.</w:t>
      </w:r>
      <w:r w:rsidR="006B3F93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Для городской застройки влияние ветра на стойкость заражения незначительно по сравнению с открытой местностью. Здания и сооружения в</w:t>
      </w:r>
      <w:r w:rsidR="006B3F93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городе нагреваются солнечными лучами быстрее, чем в сельской местности. Поэтому здесь наблюдается интенсивное движение воздуха от</w:t>
      </w:r>
      <w:r w:rsidR="006B3F93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периферии к центру по магистральным улицам. Это способствует проникновению СДЯВ во дворы, тупики, подвальные помещения и создает</w:t>
      </w:r>
      <w:r w:rsidR="006B3F93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повышенную опасность поражения населения. Выходит, что стойкость СДЯВ в населенном пункте выше, чем на открытой местности.</w:t>
      </w:r>
      <w:r w:rsidR="006B3F93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 таблице 19 приведены расчетные ориентировочные значения глубины распространения СДЯВ, на которых создаются определенные их</w:t>
      </w:r>
      <w:r w:rsidR="006B3F93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концентрации в воздухе [2].</w:t>
      </w:r>
      <w:r w:rsidR="006B3F93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Значение глубины распространения СДЯВ используют для определения размеров очага заражения и нанесения на план объекта или</w:t>
      </w:r>
      <w:r w:rsidR="006B3F93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населенного пункта ориентировочных границ очага с учетом направления ветра, как показано на рис. 8 [2].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Таблица 19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Ориентировочные значения глубины распространения некоторых СДЯВ в условиях городской застройки (скорость ветра 1 м/с,</w:t>
      </w:r>
      <w:r w:rsidR="006B3F93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инверсия), км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Окончание табл. 19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lastRenderedPageBreak/>
        <w:t>Количество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СДЯВ, т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Глубина распространения поражающей концентрации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аммиака хлора и фосгена хлорпикрина синильной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кислоты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50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100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0.5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1.3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2.1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3.4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4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11.5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18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30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13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38.3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38.5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97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2.4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7.1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12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18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Глубина распространения смертельной концентрации</w:t>
      </w:r>
      <w:r w:rsidR="006B3F93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Примечания: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1. Табличные значения уменьшаются: при изотермии в 1,3, при конвекции в 1,6 раза.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2. При скорости ветра более 1 м/с применяется поправочный коэффициент:</w:t>
      </w:r>
      <w:r w:rsidR="006B3F93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Ширина вторичного облака химического заражения СДЯВ принимается равной: при устойчивом ветре (колебания ветра от основного</w:t>
      </w:r>
      <w:r w:rsidR="006B3F93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направления не более 6</w:t>
      </w:r>
      <w:r w:rsidRPr="00727B77">
        <w:rPr>
          <w:rFonts w:ascii="ArialMT" w:hAnsi="ArialMT" w:cs="ArialMT"/>
          <w:color w:val="000000"/>
          <w:sz w:val="18"/>
          <w:szCs w:val="18"/>
        </w:rPr>
        <w:t>О</w:t>
      </w:r>
      <w:r w:rsidRPr="00727B77">
        <w:rPr>
          <w:rFonts w:ascii="ArialMT" w:hAnsi="ArialMT" w:cs="ArialMT"/>
          <w:color w:val="000000"/>
        </w:rPr>
        <w:t>) 1/5 глубины, указанной в таблице; при неустойчивом ветре (колебания ветра от основного направления более 6</w:t>
      </w:r>
      <w:r w:rsidRPr="00727B77">
        <w:rPr>
          <w:rFonts w:ascii="ArialMT" w:hAnsi="ArialMT" w:cs="ArialMT"/>
          <w:color w:val="000000"/>
          <w:sz w:val="18"/>
          <w:szCs w:val="18"/>
        </w:rPr>
        <w:t>О</w:t>
      </w:r>
      <w:r w:rsidRPr="00727B77">
        <w:rPr>
          <w:rFonts w:ascii="ArialMT" w:hAnsi="ArialMT" w:cs="ArialMT"/>
          <w:color w:val="000000"/>
        </w:rPr>
        <w:t>) 4/5</w:t>
      </w:r>
      <w:r w:rsidR="006B3F93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глубины. На крупномасштабных планах объектов в пределах территории объекта, кроме того, должны еще учитываться линейные размеры</w:t>
      </w:r>
      <w:r w:rsidR="006B3F93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источника СДЯВ.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3. Для открытой местности значения глубины распространения увеличиваются в 3,5 раза.</w:t>
      </w:r>
      <w:r w:rsidR="006B3F93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Как правило, вещества, имеющие температуру кипения выше 20</w:t>
      </w:r>
      <w:r w:rsidRPr="00727B77">
        <w:rPr>
          <w:rFonts w:ascii="ArialMT" w:hAnsi="ArialMT" w:cs="ArialMT"/>
          <w:color w:val="000000"/>
          <w:sz w:val="18"/>
          <w:szCs w:val="18"/>
        </w:rPr>
        <w:t>О</w:t>
      </w:r>
      <w:r w:rsidRPr="00727B77">
        <w:rPr>
          <w:rFonts w:ascii="ArialMT" w:hAnsi="ArialMT" w:cs="ArialMT"/>
          <w:color w:val="000000"/>
        </w:rPr>
        <w:t>С (треххлористый фосфор, сероуглерод), испаряются медленно и длительное</w:t>
      </w:r>
      <w:r w:rsidR="006B3F93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время находятся в местах разлива, а их пары распространяются на небольшие расстояния. Вещества, у которых температура кипения до 20</w:t>
      </w:r>
      <w:r w:rsidR="006B3F93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градусов по Цельсию (хлор, аммиак, сернистый ангидрид, окись углерода), при разливе быстро испаряются, пары их движутся по направлению</w:t>
      </w:r>
      <w:r w:rsidR="006B3F93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ветра, и поэтому такие вещества в опасных концентрациях могут обнаруживаться на больших расстояниях от места аварии (см. табл. 19).</w:t>
      </w:r>
      <w:r w:rsidR="006B3F93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Мероприятия по защите от СДЯВ. К ликвидации последствий аварийного разлива, выброса или истечения СДЯВ в первую очередь приступает</w:t>
      </w:r>
      <w:r w:rsidR="006B3F93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личный состав штатной газоспасательной службы объекта. Их главной задачей является эвакуация работающих из опасных мест, оказание</w:t>
      </w:r>
      <w:r w:rsidR="006B3F93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пострадавшим первой медицинской помощи, а также выполнение сложных аварийных работ в газоопасных местах. При необходимости</w:t>
      </w:r>
      <w:r w:rsidR="006B3F93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привлекаются службы по чрезвычайным ситуациям медицинские, противопожарные, охраны общественного порядка, аварийно спасательные и</w:t>
      </w:r>
      <w:r w:rsidR="006B3F93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др.</w:t>
      </w:r>
      <w:r w:rsidR="006B3F93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Порядок действия формирований при ликвидации заражения от СДЯВ в каждом конкретном случае зависит от вида ядовитого вещества,</w:t>
      </w:r>
      <w:r w:rsidR="006B3F93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характера повреждений, технологической схемы производства и других условий.</w:t>
      </w:r>
      <w:r w:rsidR="006B3F93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Каждое предприятие, производящее или использующее СДЯВ, проводит работу по ликвидации аварийных ситуаций с выбросом СДЯВ на основе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Количество</w:t>
      </w:r>
      <w:r w:rsidR="006B3F93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СДЯВ, т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аммиака хлора и фосгена хлорпикрина синильной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кислоты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50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100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lastRenderedPageBreak/>
        <w:t>0,1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0,4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0,6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0,9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2,5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3,8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6,3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0,4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1,5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2,5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1,8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5,5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9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14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Скорость ветра,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м/с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1 3 5 7 9 10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Поправочный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коэффициент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1 2,1 2,9 3,7 4,3 4,6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заранее разработанного специального плана, состоящего из организационных и инженерно технических мероприятий. В плане</w:t>
      </w:r>
      <w:r w:rsidR="006B3F93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предусматривается: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В организационном разделе: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 xml:space="preserve">- </w:t>
      </w:r>
      <w:r w:rsidRPr="00727B77">
        <w:rPr>
          <w:rFonts w:ascii="ArialMT" w:hAnsi="ArialMT" w:cs="ArialMT"/>
          <w:color w:val="000000"/>
        </w:rPr>
        <w:t>организация и поддержание в постоянной готовности системы оповещения рабочих и служащих объекта и проживающего вблизи населения;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согласование с руководством гражданской обороны города (района) вопроса об использовании формирований других объектов и средств</w:t>
      </w:r>
      <w:r w:rsidR="006B3F93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оповещения;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обучение личного состава способам ликвидации очагов заражения СДЯВ и приемам оказания первой помощи и пользования средствами</w:t>
      </w:r>
      <w:r w:rsidR="006B3F93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индивидуальной защиты;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создание необходимого запаса средств индивидуальной защиты;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обеспечение необходимого запаса дегазирующих средств (см. табл. 18), а также оборудования для проведения дегазационных работ.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В инженерно техническом разделе: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снабжение емкостей и технологических линий автоматическими и ручными устройствами, предотвращающими утечку СДЯВ при аварии;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усиление конструкций емкостей и коммуникаций или их защиту от возможности повреждения обломками зданий или сооружений при аварии;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строительство под хранилищами со СДЯВ подземных резервуаров с водой для растворения их в случае разлива (для некоторых СДЯВ), а</w:t>
      </w:r>
      <w:r w:rsidR="006B3F93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также чаш, ловушек и т. п.;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строительство заглубленных или полузаглубленных хранилищ с обваловкой или их рассредоточение;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оборудование рабочих помещений объекта средствами аварийной сигнализации.</w:t>
      </w:r>
      <w:r w:rsidR="006B3F93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Для каждого производственного участка, содержащего СДЯВ, в этом плане указывается количество привлекаемых сил и средств для ликвидации</w:t>
      </w:r>
      <w:r w:rsidR="006B3F93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аварии, их задачи, отводимое время на выполнение работ и лицо, ответственное за проведение работ.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План предусматривает также порядок: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оповещения личного состава формирований о немедленном сборе;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разведки очага заражения и обозначения его границ;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оцепления очага заражения;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проведения непрерывного метеорологического наблюдения и получения информации о направлении движения облака СДЯВ;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укрытия в защитных сооружениях или вывод за границы очага заражения рабочих, служащих и населения;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организации спасательных работ и оказания медицинской помощи пострадавшим;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проведения неотложных аварийно восстановительных работ по ликвидации аварии;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lastRenderedPageBreak/>
        <w:t>- дегазации СДЯВ в местах его выделения в атмосферу и на путях распространения паров;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дегазации территории, сооружений и оборудования;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специальной обработки людей.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Средства индивидуальной защиты (СИЗ). </w:t>
      </w:r>
      <w:r w:rsidRPr="00727B77">
        <w:rPr>
          <w:rFonts w:ascii="ArialMT" w:hAnsi="ArialMT" w:cs="ArialMT"/>
          <w:color w:val="000000"/>
        </w:rPr>
        <w:t>Как правило, при проведении аварийно спасательных работ личный состав использует средства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индивидуальной защиты. В качестве СИЗ применяются респираторы (РПГ 67, РУ 60М), фильтрующие противогазы (гражданские ГП 5, ГП 7;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промышленные,) и изолирующие противогазы (ИП 46, ИП 4 и ИП5) [40].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 конструкции промышленных противогазов и респираторов предусмотрена смена фильтрующих коробок и патронов, что позволяет, в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зависимости от типа коробок (табл. 20), защищать органы дыхания и лицо практически от всех промышленных СДЯВ.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Гражданские противогазы ГП 5 и ГП 7 укомплектованы фильтрующей коробкой типа В. В целях расширения их защитных свойств на другие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ядовитые вещества они стали комплектоваться дополнительными газовыми патронами типа ДПГ 1 или ДПГ 3.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Время защитного действия противогазов и респираторов может составлять от нескольких минут до нескольких часов и зависит от вида и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концентрации вредного вещества в воздухе (см. табл. 21, 22) и от интенсивности работы человека [2, 40].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Однако применение противогазов и респираторов фильтрующего типа, как гражданских, так и промышленных, недопустимо при высоких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концентрациях СДЯВ, а также при недостатке менее 18% по объему кислорода (напр., при работе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Таблица 20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Классификация промышленных противогазов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Таблица 21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Время защитного действия гражданского противогаза, мин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Тип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коробки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Окраска От каких веществ защищает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В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Г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К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КД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СО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КВ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СОХ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М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БКФ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Коричневая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Желтая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Желто-черная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Голубая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Черная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Зеленая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Серая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Белая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Желто серая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Защитная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Красная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Защитная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Бензин, керосин, ацетон, бензол, толуол, ксилол,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сероуглерод, спирты, эфиры, анилин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Сернистый ангидрид, хлор, сероводород, синильная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кислота, окислы азота, хлористый водород, фосген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Металлическая ртуть и ее соединения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Сернистый ангидрид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Мышьяковистый и фосфористый водород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Пары аммиака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lastRenderedPageBreak/>
        <w:t>Смесь сероводорода и аммиака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Окись углерода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Смесь двуокиси азота и аммиака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Окись углерода, хлор, производственная пыль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От всех вышеперечисленных веществ, но с меньшими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защитными свойствами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Кислые газы, мышьяковистый водород, дым, пыль,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ядовитые туманы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Вид СДЯВ Концентрация, Противогаз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Примечание.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1. Детские противогазы обеспечивают защиту в два раза выше, чем ГП 7.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2. Время защиты от синильной кислоты и фосгена составляет десятки часов.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Таблица 22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Время защитного действия респираторов и промышленных противогазов при 15 ПДК, мин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мг/л </w:t>
      </w:r>
      <w:r w:rsidRPr="00727B77">
        <w:rPr>
          <w:rFonts w:ascii="Arial-ItalicMT" w:hAnsi="Arial-ItalicMT" w:cs="Arial-ItalicMT"/>
          <w:i/>
          <w:iCs/>
          <w:color w:val="000000"/>
        </w:rPr>
        <w:t>ГП -7- В ГП -7- ВсДПГ - 1 ГП -7- ВсДПГ - 3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Аммиак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Хлор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Сероводород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Двуокись азота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Тетраэтилсвинец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Окись углерода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Нитробензол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Сероуглерод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Сернистый ангидрид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Окись этилена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Хлористый метил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Фенол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Диметиламин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Соляная кислота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Этилмеркаптан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Фурфурол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55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1235521 0,5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0,2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555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1,5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--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40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--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50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--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40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40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60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--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--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200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40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30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30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80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50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30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500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lastRenderedPageBreak/>
        <w:t>40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70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40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60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35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800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60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30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120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400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60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100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50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--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500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--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70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40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60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--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--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800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80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30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120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400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Вид СДЯВ Респиратор Время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защиты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Противогаз Время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защиты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Аммиак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Бензол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Дихлорэтан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Синильная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кислота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Окислы азота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Пары ртути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Сернистый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РПГ 67 КД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РЦ 60М КД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РПГ 67 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РЦ 60М 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РПГ 67 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РЦ 60М 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--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--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РПГ 67 Г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РЦ 60М Г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РПГ 67 В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42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80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60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40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40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--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--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lastRenderedPageBreak/>
        <w:t>25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КД с/ф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КД б/ф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А с/ф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А б/ф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А с/ф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А б/ф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В с/ф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Б б/ф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В с/ф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В б/ф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Г с/ф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Г б/ф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В с/ф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12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120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250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100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250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200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300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80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100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30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 xml:space="preserve">Примечание: </w:t>
      </w:r>
      <w:r w:rsidRPr="00727B77">
        <w:rPr>
          <w:rFonts w:ascii="ArialMT" w:hAnsi="ArialMT" w:cs="ArialMT"/>
          <w:color w:val="000000"/>
        </w:rPr>
        <w:t>с/ф коробка с аэрозольным фильтром; б/ф коробка без аэрозольного фильтра. 100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 замкнутом объеме). В таких случаях применяют изолирующие противогазы (см. рис. 11), которые обеспечивают защиту органов дыхания, глаз и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кожи лица от любых СДЯВ независимо от свойств и концентрации. Они позволяют работать даже там, где полностью отсутствует кислород в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воздухе. С помощью противогазов ИП 46М и ИП 5 можно выполнять легкие работы под водой на глубине до 7 м. Принцип работы противогазов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ИП 46М, ИП 4 и ИП 5 основан на выделении кислорода из химических веществ при поглощении углекислого газа и влаги, выдыхаемых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человеком.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Запас кислорода в регенеративном патроне позволяет выполнять работы в изолирующем противогазе при тяжелых физических нагрузках в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течение 45 мин, при средних 70 мин, а при легких или в состоянии относительного покоя 3 час.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Для защиты от отравления СДЯВ наряду со средствами индивидуальной и коллективной защиты применяют особые вещества антидоты или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противоядия. Антидоты способны обезвреживать СДЯВ, попавшие в организм человека. Механизм защитного действия антидотов различный.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Некоторые антидоты, обладая рядом общих признаков с ядом, связывают его, образуя в организме безвредные соединения, другие конкурируют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 ядом по действию на ферменты, рецепторы, физиологические системы человека. Антидоты купируют или ослабляют синдромы отравления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СДЯВ. Они внедряются внутрь путем ингаляции, в виде таблеток или инъекции (внутривенно или внутримышечно), заранее или сразу после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отравления. Например, при отравлении окисью углерода внутримышечно вводится раствор ацизола на новокаине. Этот же раствор вводится в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организм за 20 - 40 мин до входа в зону, содержащую окись углерода. Максимальный эффект достигается через один час после введения и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сохраняется около трех часов.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Для повышения устойчивости организма человека к действию вредных веществ применяются лекарственные препараты, которые называются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протекторами. Наиболее эффективно протекторы действуют в том случае, если они поступили в организм человека заблаговременно.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 случае если человек неожиданно попадает в зону действия отравляющих веществ, не имея при себе никаких защитных средств, то для личной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безопасности ему необходимо: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lastRenderedPageBreak/>
        <w:t>- при воздействии хлора: закрыть рот и нос платком, смоченным водой, содовым раствором, нашатырем или мочой и, сориентировавшись,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быстро покинуть зону в направлении, перпендикулярном движению воздуха;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действия при отравлении аммиаком аналогичны тем, что и при воздействии хлора, только платок или любая ткань смачивается 5% м раствором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уксуса или лимонной кислоты или обильно водой.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ангидрид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Фосген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Хлор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Окись углерода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РЦ 60М В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--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--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--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6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--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--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--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В б/ф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В с/ф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В б/ф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В с/ф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В б/ф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БКФ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СО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60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1500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2500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200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400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400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150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(при 6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мг/л)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Признаки отравления СДЯВ и первая помощь. </w:t>
      </w:r>
      <w:r w:rsidRPr="00727B77">
        <w:rPr>
          <w:rFonts w:ascii="ArialMT" w:hAnsi="ArialMT" w:cs="ArialMT"/>
          <w:color w:val="000000"/>
        </w:rPr>
        <w:t>Эффективность мероприятий, проводимых при ликвидации последствий заражения СДЯВ,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намного повышается, если личный состав предприятий, а также население знают токсические свойства, признаки отравления СДЯВ и приемы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оказания первой помощи пострадавшим.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Рассмотрим действие наиболее распространенных СДЯВ хлора и аммиака, а также некоторых других, используемых в промышленности.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Хлор - газ желто-зеленого цвета с резким характерным запахом. Малорастворим в воде. Он тяжелее воздуха, поэтому скапливается в низких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участках местности, в подвалах. В больших количествах используется для беления тканей и бумажной массы, обеззараживания питьевой воды и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др. Перевозится в сжиженном состоянии под давлением в цистернах и баллонах. При выходе в атмосферу дымит.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Сильно раздражает слизистые оболочки и кожу. Признаки отравления: резкая загрудная боль, сухой кашель, рвота, одышка, резь в глазах,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слезотечение. До приезда врача пораженного следует вынести на воздух, дать кислород и не менее 15 минут промывать слизистые и кожу 2% м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раствором соды.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Аммиак - бесцветный газ с характерным резким запахом (нашатырный спирт). Он легче воздуха и хорошо растворяется в воде. Жидкий аммиак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используется в качестве рабочего вещества в холодильных машинах, аммиачная вода применяется как удобрение. Перевозится в сжиженном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состоянии под давлением в цистернах и баллонах. При выходе в атмосферу дымит. Сильно раздражает слизистые оболочки и кожные покровы,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вызывает слезотечение. Острое отравление аммиаком приводит к поражению глаз и дыхательных путей, одышке и воспалению легких. Меры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первой помощи: вынести на свежий воздух, обеспечить тепло и покой, дать кислород, промывать не менее 15 мин слизистые, кожу, глаза водой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или 2% м раствором борной кислоты.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Сероводород - бесцветный газ с неприятным запахом. Он тяжелее воздуха и растворим в воде. Пары образуют с воздухом взрывоопасные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смеси. Раздражает слизистые оболочки, вызывает головную боль, тошноту, рвоту, боли в груди, ощущение удушья, жжения в глазах, появляется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 xml:space="preserve">металлический привкус во рту, </w:t>
      </w:r>
      <w:r w:rsidRPr="00727B77">
        <w:rPr>
          <w:rFonts w:ascii="ArialMT" w:hAnsi="ArialMT" w:cs="ArialMT"/>
          <w:color w:val="000000"/>
        </w:rPr>
        <w:lastRenderedPageBreak/>
        <w:t>слезотечение. При возникновении таких признаков пострадавшего необходимо вынести на воздух, глаза и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слизистые не менее 15 мин промывать проточной водой или 2% м раствором борной кислоты.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Двуокись серы (сернистый газ) бесцветный газ с характерным резким запахом. Хорошо растворим в воде. В больших количествах используется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для выработки серной кислоты, находит применение в бумажном и текстильном производстве, при дезинфекции помещений.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Действие малых концентраций двуокиси серы вызывает неприятный вкус во рту, раздражаются слизистые оболочки. При поражениях большими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концентрациями появляется хрипота, одышка. Меры первой помощи: вынести пострадавшего на воздух, дать осторожно вдохнуть пары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этилового спирта, эфира, напоить теплым молоком с содой, глаза промыть проточной водой.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Нитрил акриловой кислоты бесцветная, легколетучая, низкокипящая жидкость с неприятным запахом. Растворима в воде. Ее пары тяжелее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воздуха, при взаимодействии с ним образуют взрывоопасные смеси. При горении кислоты выделяются ядовитые газы.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Пары вызывают раздражение слизистых оболочек и кожи, способствуют возникновению головной боли, головокружения, слабости, тошноты,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рвоты, одышки, покраснению и жжению кожи. В таких случаях пораженного надо вынести на воздух, обеспечить покой и тепло, дать вдохнуть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кислород, а также амилнитрит на ватке в течение 15 - 30 с, через 2 - 3 мин процедуру повторить.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Синильная кислота прозрачная, очень летучая жидкость. Пары ее обычно бесцветны, обладают своеобразным дурманящим запахом. Хорошо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смешивается с водой. Вызывает паралич дыхания. При отравлении ощущаются запах и вкус горького миндаля, а также металлический привкус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во рту. Затем возникает чувство жжения в горле, небо и язык теряют чувствительность. Все это сопровождается шумом в голове,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слюнотечением, тошнотой, рвотой. Усиливается удушье. Меры первой помощи: вынести на воздух, в течение двух минут (до восьми раз) через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30 с давать вдыхать амилнитрит, сделать искусственное дыхание, поставить грелки. Пострадавшему необходимо выпить крепкий кофе или чай.Фосген - бесцветный газ, который при температуре ниже 8</w:t>
      </w:r>
      <w:r w:rsidRPr="00727B77">
        <w:rPr>
          <w:rFonts w:ascii="ArialMT" w:hAnsi="ArialMT" w:cs="ArialMT"/>
          <w:color w:val="000000"/>
          <w:sz w:val="18"/>
          <w:szCs w:val="18"/>
        </w:rPr>
        <w:t>О</w:t>
      </w:r>
      <w:r w:rsidRPr="00727B77">
        <w:rPr>
          <w:rFonts w:ascii="ArialMT" w:hAnsi="ArialMT" w:cs="ArialMT"/>
          <w:color w:val="000000"/>
        </w:rPr>
        <w:t>С конденсируется (в бесцветную жидкость). Его запах напоминает запах прелых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фруктов или сена. Он тяжелее воздуха, малорастворим в воде. Ядовиты только пары фосгена.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Первые признаки отравления появляются не сразу (спустя 4 - 8 час.). Возникают незначительные позывы к кашлю, першение и жжение в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носоглотке, затем начинается сильный кашель, одышка, лицо и губы синеют. Необходим полный покой, пораженный должен лежать на спине с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грелкой, можно давать горячее питье и кислород.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Метилмеркаптан - бесцветный газ, с резким запахом, тяжелее воздуха.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Вызывает раздражение слизистых оболочек и кожи. При вдыхании возникают головная боль, слабость, тошнота. Меры первой помощи: вынести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на воздух, глаза и слизистые промыть 2% м раствором борной кислоты, а кожу водой (не менее 15 мин).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Бензол бесцветная жидкость с характерным запахом. Ее пары тяжелее воздуха и образуют с ним взрывоопасные смеси.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При вдыхании ощущается слабость, головная боль, головокружение, появляются сонливость, тошнота, рвота, мышечные подергивания, зуд и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покраснение кожи. Пострадавший может потерять сознание. Его выносят на воздух, обеспечивают покой, тепло и дают увлажненный кислород.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Необходимо сменить одежду и белье, обмыть тело теплой водой с мылом.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Боевые отравляющие вещества </w:t>
      </w:r>
      <w:r w:rsidRPr="00727B77">
        <w:rPr>
          <w:rFonts w:ascii="ArialMT" w:hAnsi="ArialMT" w:cs="ArialMT"/>
          <w:color w:val="000000"/>
        </w:rPr>
        <w:t>- это вещества, составляющие основу химического оружия. Они могут в короткие сроки вызвать массовые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поражения людей и животных и длительное время сохранять поражающее действие на зараженной территории (часы, сутки, недели). При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боевом применении они могут переводиться в капельно-жидкое, аэрозольное состояние (мельчайшие капельки туман или мельчайшие твердые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частицы дым) и парообразное (газообразное) состояние. Эффективность поражающего действия, быстрота и тяжесть развития отравления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зависят от токсических свойств и количества вещества, попавшего в организм, от путей поступления вещества, а следовательно, от способов и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средств его применения, от метеорологических условий, а также от состояния самого организма.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 настоящее время, в связи с большими запасами накопленного химического оружия, реально существующими региональными военными и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социальными конфликтами, а также вследствие террористических актов и наличия у населения химических средств индивидуальной защиты,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вероятность возникновения химических очагов заражения и отравления населения значительно возросла.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Характеристика степени опасности боевых отравляющих веществ приведена в таблице 23 [31].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Для спасения жизни пораженных веществами нервно паралитического действия (зарин, зоман, V газы) и некоторыми другими отравляющими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веществами необходимо применять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Таблица 23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Характеристика степени опасности боевых отравляющих веществ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Характер действия Вещество Степень опасности Примечание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Нервно-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lastRenderedPageBreak/>
        <w:t>паралитическое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Зарин, зоман,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V газы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Малоопасно 0,0000005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мг/л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Опасно 0,00005 мг/л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Можно находиться без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противогаза не более 10 мин.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Находиться без противогаза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нельзя.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Кожно-нарывное Иприт Малоопасно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0,002.0,003 мг/л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Опасно 0,01 мг/л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Очень опасно 0,3 мг/л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Можно находиться без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противогаза не более 15 мин, 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без средств защиты кожи не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более 1 часа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Можно находиться без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противогаза не более 5 мин, без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средств защиты кожи не более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15 мин.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Пребывание в течение 2 - 5 мин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без противогаза смертельно, 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без средств защиты кожи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приводит к тяжелому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поражению.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Удушающее Фосген, дифосген Малоопасно 0,005.0,01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мг/л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Опасно 0,15 мг/л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Очень опасно 1,5-3,0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мг/л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Можно находиться без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противогаза не более 1 часа.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Пребывание без противогаза в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течение 15 мин приводит к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тяжелому отравлению.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Пребывание без противогаза в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течение 2 - 5 мин смертельно.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Общеядовитое Синильная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кислота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Хлорциан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Малоопасно 0,005-0,01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мг/л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Опасно 0,1-0,2 мг/л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Очень опасно 0,4 - 0,8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мг/ л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Малоопасно 0,005-0,01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Можно находиться без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противогаза не более 1 часа.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Пребывание без противогаза в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течение 15 мин приводит к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тяжелому отравлению.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Пребывание без противогаза в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течение 2 - 5 мин смертельно.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Можно находиться без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антидоты (противоядия). Эффективность антидотов проявляется в полной мере лишь при введении в начальном периоде отравления или в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 xml:space="preserve">первые минуты после появления </w:t>
      </w:r>
      <w:r w:rsidRPr="00727B77">
        <w:rPr>
          <w:rFonts w:ascii="ArialMT" w:hAnsi="ArialMT" w:cs="ArialMT"/>
          <w:color w:val="000000"/>
        </w:rPr>
        <w:lastRenderedPageBreak/>
        <w:t>признаков тяжелого поражения (судороги). Проведение частичной санитарной обработки открытых участков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кожи при воздействии зарина, зомана, V газов или иприта, особенно в капельно-жидком состоянии, предупреждает или значительно снижает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тяжесть поражения только в первые пять минут после контакта с отравляющими веществами. Поэтому мероприятия первой помощи пораженным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должны осуществляться в наикратчайшие сроки. Решающее значение при этом приобретает оказание само -и взаимопомощи, а также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своевременное осуществление в последующем всех необходимых мероприятий и лечения.</w:t>
      </w:r>
    </w:p>
    <w:p w:rsidR="00727B77" w:rsidRPr="00727B77" w:rsidRDefault="00727B77" w:rsidP="00B41AE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r w:rsidRPr="00727B77">
        <w:rPr>
          <w:rFonts w:ascii="Arial-BoldMT" w:hAnsi="Arial-BoldMT" w:cs="Arial-BoldMT"/>
          <w:b/>
          <w:bCs/>
          <w:color w:val="000000"/>
        </w:rPr>
        <w:t>Ионизирующие излучения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Понятие радиации</w:t>
      </w:r>
      <w:r w:rsidRPr="00727B77">
        <w:rPr>
          <w:rFonts w:ascii="ArialMT" w:hAnsi="ArialMT" w:cs="ArialMT"/>
          <w:color w:val="000000"/>
        </w:rPr>
        <w:t>. Радиоактивность самопроизвольное превращение (распад) атомных ядер некоторых химических элементов (урана, тория,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радия, калифорния и др.), приводящее к изменениям их атомного номера и массового числа. Такие элементы называются радиоактивными. В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качестве примера на рисунке 12 показан радиоактивный распад ядер урана 238 [32].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Радиоактивные вещества распадаются со строго определенной скоростью, измеряемой периодом полураспада, т. е. временем, в течение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которого распадается половина всех атомов. Радиоактивный распад не может быть остановлен и сопровождается выделением ионизирующих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излучений: g , a , b и нейтронного излучения. За время, равное одному периоду полураспада, останутся неизменными каждые 50 атомов из 100,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за следующий аналогичный промежуток времени 25 из них распадутся, и так далее по экспоненциальному закону.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мг/л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Опасно 0,1-0,2 мг/л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Очень опасно 0,4-0,8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мг/л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противогаза не более 5 мин.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Пребывание без противогаза в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течение 5 мин приводит к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тяжелому отравлению.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Пребывание без противогаза в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течение 5 мин смертельно.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Психохимическое Би зед (ВЦ) 0,1 мг/л Пребывание в течение 30 мин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без противогаза вызывает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нарушение психики.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Раздражающее Хлорацетофенон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Си Эс (СС)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Адамсит (ДМ)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Хлорпикрин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0,0001 мг/л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0,000005 мг/л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0,0001 мг/л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0,0002 мг/л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0,01 мг/л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0,01 мг/л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0,08 мг/л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7 мг/л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Действие в течение 2 мин: (ЦН)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вызывает раздражение; 0,002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мг/л без противогаза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непереносимо;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вызывает раздражение;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непереносимо;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вызывает раздражение;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непереносимо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вызывает раздражение;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непереносимо.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Действие в течение 5 мин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смертельно.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Ионизирующие излучения могут быть получены также искусственным путем, например, рентгеновское и позитронное излучения.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 xml:space="preserve">Основным свойством этих излучений является </w:t>
      </w:r>
      <w:r w:rsidRPr="00727B77">
        <w:rPr>
          <w:rFonts w:ascii="ArialMT" w:hAnsi="ArialMT" w:cs="ArialMT"/>
          <w:color w:val="000000"/>
        </w:rPr>
        <w:lastRenderedPageBreak/>
        <w:t>ионизирующее действие. При прохождении их в тканях нейтральные атомы или молекулы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приобретают положительный или отрицательный заряд и превращаются в ионы.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Наибольшую плотность ионизации вызывает a излучение (альфа частицы), представляющее собой положительно заряженные ядра гелия.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Альфа частицы не могут проникнуть ни через одежду человека, ни через кожный эпителий. Поэтому если источник излучений этих частиц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находится вне организма (внешнее облучение), они не представляют сколько нибудь серьезной опасности для здоровья людей. Однако при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попадании этого источника внутрь организма, например, с пищей или воздухом (внутреннее облучение), альфачастицы становятся наиболее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опасными для человека.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b излучение (бета частицы) поток электронов, который выбрасывается из атомных ядер и может нести большую или меньшую энергию, но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ионизирующее действие выражено слабее, чем у a излучения. Бета частицы задерживаются одеждой, а при внешнем облучении открытого тела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человека, в зависимости от величины энергии излучения, они могут задерживаться в кожном эпителии, вызывая его пигментацию (ядерный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загар), ожоги кожи, либо образуя язвы на теле. Особую опасность для здоровья представляют источники бета излучения при внутреннем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облучении. Позитронное излучение отличается от b излучения только положительным знаком заряда.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Рентгеновское и g - излучения обладают наименьшей плотностью ионизации, но наибольшей проникающей способностью через вещества, в том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числе и через ткани человека. Ослабление интенсивности гамма излучения различными веществами характеризуется величиной слоя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половинного ослабления (табл. 24), при прохождении которого интенсивность гамма излучения уменьшается в два раза [20]. Высокая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проникающая способность гамма излучения делает его одинаково опасным как при внутреннем, так и при внешнем облучении.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Таблица 24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Величина слоя половинного ослабления гамма излучения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 xml:space="preserve">Нейтронное излучение </w:t>
      </w:r>
      <w:r w:rsidRPr="00727B77">
        <w:rPr>
          <w:rFonts w:ascii="ArialMT" w:hAnsi="ArialMT" w:cs="ArialMT"/>
          <w:color w:val="000000"/>
        </w:rPr>
        <w:t>имеет место только при искусственно вызванном радиоактивном распаде [11]. Нейтроны электрически нейтральны,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поэтому поток обладает высокой проникающей способностью, зависящей от плотности облучаемого вещества и энергии нейтронов.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Особенностью нейтронного излучения является и то, что после прохождения его через вещество, оно само становится радиоактивным и в свою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очередь начинает излучать все виды ионизирующих излучений a, b и g. Оно опасно и при внешнем, и при внутреннем облучении.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Энергия g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излучения,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МэВ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Величина слоя половинного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ослабления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Воздух, м Алюминий,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см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Свинец, см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0,5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1,0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2,0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60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85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120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3,2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4,4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6,0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0,4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1,0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1,4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Единицы измерения. </w:t>
      </w:r>
      <w:r w:rsidRPr="00727B77">
        <w:rPr>
          <w:rFonts w:ascii="ArialMT" w:hAnsi="ArialMT" w:cs="ArialMT"/>
          <w:color w:val="000000"/>
        </w:rPr>
        <w:t>Активность (А) радиоактивного вещества характеризуется числом распадов в единицу времени. В системе СИ активность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измеряется в беккерелях (Бк); один беккерель равен одному распаду в секунду.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Повреждений, вызванных в живом организме излучением, будет тем больше, чем больше энергии оно передает тканям; количество такой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переданной организму энергии называется дозой. Дозу излучения организм может получить от любого радионуклида или их смеси независимо от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того, находятся ли они вне организма или внутри его (в результате попадания с пищей, водой или воздухом). Дозы можно рассчитывать по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 xml:space="preserve">разному, с учетом того, каков размер облученного участка и где он расположен, один ли человек подвергся облучению </w:t>
      </w:r>
      <w:r w:rsidRPr="00727B77">
        <w:rPr>
          <w:rFonts w:ascii="ArialMT" w:hAnsi="ArialMT" w:cs="ArialMT"/>
          <w:color w:val="000000"/>
        </w:rPr>
        <w:lastRenderedPageBreak/>
        <w:t>или группа людей и в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течение какого времени это происходило.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-ItalicMT" w:hAnsi="Arial-ItalicMT" w:cs="Arial-ItalicMT"/>
          <w:i/>
          <w:iCs/>
          <w:color w:val="000000"/>
        </w:rPr>
        <w:t xml:space="preserve">Поглощенная доза (D) </w:t>
      </w:r>
      <w:r w:rsidRPr="00727B77">
        <w:rPr>
          <w:rFonts w:ascii="ArialMT" w:hAnsi="ArialMT" w:cs="ArialMT"/>
          <w:color w:val="000000"/>
        </w:rPr>
        <w:t>количество энергии ионизирующего излучения, поглощенное облученным телом (тканями организма) в пересчете на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единицу массы. В системе СИ поглощенная доза измеряется в греях (1 Гр = 1 Дж/кг).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Разные виды излучений сопровождаются высвобождением разного количества энергии и обладают разной проникающей способностью, поэтому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они оказывают неодинаковое воздействие на ткани живого организма (рис. 13) [32]. Альфа излучение, которое представляет собой поток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тяжелых частиц, состоящих из нейтронов и протонов, задерживается, например, листом бумаги и практически неспособно проникнуть через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наружный слой кожи, образованный ороговевшими частицами кожи. Бета излучение обладает большей проникающей способностью: оно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проходит в ткани организма на глубину один два сантиметра. Проникающая способность гамма излучения, которое распространяется со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скоростью света, очень велика, его может задержать лишь толстая свинцовая или бетонная плита.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Однако поглощенная доза не учитывает того факта, что при одинаковой дозе альфа излучения гораздо опаснее бета и гамма излучений. Если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принять во внимание этот факт, то дозу следует умножить на коэффициент, отражающий способность излучения данного вида повреждать ткани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организма: альфа излучение считается при этом в двадцать раз опаснее других видов излучений. Пересчитанную таким образом дозу называют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эквивалентной дозой.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-ItalicMT" w:hAnsi="Arial-ItalicMT" w:cs="Arial-ItalicMT"/>
          <w:i/>
          <w:iCs/>
          <w:color w:val="000000"/>
        </w:rPr>
        <w:t xml:space="preserve">Эквивалентная доза (Н) </w:t>
      </w:r>
      <w:r w:rsidRPr="00727B77">
        <w:rPr>
          <w:rFonts w:ascii="ArialMT" w:hAnsi="ArialMT" w:cs="ArialMT"/>
          <w:color w:val="000000"/>
        </w:rPr>
        <w:t>поглощенная доза излучения, умноженная на средний коэффициент (Q) качества излучения, отражающий способность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данного вида излучения повреждать ткани организма: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H = D · Q,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где Q для отдельных видов излучения равно: гамма и бета излучения 1, нейтроны с различными энергиями – 5 - 20, альфа излучение и тяжелые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ядра - 20.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 системе СИ эквивалентная доза измеряется в зивертах (Зв). Один зиверт соответствует поглощенной дозе в 1 Гр для рентгеновского, g и b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излучений.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Следует учитывать также, что одни части тела (органы, ткани) более чувствительны, чем другие: например, при одинаковой эквивалентной дозе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облучения возникновение рака легких более вероятно, чем в щитовидной железе, а облучение половых желез особенно опасно из за риска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генетических повреждений. Поэтому дозы облучения органов и тканей также следует учитывать с разными коэффициентами. Рекомендовано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использовать следующие коэффициенты (W) радиационного риска [20]: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половые железы …………… 0,25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молочная железа …………… 0,15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красный костный мозг ….…. 0,12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легкие ………………………. 0,12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щитовидная железа ………… 0,03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костная ткань ………………. 0,03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остальные органы ………….. 0,3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Организм в целом ………….. 1,0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Умножив эквивалентные дозы на соответствующие коэффициенты и просуммировав по всем органам и тканям, получим эффективную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эквивалентную дозу, отражающую суммарный эффект облучения всего организма.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-ItalicMT" w:hAnsi="Arial-ItalicMT" w:cs="Arial-ItalicMT"/>
          <w:i/>
          <w:iCs/>
          <w:color w:val="000000"/>
        </w:rPr>
        <w:t xml:space="preserve">Эффективная эквивалентная доза (Нэ) </w:t>
      </w:r>
      <w:r w:rsidRPr="00727B77">
        <w:rPr>
          <w:rFonts w:ascii="ArialMT" w:hAnsi="ArialMT" w:cs="ArialMT"/>
          <w:color w:val="000000"/>
        </w:rPr>
        <w:t>эквивалентная доза, умноженная на коэффициент (W), учитывающий разную чувствительность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различных тканей к облучению: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Hэ = H · W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Она также измеряется в зивертах (Зв).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Эти три понятия описывают только индивидуально получаемые дозы. Просуммировав индивидуальные эффективные эквивалентные дозы,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полученные группой людей, мы придем к коллективной эффективной эквивалентной дозе, которая измеряется в человеко-зивертах (чел Зв).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Следует ввести, однако, еще одно определение, поскольку многие радионуклиды распадаются очень медленно и останутся радиоактивными и в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отдаленном будущем. Коллективную эффективную эквивалентную дозу, которую получат многие поколения людей от какого либо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радиоактивного источника за все время его дальнейшего существования, называют ожидаемой (полной) коллективной эффективной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эквивалентной дозой.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Для характеристики дозы по эффекту ионизации, вызываемому в воздухе, используется так называемая экспозиционная доза рентгеновского и g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излучений количественная характеристика рентгеновского и g излучений, основанная на их ионизирующем действии и выраженная суммарным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электрическим зарядом ионов одного знака, образованных в единице объема воздуха в условиях электронного равновесия. В системе СИ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экспозиционная доза измеряется в кулонах на килограмм (Кл/кг).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 xml:space="preserve">Поглощенная и экспозиционная дозы излучений, отнесенные к единице </w:t>
      </w:r>
      <w:r w:rsidRPr="00727B77">
        <w:rPr>
          <w:rFonts w:ascii="ArialMT" w:hAnsi="ArialMT" w:cs="ArialMT"/>
          <w:color w:val="000000"/>
        </w:rPr>
        <w:lastRenderedPageBreak/>
        <w:t>времени, называются мощностью поглощенной и экспозиционной доз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(напр., Зв/с, Гр/с, Кл/(кг.с)).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Для характеристики загрязнения среды обитания радионуклидами используется их активность в беккерелях или удельная активность, т. е.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активность, отнесенная к единице массы или обьема вещества. Для оценки поверхностной загрязненности местности применяется плотность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загрязнения, выраженная в беккерелях на квадратный метр.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Единицы измерения величин и их соотношения с внесистемными единицами приведены в таблицах 25 и 26 [20].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Таблица 25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Производные единицы СИ, используемые в дозиметрии ионизирующих излучений, и их соотношения с внесистемными единицами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Таблица 26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Единицы оценки ядерной реакции как меры загрязнения окружающей среды радионуклидами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Величина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Единица СИ Внесистемная единица Соотношение между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междунар. единицами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обознач.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русское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обознач.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междунар.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обознач.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русское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обознач.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Активность, 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Поглощенная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оза, D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Эквивалентная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оза, Н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Экспозиционная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оза, Х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Мощность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оглощенной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озы, D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Мощность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кспозиционной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озы, Х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Мощность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квивалентной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озы, Н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Bg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Gy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Sv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C/kg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lang w:val="en-US"/>
        </w:rPr>
      </w:pPr>
      <w:r w:rsidRPr="00727B77">
        <w:rPr>
          <w:rFonts w:ascii="ArialMT" w:hAnsi="ArialMT" w:cs="ArialMT"/>
          <w:color w:val="000000"/>
          <w:lang w:val="en-US"/>
        </w:rPr>
        <w:t>Gy/s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lang w:val="en-US"/>
        </w:rPr>
      </w:pPr>
      <w:r w:rsidRPr="00727B77">
        <w:rPr>
          <w:rFonts w:ascii="ArialMT" w:hAnsi="ArialMT" w:cs="ArialMT"/>
          <w:color w:val="000000"/>
          <w:lang w:val="en-US"/>
        </w:rPr>
        <w:t>C/(kg/s)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lang w:val="en-US"/>
        </w:rPr>
      </w:pPr>
      <w:r w:rsidRPr="00727B77">
        <w:rPr>
          <w:rFonts w:ascii="ArialMT" w:hAnsi="ArialMT" w:cs="ArialMT"/>
          <w:color w:val="000000"/>
          <w:lang w:val="en-US"/>
        </w:rPr>
        <w:t>Sv/s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lang w:val="en-US"/>
        </w:rPr>
      </w:pPr>
      <w:r w:rsidRPr="00727B77">
        <w:rPr>
          <w:rFonts w:ascii="ArialMT" w:hAnsi="ArialMT" w:cs="ArialMT"/>
          <w:color w:val="000000"/>
        </w:rPr>
        <w:t>Бк</w:t>
      </w:r>
      <w:r w:rsidRPr="00727B77">
        <w:rPr>
          <w:rFonts w:ascii="ArialMT" w:hAnsi="ArialMT" w:cs="ArialMT"/>
          <w:color w:val="000000"/>
          <w:lang w:val="en-US"/>
        </w:rPr>
        <w:t xml:space="preserve"> </w:t>
      </w:r>
      <w:r w:rsidRPr="00727B77">
        <w:rPr>
          <w:rFonts w:ascii="ArialMT" w:hAnsi="ArialMT" w:cs="ArialMT"/>
          <w:color w:val="000000"/>
        </w:rPr>
        <w:t>беккерель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Гр грей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Зв зиверт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Кл/кг - кулон на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кг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Гр/с - грей в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секунду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Кл/(кг.с) кулон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на кг в секунду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Зв/c зиверт в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секунду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Ci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lang w:val="en-US"/>
        </w:rPr>
      </w:pPr>
      <w:r w:rsidRPr="00727B77">
        <w:rPr>
          <w:rFonts w:ascii="ArialMT" w:hAnsi="ArialMT" w:cs="ArialMT"/>
          <w:color w:val="000000"/>
          <w:lang w:val="en-US"/>
        </w:rPr>
        <w:t>rad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lang w:val="en-US"/>
        </w:rPr>
      </w:pPr>
      <w:r w:rsidRPr="00727B77">
        <w:rPr>
          <w:rFonts w:ascii="ArialMT" w:hAnsi="ArialMT" w:cs="ArialMT"/>
          <w:color w:val="000000"/>
          <w:lang w:val="en-US"/>
        </w:rPr>
        <w:lastRenderedPageBreak/>
        <w:t>rem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lang w:val="en-US"/>
        </w:rPr>
      </w:pPr>
      <w:r w:rsidRPr="00727B77">
        <w:rPr>
          <w:rFonts w:ascii="ArialMT" w:hAnsi="ArialMT" w:cs="ArialMT"/>
          <w:color w:val="000000"/>
          <w:lang w:val="en-US"/>
        </w:rPr>
        <w:t>R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lang w:val="en-US"/>
        </w:rPr>
      </w:pPr>
      <w:r w:rsidRPr="00727B77">
        <w:rPr>
          <w:rFonts w:ascii="ArialMT" w:hAnsi="ArialMT" w:cs="ArialMT"/>
          <w:color w:val="000000"/>
          <w:lang w:val="en-US"/>
        </w:rPr>
        <w:t>rad/s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lang w:val="en-US"/>
        </w:rPr>
      </w:pPr>
      <w:r w:rsidRPr="00727B77">
        <w:rPr>
          <w:rFonts w:ascii="ArialMT" w:hAnsi="ArialMT" w:cs="ArialMT"/>
          <w:color w:val="000000"/>
          <w:lang w:val="en-US"/>
        </w:rPr>
        <w:t>R/s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lang w:val="en-US"/>
        </w:rPr>
      </w:pPr>
      <w:r w:rsidRPr="00727B77">
        <w:rPr>
          <w:rFonts w:ascii="ArialMT" w:hAnsi="ArialMT" w:cs="ArialMT"/>
          <w:color w:val="000000"/>
          <w:lang w:val="en-US"/>
        </w:rPr>
        <w:t>rem/s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lang w:val="en-US"/>
        </w:rPr>
      </w:pPr>
      <w:r w:rsidRPr="00727B77">
        <w:rPr>
          <w:rFonts w:ascii="ArialMT" w:hAnsi="ArialMT" w:cs="ArialMT"/>
          <w:color w:val="000000"/>
        </w:rPr>
        <w:t>Ки</w:t>
      </w:r>
      <w:r w:rsidRPr="00727B77">
        <w:rPr>
          <w:rFonts w:ascii="ArialMT" w:hAnsi="ArialMT" w:cs="ArialMT"/>
          <w:color w:val="000000"/>
          <w:lang w:val="en-US"/>
        </w:rPr>
        <w:t xml:space="preserve"> </w:t>
      </w:r>
      <w:r w:rsidRPr="00727B77">
        <w:rPr>
          <w:rFonts w:ascii="ArialMT" w:hAnsi="ArialMT" w:cs="ArialMT"/>
          <w:color w:val="000000"/>
        </w:rPr>
        <w:t>кюри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8"/>
          <w:szCs w:val="18"/>
          <w:lang w:val="en-US"/>
        </w:rPr>
      </w:pPr>
      <w:r w:rsidRPr="00727B77">
        <w:rPr>
          <w:rFonts w:ascii="ArialMT" w:hAnsi="ArialMT" w:cs="ArialMT"/>
          <w:color w:val="000000"/>
          <w:lang w:val="en-US"/>
        </w:rPr>
        <w:t>1</w:t>
      </w:r>
      <w:r w:rsidRPr="00727B77">
        <w:rPr>
          <w:rFonts w:ascii="ArialMT" w:hAnsi="ArialMT" w:cs="ArialMT"/>
          <w:color w:val="000000"/>
        </w:rPr>
        <w:t>Ки</w:t>
      </w:r>
      <w:r w:rsidRPr="00727B77">
        <w:rPr>
          <w:rFonts w:ascii="ArialMT" w:hAnsi="ArialMT" w:cs="ArialMT"/>
          <w:color w:val="000000"/>
          <w:lang w:val="en-US"/>
        </w:rPr>
        <w:t xml:space="preserve"> = 3,7·10</w:t>
      </w:r>
      <w:r w:rsidRPr="00727B77">
        <w:rPr>
          <w:rFonts w:ascii="ArialMT" w:hAnsi="ArialMT" w:cs="ArialMT"/>
          <w:color w:val="000000"/>
          <w:sz w:val="18"/>
          <w:szCs w:val="18"/>
          <w:lang w:val="en-US"/>
        </w:rPr>
        <w:t>10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Рад – рад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 xml:space="preserve">1рад = 10 </w:t>
      </w:r>
      <w:r w:rsidRPr="00727B77">
        <w:rPr>
          <w:rFonts w:ascii="ArialMT" w:hAnsi="ArialMT" w:cs="ArialMT"/>
          <w:color w:val="000000"/>
          <w:sz w:val="18"/>
          <w:szCs w:val="18"/>
        </w:rPr>
        <w:t xml:space="preserve">2 </w:t>
      </w:r>
      <w:r w:rsidRPr="00727B77">
        <w:rPr>
          <w:rFonts w:ascii="ArialMT" w:hAnsi="ArialMT" w:cs="ArialMT"/>
          <w:color w:val="000000"/>
        </w:rPr>
        <w:t>Гр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Бэр - бэр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Р рентген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Рад/с - рад в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секунду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Р/с рентген в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секунду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бэр/с бэр в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секунду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 xml:space="preserve">1Бк = 1 расп/с=2,7·10 </w:t>
      </w:r>
      <w:r w:rsidRPr="00727B77">
        <w:rPr>
          <w:rFonts w:ascii="ArialMT" w:hAnsi="ArialMT" w:cs="ArialMT"/>
          <w:color w:val="000000"/>
          <w:sz w:val="18"/>
          <w:szCs w:val="18"/>
        </w:rPr>
        <w:t xml:space="preserve">11 </w:t>
      </w:r>
      <w:r w:rsidRPr="00727B77">
        <w:rPr>
          <w:rFonts w:ascii="ArialMT" w:hAnsi="ArialMT" w:cs="ArialMT"/>
          <w:color w:val="000000"/>
        </w:rPr>
        <w:t>Ки;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1Гр = 1 Дж/кг = 100 рад;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1Зв = 1Гр/Q = 1(Дж/кг)/Q=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= 100 рад/Q = 100 Бэр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1Кл/кг = 3,88·10</w:t>
      </w:r>
      <w:r w:rsidRPr="00727B77">
        <w:rPr>
          <w:rFonts w:ascii="ArialMT" w:hAnsi="ArialMT" w:cs="ArialMT"/>
          <w:color w:val="000000"/>
          <w:sz w:val="18"/>
          <w:szCs w:val="18"/>
        </w:rPr>
        <w:t xml:space="preserve">3 </w:t>
      </w:r>
      <w:r w:rsidRPr="00727B77">
        <w:rPr>
          <w:rFonts w:ascii="ArialMT" w:hAnsi="ArialMT" w:cs="ArialMT"/>
          <w:color w:val="000000"/>
        </w:rPr>
        <w:t>Р;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 xml:space="preserve">1Р = 2,58·10 </w:t>
      </w:r>
      <w:r w:rsidRPr="00727B77">
        <w:rPr>
          <w:rFonts w:ascii="ArialMT" w:hAnsi="ArialMT" w:cs="ArialMT"/>
          <w:color w:val="000000"/>
          <w:sz w:val="18"/>
          <w:szCs w:val="18"/>
        </w:rPr>
        <w:t xml:space="preserve">4 </w:t>
      </w:r>
      <w:r w:rsidRPr="00727B77">
        <w:rPr>
          <w:rFonts w:ascii="ArialMT" w:hAnsi="ArialMT" w:cs="ArialMT"/>
          <w:color w:val="000000"/>
        </w:rPr>
        <w:t>Кл/кг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8"/>
          <w:szCs w:val="18"/>
        </w:rPr>
      </w:pPr>
      <w:r w:rsidRPr="00727B77">
        <w:rPr>
          <w:rFonts w:ascii="ArialMT" w:hAnsi="ArialMT" w:cs="ArialMT"/>
          <w:color w:val="000000"/>
        </w:rPr>
        <w:t>1Гр/с = 1 Дж/(кг) = 1·10</w:t>
      </w:r>
      <w:r w:rsidRPr="00727B77">
        <w:rPr>
          <w:rFonts w:ascii="ArialMT" w:hAnsi="ArialMT" w:cs="ArialMT"/>
          <w:color w:val="000000"/>
          <w:sz w:val="18"/>
          <w:szCs w:val="18"/>
        </w:rPr>
        <w:t>2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рад/с;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 xml:space="preserve">1рад/с = 1·10 </w:t>
      </w:r>
      <w:r w:rsidRPr="00727B77">
        <w:rPr>
          <w:rFonts w:ascii="ArialMT" w:hAnsi="ArialMT" w:cs="ArialMT"/>
          <w:color w:val="000000"/>
          <w:sz w:val="18"/>
          <w:szCs w:val="18"/>
        </w:rPr>
        <w:t xml:space="preserve">2 </w:t>
      </w:r>
      <w:r w:rsidRPr="00727B77">
        <w:rPr>
          <w:rFonts w:ascii="ArialMT" w:hAnsi="ArialMT" w:cs="ArialMT"/>
          <w:color w:val="000000"/>
        </w:rPr>
        <w:t>Гр/ с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 xml:space="preserve">1Кл/(кг.с___________) = 3,88·10 </w:t>
      </w:r>
      <w:r w:rsidRPr="00727B77">
        <w:rPr>
          <w:rFonts w:ascii="ArialMT" w:hAnsi="ArialMT" w:cs="ArialMT"/>
          <w:color w:val="000000"/>
          <w:sz w:val="18"/>
          <w:szCs w:val="18"/>
        </w:rPr>
        <w:t xml:space="preserve">3 </w:t>
      </w:r>
      <w:r w:rsidRPr="00727B77">
        <w:rPr>
          <w:rFonts w:ascii="ArialMT" w:hAnsi="ArialMT" w:cs="ArialMT"/>
          <w:color w:val="000000"/>
        </w:rPr>
        <w:t>Р/с;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 xml:space="preserve">1Р/с = 2,58·10 </w:t>
      </w:r>
      <w:r w:rsidRPr="00727B77">
        <w:rPr>
          <w:rFonts w:ascii="ArialMT" w:hAnsi="ArialMT" w:cs="ArialMT"/>
          <w:color w:val="000000"/>
          <w:sz w:val="18"/>
          <w:szCs w:val="18"/>
        </w:rPr>
        <w:t xml:space="preserve">4 </w:t>
      </w:r>
      <w:r w:rsidRPr="00727B77">
        <w:rPr>
          <w:rFonts w:ascii="ArialMT" w:hAnsi="ArialMT" w:cs="ArialMT"/>
          <w:color w:val="000000"/>
        </w:rPr>
        <w:t>Кл/(кг.с)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1Зв/с = 100 бэр/с;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 xml:space="preserve">1бэр/с = 1·10 </w:t>
      </w:r>
      <w:r w:rsidRPr="00727B77">
        <w:rPr>
          <w:rFonts w:ascii="ArialMT" w:hAnsi="ArialMT" w:cs="ArialMT"/>
          <w:color w:val="000000"/>
          <w:sz w:val="18"/>
          <w:szCs w:val="18"/>
        </w:rPr>
        <w:t xml:space="preserve">2 </w:t>
      </w:r>
      <w:r w:rsidRPr="00727B77">
        <w:rPr>
          <w:rFonts w:ascii="ArialMT" w:hAnsi="ArialMT" w:cs="ArialMT"/>
          <w:color w:val="000000"/>
        </w:rPr>
        <w:t>Зв/с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Величина Единицы* Пояснение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·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Соотношение единиц: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1Ки = 3,7·10</w:t>
      </w:r>
      <w:r w:rsidRPr="00727B77">
        <w:rPr>
          <w:rFonts w:ascii="ArialMT" w:hAnsi="ArialMT" w:cs="ArialMT"/>
          <w:color w:val="000000"/>
          <w:sz w:val="18"/>
          <w:szCs w:val="18"/>
        </w:rPr>
        <w:t xml:space="preserve">10 </w:t>
      </w:r>
      <w:r w:rsidRPr="00727B77">
        <w:rPr>
          <w:rFonts w:ascii="ArialMT" w:hAnsi="ArialMT" w:cs="ArialMT"/>
          <w:color w:val="000000"/>
        </w:rPr>
        <w:t>Бк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1Ки/кг = 3,7·10</w:t>
      </w:r>
      <w:r w:rsidRPr="00727B77">
        <w:rPr>
          <w:rFonts w:ascii="ArialMT" w:hAnsi="ArialMT" w:cs="ArialMT"/>
          <w:color w:val="000000"/>
          <w:sz w:val="18"/>
          <w:szCs w:val="18"/>
        </w:rPr>
        <w:t xml:space="preserve">10 </w:t>
      </w:r>
      <w:r w:rsidRPr="00727B77">
        <w:rPr>
          <w:rFonts w:ascii="ArialMT" w:hAnsi="ArialMT" w:cs="ArialMT"/>
          <w:color w:val="000000"/>
        </w:rPr>
        <w:t>Бк/кг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8"/>
          <w:szCs w:val="18"/>
        </w:rPr>
      </w:pPr>
      <w:r w:rsidRPr="00727B77">
        <w:rPr>
          <w:rFonts w:ascii="ArialMT" w:hAnsi="ArialMT" w:cs="ArialMT"/>
          <w:color w:val="000000"/>
        </w:rPr>
        <w:t>1Ки/л = 3,7·10</w:t>
      </w:r>
      <w:r w:rsidRPr="00727B77">
        <w:rPr>
          <w:rFonts w:ascii="ArialMT" w:hAnsi="ArialMT" w:cs="ArialMT"/>
          <w:color w:val="000000"/>
          <w:sz w:val="18"/>
          <w:szCs w:val="18"/>
        </w:rPr>
        <w:t xml:space="preserve">13 </w:t>
      </w:r>
      <w:r w:rsidRPr="00727B77">
        <w:rPr>
          <w:rFonts w:ascii="ArialMT" w:hAnsi="ArialMT" w:cs="ArialMT"/>
          <w:color w:val="000000"/>
        </w:rPr>
        <w:t>Бк/м</w:t>
      </w:r>
      <w:r w:rsidRPr="00727B77">
        <w:rPr>
          <w:rFonts w:ascii="ArialMT" w:hAnsi="ArialMT" w:cs="ArialMT"/>
          <w:color w:val="000000"/>
          <w:sz w:val="18"/>
          <w:szCs w:val="18"/>
        </w:rPr>
        <w:t>3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8"/>
          <w:szCs w:val="18"/>
        </w:rPr>
      </w:pPr>
      <w:r w:rsidRPr="00727B77">
        <w:rPr>
          <w:rFonts w:ascii="ArialMT" w:hAnsi="ArialMT" w:cs="ArialMT"/>
          <w:color w:val="000000"/>
        </w:rPr>
        <w:t>1Ки/км</w:t>
      </w:r>
      <w:r w:rsidRPr="00727B77">
        <w:rPr>
          <w:rFonts w:ascii="ArialMT" w:hAnsi="ArialMT" w:cs="ArialMT"/>
          <w:color w:val="000000"/>
          <w:sz w:val="18"/>
          <w:szCs w:val="18"/>
        </w:rPr>
        <w:t xml:space="preserve">2 </w:t>
      </w:r>
      <w:r w:rsidRPr="00727B77">
        <w:rPr>
          <w:rFonts w:ascii="ArialMT" w:hAnsi="ArialMT" w:cs="ArialMT"/>
          <w:color w:val="000000"/>
        </w:rPr>
        <w:t>= 3,7·10</w:t>
      </w:r>
      <w:r w:rsidRPr="00727B77">
        <w:rPr>
          <w:rFonts w:ascii="ArialMT" w:hAnsi="ArialMT" w:cs="ArialMT"/>
          <w:color w:val="000000"/>
          <w:sz w:val="18"/>
          <w:szCs w:val="18"/>
        </w:rPr>
        <w:t xml:space="preserve">4 </w:t>
      </w:r>
      <w:r w:rsidRPr="00727B77">
        <w:rPr>
          <w:rFonts w:ascii="ArialMT" w:hAnsi="ArialMT" w:cs="ArialMT"/>
          <w:color w:val="000000"/>
        </w:rPr>
        <w:t>Бк/м</w:t>
      </w:r>
      <w:r w:rsidRPr="00727B77">
        <w:rPr>
          <w:rFonts w:ascii="ArialMT" w:hAnsi="ArialMT" w:cs="ArialMT"/>
          <w:color w:val="000000"/>
          <w:sz w:val="18"/>
          <w:szCs w:val="18"/>
        </w:rPr>
        <w:t>2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Биологическое действие. </w:t>
      </w:r>
      <w:r w:rsidRPr="00727B77">
        <w:rPr>
          <w:rFonts w:ascii="ArialMT" w:hAnsi="ArialMT" w:cs="ArialMT"/>
          <w:color w:val="000000"/>
        </w:rPr>
        <w:t>Действие ионизирующего излучения на организм человека имеет свои особенности: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высокая эффективность поглощенной энергии и даже малые количества поглощенной энергии излучения могут вызвать глубокие биологические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изменения в организме. Никакой другой вид энергии (тепловой, электрической и др.), поглощенной биологическим объектом в том же количестве,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не приводит к таким изменениям, какие вызывает ионизирующее излучение. Например, смертельная доза ионизирующего излучения, которая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для млекопитающих равна 5 Гр (500 рад), соответствует поглощенной энергии излучения 5 Дж/кг (5·104 эрг/г). Если эту энергию использовать в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виде источника тепла, то она нагрела бы тело едва ли на 0,001С. Это тепловая энергия, заключенная в стакане горячего чая. Именно ионизация</w:t>
      </w:r>
      <w:r w:rsidR="00B41AE9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 возбуждение атомов и молекул среды обусловливает специфику действия ионизирующего излучения;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наличие скрытого или инкубационного периода проявления действия (период мнимого благополучия); с увеличением дозы продолжительность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наименование определение в системе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СИ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внесистемные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Активность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(в источнике)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Удельная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активность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lastRenderedPageBreak/>
        <w:t>Объемная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активность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Плотность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загрязнения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Мера количества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радиоактивного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вещества,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выраженная числом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радиоактивных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превращений в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секунду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Концентрация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активности в массе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радиоактивного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вещества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Концентрация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активности в объеме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радиоактивного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вещества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Концентрация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активности на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поверхности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территории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Беккерель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(Бк)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Бк/кг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8"/>
          <w:szCs w:val="18"/>
        </w:rPr>
      </w:pPr>
      <w:r w:rsidRPr="00727B77">
        <w:rPr>
          <w:rFonts w:ascii="ArialMT" w:hAnsi="ArialMT" w:cs="ArialMT"/>
          <w:color w:val="000000"/>
        </w:rPr>
        <w:t>Бк/м</w:t>
      </w:r>
      <w:r w:rsidRPr="00727B77">
        <w:rPr>
          <w:rFonts w:ascii="ArialMT" w:hAnsi="ArialMT" w:cs="ArialMT"/>
          <w:color w:val="000000"/>
          <w:sz w:val="18"/>
          <w:szCs w:val="18"/>
        </w:rPr>
        <w:t>3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8"/>
          <w:szCs w:val="18"/>
        </w:rPr>
      </w:pPr>
      <w:r w:rsidRPr="00727B77">
        <w:rPr>
          <w:rFonts w:ascii="ArialMT" w:hAnsi="ArialMT" w:cs="ArialMT"/>
          <w:color w:val="000000"/>
        </w:rPr>
        <w:t>Бк/м</w:t>
      </w:r>
      <w:r w:rsidRPr="00727B77">
        <w:rPr>
          <w:rFonts w:ascii="ArialMT" w:hAnsi="ArialMT" w:cs="ArialMT"/>
          <w:color w:val="000000"/>
          <w:sz w:val="18"/>
          <w:szCs w:val="18"/>
        </w:rPr>
        <w:t>2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Кюри (Ки)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Ки/кг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Ки/л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8"/>
          <w:szCs w:val="18"/>
        </w:rPr>
      </w:pPr>
      <w:r w:rsidRPr="00727B77">
        <w:rPr>
          <w:rFonts w:ascii="ArialMT" w:hAnsi="ArialMT" w:cs="ArialMT"/>
          <w:color w:val="000000"/>
        </w:rPr>
        <w:t>Ки/км</w:t>
      </w:r>
      <w:r w:rsidRPr="00727B77">
        <w:rPr>
          <w:rFonts w:ascii="ArialMT" w:hAnsi="ArialMT" w:cs="ArialMT"/>
          <w:color w:val="000000"/>
          <w:sz w:val="18"/>
          <w:szCs w:val="18"/>
        </w:rPr>
        <w:t>2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Определяется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числом ядерных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распадов в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секунду: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1Бк=1расп/с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1Ки/кг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соответствует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такой активности,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которую создает 1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г радия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Используется для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оценки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загрязнения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воздуха и воды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Используется для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оценки площадной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загрязненности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местности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его сокращается;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действие от малых доз может суммироваться или накапливаться (кумуляция);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излучение воздействует не только на данный живой организм, но и на его потомство (генетический эффект);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различные органы живого организма имеют свою чувствительность к облучению; при ежедневном воздействии дозы 0,002 - 0,005 Гр уже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наступают изменения в крови;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lastRenderedPageBreak/>
        <w:t>- не каждый организм в целом одинаково реагирует на облучение;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облучение зависит от частоты; одноразовое облучение в большой дозе вызывает более глубокие последствия, чем фракционированное.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 результате воздействия излучения на организм человека в тканях могут происходить сложные физические, химические и биохимические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процессы.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Известно, что две трети общего состава ткани человека составляет вода и углерод. Вода под воздействием излучения расщепляется на водород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 и гидроксильную группу ОН, которые либо непосредственно, либо через цепь вторичных превращений образуют продукты с высокой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химической активностью: гидратный оксид НО</w:t>
      </w:r>
      <w:r w:rsidRPr="00727B77">
        <w:rPr>
          <w:rFonts w:ascii="ArialMT" w:hAnsi="ArialMT" w:cs="ArialMT"/>
          <w:color w:val="000000"/>
          <w:sz w:val="16"/>
          <w:szCs w:val="16"/>
        </w:rPr>
        <w:t xml:space="preserve">2 </w:t>
      </w:r>
      <w:r w:rsidRPr="00727B77">
        <w:rPr>
          <w:rFonts w:ascii="ArialMT" w:hAnsi="ArialMT" w:cs="ArialMT"/>
          <w:color w:val="000000"/>
        </w:rPr>
        <w:t>и перекись водорода Н</w:t>
      </w:r>
      <w:r w:rsidRPr="00727B77">
        <w:rPr>
          <w:rFonts w:ascii="ArialMT" w:hAnsi="ArialMT" w:cs="ArialMT"/>
          <w:color w:val="000000"/>
          <w:sz w:val="16"/>
          <w:szCs w:val="16"/>
        </w:rPr>
        <w:t>2</w:t>
      </w:r>
      <w:r w:rsidRPr="00727B77">
        <w:rPr>
          <w:rFonts w:ascii="ArialMT" w:hAnsi="ArialMT" w:cs="ArialMT"/>
          <w:color w:val="000000"/>
        </w:rPr>
        <w:t>О</w:t>
      </w:r>
      <w:r w:rsidRPr="00727B77">
        <w:rPr>
          <w:rFonts w:ascii="ArialMT" w:hAnsi="ArialMT" w:cs="ArialMT"/>
          <w:color w:val="000000"/>
          <w:sz w:val="16"/>
          <w:szCs w:val="16"/>
        </w:rPr>
        <w:t>2</w:t>
      </w:r>
      <w:r w:rsidRPr="00727B77">
        <w:rPr>
          <w:rFonts w:ascii="ArialMT" w:hAnsi="ArialMT" w:cs="ArialMT"/>
          <w:color w:val="000000"/>
        </w:rPr>
        <w:t>. Эти соединения взаимодействуют с молекулами органического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вещества ткани (белки, ферменты и др.), окисляя и разрушая их. В результате нарушаются обменные процессы, подавляется активность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ферментных систем, замедляется и прекращается рост тканей, возникают новые химические соединения, не свойственные организму, токсины.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Это приводит к нарушению жизнедеятельности отдельных функций или систем и организма в целом.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Индуцированные свободными радикалами химические реакции развиваются с большим выходом и вовлекают в этот процесс многие сотни и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тысячи молекул, не затронутых излучением. В этом состоит специфика действия ионизирующего излучения на биологические объекты,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заключающаяся в том, что производимый им эффект обусловлен не только количеством поглощенной энергии облучаемым объектом, сколько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той формой, в которой эта энергия передается.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 зависимости от величины поглощенной дозы излучения и индивидуальных особенностей организма вызванные изменения могут быть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обратимыми и необратимыми. При небольших дозах пораженная ткань восстанавливает свою функциональную деятельность. Большие дозы при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длительном воздействии могут вызвать необратимое поражение отдельных органов или всего организма.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Ионизирующие излучения вызывают биологические изменения в организме как при внешнем (источник находится вне организма), так и при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внутреннем облучении (радиоактивные вещества попадают внутрь организма пероральным или ингаляционным путями).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Рассмотрим внешнее облучение, т. е. источник облучения находится вне организма. Биологический эффект ионизирующего излучения зависит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от суммарной дозы и времени воздействия излучения, вида излучения, размеров облученной поверхности и индивидуальных особенностей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человека.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При облучении дозами, превышающими смертельную дозу (6..10 Гр) в 100 - 1000 раз, человек может погибнуть во время облучения.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Поглощенная доза излучения, вызывающая поражение отдельных частей тела, а затем смерть, превышает смертельную поглощенную дозу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облучения всего тела. Смертельные поглощенные дозы для отдельных частей тела следующие: голова 20, нижняя часть живота 30, верхняя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часть живота 50, грудная клетка 100, конечности 200 Гр [24].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Степень чувствительности различных частей тела к облучению неодинакова. Большая чувствительность кроветворных органов к радиации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определяет характер лучевой болезни. При однократном облучении всего тела человека поглощенной дозой 0,5 Гр через сутки после облучения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может резко сократиться число лимфоцитов (продолжительность жизни которых и без того незначительна менее 1 сут). А через две недели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после облучения уменьшится также и количество эритроцитов (красных кровяных телец, продолжительность жизни которых около 100 сут). У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здорового человека в организме примерно 1014 красных кровяных телец и ежедневно воспроизводится приблизительно 10</w:t>
      </w:r>
      <w:r w:rsidRPr="00727B77">
        <w:rPr>
          <w:rFonts w:ascii="ArialMT" w:hAnsi="ArialMT" w:cs="ArialMT"/>
          <w:color w:val="000000"/>
          <w:sz w:val="18"/>
          <w:szCs w:val="18"/>
        </w:rPr>
        <w:t xml:space="preserve">12 </w:t>
      </w:r>
      <w:r w:rsidRPr="00727B77">
        <w:rPr>
          <w:rFonts w:ascii="ArialMT" w:hAnsi="ArialMT" w:cs="ArialMT"/>
          <w:color w:val="000000"/>
        </w:rPr>
        <w:t>штук. У больного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лучевой болезнью это соотношение нарушается, что ведет к гибели организма.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Внешнее облучение a и b частицами менее опасно. Они имеют небольшой пробег в ткани и не достигают кроветворных и других внутренних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органов. При внешнем облучении необходимо учитывать g и нейтронное излучения, которые проникают в ткань на большую глубину и разрушают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ее.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Степень поражения организма зависит от размера облучаемой поверхности. С уменьшением облучаемой поверхности уменьшается и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биологический эффект. Так, при облучении поглощенной дозой в 4,5 Гр участка тела площадью 6 см</w:t>
      </w:r>
      <w:r w:rsidRPr="00727B77">
        <w:rPr>
          <w:rFonts w:ascii="ArialMT" w:hAnsi="ArialMT" w:cs="ArialMT"/>
          <w:color w:val="000000"/>
          <w:sz w:val="18"/>
          <w:szCs w:val="18"/>
        </w:rPr>
        <w:t xml:space="preserve">2 </w:t>
      </w:r>
      <w:r w:rsidRPr="00727B77">
        <w:rPr>
          <w:rFonts w:ascii="ArialMT" w:hAnsi="ArialMT" w:cs="ArialMT"/>
          <w:color w:val="000000"/>
        </w:rPr>
        <w:t>заметного поражения организма не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наблюдалось [24], а при облучении такой же дозой всего тела было 50% смертельных случаев.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Рассмотрим внутреннее облучение организма человека. Радиоактивные вещества могут попасть внутрь при дыхании, через желудочно-кишечный тракт с пищей или водой, а также через кожу или через открытые раны на теле человека.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Попадание твердых частиц в дыхательные органы зависит от степени дисперсности частиц. Установлено, что частицы пыли размером менее 0,1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мкм ведут себя так же, как и молекулы газа, т. е. при вдохе они попадают вместе с воздухом в легкие, а при выдохе вместе с воздухом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удаляются. В легких может остаться только самая незначительная часть твердых частиц. Крупные частицы размером более 5 мкм почти все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задерживаются носовой полостью.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Гораздо чаще радиоактивные вещества попадают в организм через пищеварительный тракт. Проникновение радиоактивных веществ через раны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 xml:space="preserve">или через кожу можно предотвратить, </w:t>
      </w:r>
      <w:r w:rsidRPr="00727B77">
        <w:rPr>
          <w:rFonts w:ascii="ArialMT" w:hAnsi="ArialMT" w:cs="ArialMT"/>
          <w:color w:val="000000"/>
        </w:rPr>
        <w:lastRenderedPageBreak/>
        <w:t>если соблюдать соответствующие меры предосторожности. Опасность радиоактивных элементов,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попадающих тем или иным путем в организм человека, тем больше, чем выше их активность.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Степень опасности зависит также от скорости выведения вещества из организма. Если радионуклиды, попавшие внутрь организма, однотипны с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элементами, которые потребляются человеком с пищей (натрий, калий, хлор и др.), то они не задерживаются на длительное время в организме,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а выделяются вместе с ними.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Инертные радиоактивные газы (аргон, ксенон, криптон и др.), попавшие через легкие в кровь, не являются соединениями, входящими в состав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ткани. Поэтому они со временем полностью удаляются из организма. Некоторые радиоактивные вещества, попадая в организм, распределяются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 нем более или менее равномерно, другие концентрируются в отдельных внутренних органах. Так, в костных тканях отлагаются источники a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излучения радий, уран, плутоний; b излучения стронций и иттрий; g излучения цирконий. Эти элементы, химически связанные с костной тканью,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очень трудно выводятся из организма. Продолжительное время удерживаются также элементы с большим атомным номером (полоний, уран и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др.). Элементы, образующие легкорастворимые соли и накапливаемые в мягких тканях, легко удаляются из организма.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Общий результат действия ионизирующих излучений на отдельного человека, а также на последующие поколения людей показан на рис. 14[20].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Рис. 14. Классификация возможных последствий облучения людей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Таким образом, особенности биологического действия ионизирующих излучений следующие: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действие ионизирующих излучений неощутимо человеком;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видимые поражения кожного покрова, недомогания, характерные для лучевого заболевания, появляются не сразу, а спустя некоторое время;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суммирование доз происходит скрыто, что неизбежно приводит к лучевым заболеваниям.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Допустимые дозы облучения. </w:t>
      </w:r>
      <w:r w:rsidRPr="00727B77">
        <w:rPr>
          <w:rFonts w:ascii="ArialMT" w:hAnsi="ArialMT" w:cs="ArialMT"/>
          <w:color w:val="000000"/>
        </w:rPr>
        <w:t>Допустимые уровни ионизирующего излучения регламентируются Нормами радиационной безопасности НРБ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96. и Основными санитарными правилами работы с радиоактивными веществами и другими источниками ионизирующих излучений ОСП 72/87.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Нормами радиационной безопасности НРБ 96 регламентированы три категории облучаемых лиц и три группы критических органов: категория А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персонал; категория Б ограниченная часть населения; категория В население, не входящее в категории А и Б; I группа все тело, гонады,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Радиационные эффекты облучения людей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Соматические Соматико-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стохастические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Генетические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Острая лучевая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болезнь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Хроническая лучевая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болезнь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Локальные лучевые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повреждения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Сокращение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продолжительности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жизни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Лейкозы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(злокачественные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изменения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кровеобразующих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клеток)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Опухоли разных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органов и клеток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Доминантные генные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мутации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Рецессивные генные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мутации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Хромосомные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аберрации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красный костный мозг; II группа мышцы, щитовидная железа, жировая ткань, печень, почки, селезенка, желудочно-кишечный тракт, легкие,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хрусталики глаз и другие органы, за исключением тех, которые относятся к группам I и III; III группа костная ткань, кожный покров, кисти,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lastRenderedPageBreak/>
        <w:t>предплечья, лодыжки и стопы.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Основные дозовые пределы приведены в таблицах 28 и 29.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Дозовые пределы для лиц категорий А и Б, приведенные в таблицах 28 и 29, не включают в себя дозы от естественных радионуклидов с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питьевой водой (0,2 мЗв/год) и дозы, получаемые при медицинских обследованиях (1 мЗв/год) и лечении, а также при авариях с выбросом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радиоактивных веществ.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Источники облучения человека. </w:t>
      </w:r>
      <w:r w:rsidRPr="00727B77">
        <w:rPr>
          <w:rFonts w:ascii="ArialMT" w:hAnsi="ArialMT" w:cs="ArialMT"/>
          <w:color w:val="000000"/>
        </w:rPr>
        <w:t>Облучение человека в процессе жизни происходит за счет: космического излучения; естественных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(природных) источников; искусственных источников в окружающей среде и быту (технологически полученные источники); радиоактивных осадков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от испытаний ядерного оружия и выбросов предприятий атомной энергетики; медицинского обследования и радиотерапии.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Таблица 28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Дозовые пределы внешнего и внутреннего облучения, мЗв/ год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Таблица 29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Эффективные дозы облучения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Категория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облучаемых лиц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Группа критических органов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I II III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Категория 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Категория Б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50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150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300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30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Дозовые пределы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Категория А Категория В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20 мЗв (2 бэра) в год в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среднем за любые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последовательные пять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лет, но не более5 мЗв/год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(5 бэр)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1мЗв (0,1 бэр) в год в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среднем за любые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последовательные пять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лет, но не более50 мЗв/год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(0,5 бэр)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 xml:space="preserve">Космическое излучение </w:t>
      </w:r>
      <w:r w:rsidRPr="00727B77">
        <w:rPr>
          <w:rFonts w:ascii="ArialMT" w:hAnsi="ArialMT" w:cs="ArialMT"/>
          <w:color w:val="000000"/>
        </w:rPr>
        <w:t>- это излучение галактик и солнечное, зависящее от вспышек на солнце. Космическое излучение играет существенную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роль за пределами атмосферы, а на Землю попадает вторичное излучение, которое образуется в результате взаимодействия первичного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космического излучения с атмосферой Земли и участвует во внешнем облучении человека. Интенсивность космического облучения зависит от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солнечной активности, географического расположения объекта и возрастает с высотой над уровнем моря (табл. 30) [20].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Таблица 30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Мощность поглощенной и эквивалентной дозы космического излучения в зависимости от высоты</w:t>
      </w:r>
      <w:r w:rsidR="00F0338D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*0 уровень моря.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 среднем эффективная эквивалентная доза внешнего облучения составляет примерно 300 мкЗв/год [20].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Естественные (природные) источники - это более 60 естественных радионуклидов (источники излучения), находящихся в биосфере Земли. Они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подразделяются на две категории: первичные и космогенные. В первичную категорию входят 32 радионуклида продукты распада урана и тория и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11 долгоживущих радионуклидов (</w:t>
      </w:r>
      <w:r w:rsidRPr="00727B77">
        <w:rPr>
          <w:rFonts w:ascii="ArialMT" w:hAnsi="ArialMT" w:cs="ArialMT"/>
          <w:color w:val="000000"/>
          <w:sz w:val="18"/>
          <w:szCs w:val="18"/>
        </w:rPr>
        <w:t>40</w:t>
      </w:r>
      <w:r w:rsidRPr="00727B77">
        <w:rPr>
          <w:rFonts w:ascii="ArialMT" w:hAnsi="ArialMT" w:cs="ArialMT"/>
          <w:color w:val="000000"/>
        </w:rPr>
        <w:t xml:space="preserve">К, </w:t>
      </w:r>
      <w:r w:rsidRPr="00727B77">
        <w:rPr>
          <w:rFonts w:ascii="ArialMT" w:hAnsi="ArialMT" w:cs="ArialMT"/>
          <w:color w:val="000000"/>
          <w:sz w:val="18"/>
          <w:szCs w:val="18"/>
        </w:rPr>
        <w:t>87</w:t>
      </w:r>
      <w:r w:rsidRPr="00727B77">
        <w:rPr>
          <w:rFonts w:ascii="ArialMT" w:hAnsi="ArialMT" w:cs="ArialMT"/>
          <w:color w:val="000000"/>
        </w:rPr>
        <w:t>Rb и др.), имеющих период полураспада (Т1/2) от 10</w:t>
      </w:r>
      <w:r w:rsidRPr="00727B77">
        <w:rPr>
          <w:rFonts w:ascii="ArialMT" w:hAnsi="ArialMT" w:cs="ArialMT"/>
          <w:color w:val="000000"/>
          <w:sz w:val="18"/>
          <w:szCs w:val="18"/>
        </w:rPr>
        <w:t xml:space="preserve">7 </w:t>
      </w:r>
      <w:r w:rsidRPr="00727B77">
        <w:rPr>
          <w:rFonts w:ascii="ArialMT" w:hAnsi="ArialMT" w:cs="ArialMT"/>
          <w:color w:val="000000"/>
        </w:rPr>
        <w:t>до 10</w:t>
      </w:r>
      <w:r w:rsidRPr="00727B77">
        <w:rPr>
          <w:rFonts w:ascii="ArialMT" w:hAnsi="ArialMT" w:cs="ArialMT"/>
          <w:color w:val="000000"/>
          <w:sz w:val="18"/>
          <w:szCs w:val="18"/>
        </w:rPr>
        <w:t xml:space="preserve">15 </w:t>
      </w:r>
      <w:r w:rsidRPr="00727B77">
        <w:rPr>
          <w:rFonts w:ascii="ArialMT" w:hAnsi="ArialMT" w:cs="ArialMT"/>
          <w:color w:val="000000"/>
        </w:rPr>
        <w:t>лет.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Космогенные радионуклиды образуются в атмосфере в результате взаимодействия протонов и нейтронов с ядрами N, О и Аr, а затем поступают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 xml:space="preserve">на земную поверхность с атмосферными осадками. К ним относятся </w:t>
      </w:r>
      <w:r w:rsidRPr="00727B77">
        <w:rPr>
          <w:rFonts w:ascii="ArialMT" w:hAnsi="ArialMT" w:cs="ArialMT"/>
          <w:color w:val="000000"/>
          <w:sz w:val="18"/>
          <w:szCs w:val="18"/>
        </w:rPr>
        <w:t>3</w:t>
      </w:r>
      <w:r w:rsidRPr="00727B77">
        <w:rPr>
          <w:rFonts w:ascii="ArialMT" w:hAnsi="ArialMT" w:cs="ArialMT"/>
          <w:color w:val="000000"/>
        </w:rPr>
        <w:t xml:space="preserve">Н, </w:t>
      </w:r>
      <w:r w:rsidRPr="00727B77">
        <w:rPr>
          <w:rFonts w:ascii="ArialMT" w:hAnsi="ArialMT" w:cs="ArialMT"/>
          <w:color w:val="000000"/>
          <w:sz w:val="18"/>
          <w:szCs w:val="18"/>
        </w:rPr>
        <w:t>14</w:t>
      </w:r>
      <w:r w:rsidRPr="00727B77">
        <w:rPr>
          <w:rFonts w:ascii="ArialMT" w:hAnsi="ArialMT" w:cs="ArialMT"/>
          <w:color w:val="000000"/>
        </w:rPr>
        <w:t xml:space="preserve">С, </w:t>
      </w:r>
      <w:r w:rsidRPr="00727B77">
        <w:rPr>
          <w:rFonts w:ascii="ArialMT" w:hAnsi="ArialMT" w:cs="ArialMT"/>
          <w:color w:val="000000"/>
          <w:sz w:val="18"/>
          <w:szCs w:val="18"/>
        </w:rPr>
        <w:t>7</w:t>
      </w:r>
      <w:r w:rsidRPr="00727B77">
        <w:rPr>
          <w:rFonts w:ascii="ArialMT" w:hAnsi="ArialMT" w:cs="ArialMT"/>
          <w:color w:val="000000"/>
        </w:rPr>
        <w:t xml:space="preserve">Ве, </w:t>
      </w:r>
      <w:r w:rsidRPr="00727B77">
        <w:rPr>
          <w:rFonts w:ascii="ArialMT" w:hAnsi="ArialMT" w:cs="ArialMT"/>
          <w:color w:val="000000"/>
          <w:sz w:val="18"/>
          <w:szCs w:val="18"/>
        </w:rPr>
        <w:t>22</w:t>
      </w:r>
      <w:r w:rsidRPr="00727B77">
        <w:rPr>
          <w:rFonts w:ascii="ArialMT" w:hAnsi="ArialMT" w:cs="ArialMT"/>
          <w:color w:val="000000"/>
        </w:rPr>
        <w:t xml:space="preserve">Nа и др. (всего 14 радионуклидов). </w:t>
      </w:r>
      <w:r w:rsidRPr="00727B77">
        <w:rPr>
          <w:rFonts w:ascii="ArialMT" w:hAnsi="ArialMT" w:cs="ArialMT"/>
          <w:color w:val="000000"/>
          <w:sz w:val="18"/>
          <w:szCs w:val="18"/>
        </w:rPr>
        <w:t>3</w:t>
      </w:r>
      <w:r w:rsidRPr="00727B77">
        <w:rPr>
          <w:rFonts w:ascii="ArialMT" w:hAnsi="ArialMT" w:cs="ArialMT"/>
          <w:color w:val="000000"/>
        </w:rPr>
        <w:t xml:space="preserve">Н (Т1/2 = 12,3 года) и </w:t>
      </w:r>
      <w:r w:rsidRPr="00727B77">
        <w:rPr>
          <w:rFonts w:ascii="ArialMT" w:hAnsi="ArialMT" w:cs="ArialMT"/>
          <w:color w:val="000000"/>
          <w:sz w:val="18"/>
          <w:szCs w:val="18"/>
        </w:rPr>
        <w:t>14</w:t>
      </w:r>
      <w:r w:rsidRPr="00727B77">
        <w:rPr>
          <w:rFonts w:ascii="ArialMT" w:hAnsi="ArialMT" w:cs="ArialMT"/>
          <w:color w:val="000000"/>
        </w:rPr>
        <w:t>С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 xml:space="preserve">(Т1/2 = 5 700 лет) являются космогенными источниками последующего внутреннего облучения человека на Земле. А 7Ве (Т1/2 = 53 сут), </w:t>
      </w:r>
      <w:r w:rsidRPr="00727B77">
        <w:rPr>
          <w:rFonts w:ascii="ArialMT" w:hAnsi="ArialMT" w:cs="ArialMT"/>
          <w:color w:val="000000"/>
          <w:sz w:val="18"/>
          <w:szCs w:val="18"/>
        </w:rPr>
        <w:t>22</w:t>
      </w:r>
      <w:r w:rsidRPr="00727B77">
        <w:rPr>
          <w:rFonts w:ascii="ArialMT" w:hAnsi="ArialMT" w:cs="ArialMT"/>
          <w:color w:val="000000"/>
        </w:rPr>
        <w:t>Nа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 xml:space="preserve">(Т1/2 = 2,6 года) и </w:t>
      </w:r>
      <w:r w:rsidRPr="00727B77">
        <w:rPr>
          <w:rFonts w:ascii="ArialMT" w:hAnsi="ArialMT" w:cs="ArialMT"/>
          <w:color w:val="000000"/>
          <w:sz w:val="18"/>
          <w:szCs w:val="18"/>
        </w:rPr>
        <w:t>24</w:t>
      </w:r>
      <w:r w:rsidRPr="00727B77">
        <w:rPr>
          <w:rFonts w:ascii="ArialMT" w:hAnsi="ArialMT" w:cs="ArialMT"/>
          <w:color w:val="000000"/>
        </w:rPr>
        <w:t>Nа (Т1/2 = 15 час) космогенные источники внешнего облучения. Внешнее облучение человека от указанных естественных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 xml:space="preserve">источников вне помещений </w:t>
      </w:r>
      <w:r w:rsidRPr="00727B77">
        <w:rPr>
          <w:rFonts w:ascii="ArialMT" w:hAnsi="ArialMT" w:cs="ArialMT"/>
          <w:color w:val="000000"/>
        </w:rPr>
        <w:lastRenderedPageBreak/>
        <w:t>обусловлено их присутствием в почве, приземном воздухе, гидросфере и биосфере. В таблице 31 приведено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содержание радионуклидов в этих средах [20].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Таблица 31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Содержание некоторых естественных радионуклидов в гидросфере (г), биосфере (б), воздухе (в) и почве (п)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 w:rsidRPr="00727B77">
        <w:rPr>
          <w:rFonts w:ascii="Arial-BoldMT" w:hAnsi="Arial-BoldMT" w:cs="Arial-BoldMT"/>
          <w:b/>
          <w:bCs/>
          <w:color w:val="000000"/>
        </w:rPr>
        <w:t>Мощность дозы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 w:rsidRPr="00727B77">
        <w:rPr>
          <w:rFonts w:ascii="Arial-BoldMT" w:hAnsi="Arial-BoldMT" w:cs="Arial-BoldMT"/>
          <w:b/>
          <w:bCs/>
          <w:color w:val="000000"/>
        </w:rPr>
        <w:t>облучения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 w:rsidRPr="00727B77">
        <w:rPr>
          <w:rFonts w:ascii="Arial-BoldMT" w:hAnsi="Arial-BoldMT" w:cs="Arial-BoldMT"/>
          <w:b/>
          <w:bCs/>
          <w:color w:val="000000"/>
        </w:rPr>
        <w:t>Высота, км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0* 4 6 8 10 12 14 16 18 20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поглощенной,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мкГр/ч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0.032 0.14 0.33 0.84 1.75 3.01 4.62 5.92 7.09 8.72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эквивалентной,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мкЗв/ч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0.035 0.20 0.51 1.35 2.88 4.93 7.56 9.70 11.64 12.75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Объемная или удельная</w:t>
      </w:r>
      <w:r w:rsidR="00F0338D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 непосредственным измерениям в ряде стран мощность поглощенной дозы в воздухе (на высоте 1 м) от радионуклидов, находящихся во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внешней среде, колеблется в пределах от 3,7 до 9,4*10</w:t>
      </w:r>
      <w:r w:rsidRPr="00727B77">
        <w:rPr>
          <w:rFonts w:ascii="ArialMT" w:hAnsi="ArialMT" w:cs="ArialMT"/>
          <w:color w:val="000000"/>
          <w:sz w:val="18"/>
          <w:szCs w:val="18"/>
        </w:rPr>
        <w:t xml:space="preserve">8 </w:t>
      </w:r>
      <w:r w:rsidRPr="00727B77">
        <w:rPr>
          <w:rFonts w:ascii="ArialMT" w:hAnsi="ArialMT" w:cs="ArialMT"/>
          <w:color w:val="000000"/>
        </w:rPr>
        <w:t>Гр/ч в зависимости от различных условий на местности. В некоторых районах с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 xml:space="preserve">повышенным содержанием тория 232 в почве или радия 226 в воде мощность поглощенной дозы достигает 2*10 </w:t>
      </w:r>
      <w:r w:rsidRPr="00727B77">
        <w:rPr>
          <w:rFonts w:ascii="ArialMT" w:hAnsi="ArialMT" w:cs="ArialMT"/>
          <w:color w:val="000000"/>
          <w:sz w:val="18"/>
          <w:szCs w:val="18"/>
        </w:rPr>
        <w:t xml:space="preserve">6 </w:t>
      </w:r>
      <w:r w:rsidRPr="00727B77">
        <w:rPr>
          <w:rFonts w:ascii="ArialMT" w:hAnsi="ArialMT" w:cs="ArialMT"/>
          <w:color w:val="000000"/>
        </w:rPr>
        <w:t>и 5*10</w:t>
      </w:r>
      <w:r w:rsidRPr="00727B77">
        <w:rPr>
          <w:rFonts w:ascii="ArialMT" w:hAnsi="ArialMT" w:cs="ArialMT"/>
          <w:color w:val="000000"/>
          <w:sz w:val="18"/>
          <w:szCs w:val="18"/>
        </w:rPr>
        <w:t xml:space="preserve">5 </w:t>
      </w:r>
      <w:r w:rsidRPr="00727B77">
        <w:rPr>
          <w:rFonts w:ascii="ArialMT" w:hAnsi="ArialMT" w:cs="ArialMT"/>
          <w:color w:val="000000"/>
        </w:rPr>
        <w:t>Гр/ч (Индия, Бразилия,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Франция, Иран и др.) [20]. Если человек находится в здании, то доза внешнего облучения изменяется под влиянием двух противоположных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действующих факторов: экранирование внешнего излучения зданием и излучение естественных радионуклидов, находящихся в материалах, из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которых построено здание. В зависимости от концентрации калия 40 (Т1/2 = 1,28*10</w:t>
      </w:r>
      <w:r w:rsidRPr="00727B77">
        <w:rPr>
          <w:rFonts w:ascii="ArialMT" w:hAnsi="ArialMT" w:cs="ArialMT"/>
          <w:color w:val="000000"/>
          <w:sz w:val="18"/>
          <w:szCs w:val="18"/>
        </w:rPr>
        <w:t xml:space="preserve">9 </w:t>
      </w:r>
      <w:r w:rsidRPr="00727B77">
        <w:rPr>
          <w:rFonts w:ascii="ArialMT" w:hAnsi="ArialMT" w:cs="ArialMT"/>
          <w:color w:val="000000"/>
        </w:rPr>
        <w:t>лет), радия 226 (Т1/2 = 1 622 лет) и тория 232 (Т1/2= 8</w:t>
      </w:r>
      <w:r w:rsidR="00F0338D">
        <w:rPr>
          <w:rFonts w:ascii="ArialMT" w:hAnsi="ArialMT" w:cs="ArialMT"/>
          <w:color w:val="000000"/>
        </w:rPr>
        <w:t> </w:t>
      </w:r>
      <w:r w:rsidRPr="00727B77">
        <w:rPr>
          <w:rFonts w:ascii="ArialMT" w:hAnsi="ArialMT" w:cs="ArialMT"/>
          <w:color w:val="000000"/>
        </w:rPr>
        <w:t>000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 xml:space="preserve">лет) в различных строительных материалах мощность дозы в домах изменяется от 4*10 </w:t>
      </w:r>
      <w:r w:rsidRPr="00727B77">
        <w:rPr>
          <w:rFonts w:ascii="ArialMT" w:hAnsi="ArialMT" w:cs="ArialMT"/>
          <w:color w:val="000000"/>
          <w:sz w:val="18"/>
          <w:szCs w:val="18"/>
        </w:rPr>
        <w:t xml:space="preserve">8 </w:t>
      </w:r>
      <w:r w:rsidRPr="00727B77">
        <w:rPr>
          <w:rFonts w:ascii="ArialMT" w:hAnsi="ArialMT" w:cs="ArialMT"/>
          <w:color w:val="000000"/>
        </w:rPr>
        <w:t xml:space="preserve">до 12*10 </w:t>
      </w:r>
      <w:r w:rsidRPr="00727B77">
        <w:rPr>
          <w:rFonts w:ascii="ArialMT" w:hAnsi="ArialMT" w:cs="ArialMT"/>
          <w:color w:val="000000"/>
          <w:sz w:val="18"/>
          <w:szCs w:val="18"/>
        </w:rPr>
        <w:t xml:space="preserve">8 </w:t>
      </w:r>
      <w:r w:rsidRPr="00727B77">
        <w:rPr>
          <w:rFonts w:ascii="ArialMT" w:hAnsi="ArialMT" w:cs="ArialMT"/>
          <w:color w:val="000000"/>
        </w:rPr>
        <w:t>Гр/ч [20]. В среднем в кирпичных, каменных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 бетонных зданиях мощность дозы в 2.3 раза больше, чем в деревянных домах и домах из синтетических материалов, где она обычно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Радионуклид активность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  <w:sz w:val="18"/>
          <w:szCs w:val="18"/>
        </w:rPr>
        <w:t>3</w:t>
      </w:r>
      <w:r w:rsidRPr="00727B77">
        <w:rPr>
          <w:rFonts w:ascii="ArialMT" w:hAnsi="ArialMT" w:cs="ArialMT"/>
          <w:color w:val="000000"/>
        </w:rPr>
        <w:t>Н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  <w:sz w:val="18"/>
          <w:szCs w:val="18"/>
        </w:rPr>
        <w:t>3</w:t>
      </w:r>
      <w:r w:rsidRPr="00727B77">
        <w:rPr>
          <w:rFonts w:ascii="ArialMT" w:hAnsi="ArialMT" w:cs="ArialMT"/>
          <w:color w:val="000000"/>
        </w:rPr>
        <w:t>Ве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  <w:sz w:val="18"/>
          <w:szCs w:val="18"/>
        </w:rPr>
        <w:t>14</w:t>
      </w:r>
      <w:r w:rsidRPr="00727B77">
        <w:rPr>
          <w:rFonts w:ascii="ArialMT" w:hAnsi="ArialMT" w:cs="ArialMT"/>
          <w:color w:val="000000"/>
        </w:rPr>
        <w:t>С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  <w:sz w:val="18"/>
          <w:szCs w:val="18"/>
        </w:rPr>
        <w:t>40</w:t>
      </w:r>
      <w:r w:rsidRPr="00727B77">
        <w:rPr>
          <w:rFonts w:ascii="ArialMT" w:hAnsi="ArialMT" w:cs="ArialMT"/>
          <w:color w:val="000000"/>
        </w:rPr>
        <w:t>К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lang w:val="en-US"/>
        </w:rPr>
      </w:pPr>
      <w:r w:rsidRPr="00727B77">
        <w:rPr>
          <w:rFonts w:ascii="ArialMT" w:hAnsi="ArialMT" w:cs="ArialMT"/>
          <w:color w:val="000000"/>
          <w:sz w:val="18"/>
          <w:szCs w:val="18"/>
          <w:lang w:val="en-US"/>
        </w:rPr>
        <w:t>87</w:t>
      </w:r>
      <w:r w:rsidRPr="00727B77">
        <w:rPr>
          <w:rFonts w:ascii="ArialMT" w:hAnsi="ArialMT" w:cs="ArialMT"/>
          <w:color w:val="000000"/>
          <w:lang w:val="en-US"/>
        </w:rPr>
        <w:t>Rb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lang w:val="en-US"/>
        </w:rPr>
      </w:pPr>
      <w:r w:rsidRPr="00727B77">
        <w:rPr>
          <w:rFonts w:ascii="ArialMT" w:hAnsi="ArialMT" w:cs="ArialMT"/>
          <w:color w:val="000000"/>
          <w:sz w:val="18"/>
          <w:szCs w:val="18"/>
          <w:lang w:val="en-US"/>
        </w:rPr>
        <w:t>226</w:t>
      </w:r>
      <w:r w:rsidRPr="00727B77">
        <w:rPr>
          <w:rFonts w:ascii="ArialMT" w:hAnsi="ArialMT" w:cs="ArialMT"/>
          <w:color w:val="000000"/>
          <w:lang w:val="en-US"/>
        </w:rPr>
        <w:t>Ra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lang w:val="en-US"/>
        </w:rPr>
      </w:pPr>
      <w:r w:rsidRPr="00727B77">
        <w:rPr>
          <w:rFonts w:ascii="ArialMT" w:hAnsi="ArialMT" w:cs="ArialMT"/>
          <w:color w:val="000000"/>
          <w:sz w:val="18"/>
          <w:szCs w:val="18"/>
          <w:lang w:val="en-US"/>
        </w:rPr>
        <w:t>222</w:t>
      </w:r>
      <w:r w:rsidRPr="00727B77">
        <w:rPr>
          <w:rFonts w:ascii="ArialMT" w:hAnsi="ArialMT" w:cs="ArialMT"/>
          <w:color w:val="000000"/>
          <w:lang w:val="en-US"/>
        </w:rPr>
        <w:t>Rn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lang w:val="en-US"/>
        </w:rPr>
      </w:pPr>
      <w:r w:rsidRPr="00727B77">
        <w:rPr>
          <w:rFonts w:ascii="ArialMT" w:hAnsi="ArialMT" w:cs="ArialMT"/>
          <w:color w:val="000000"/>
          <w:sz w:val="18"/>
          <w:szCs w:val="18"/>
          <w:lang w:val="en-US"/>
        </w:rPr>
        <w:t>238</w:t>
      </w:r>
      <w:r w:rsidRPr="00727B77">
        <w:rPr>
          <w:rFonts w:ascii="ArialMT" w:hAnsi="ArialMT" w:cs="ArialMT"/>
          <w:color w:val="000000"/>
          <w:lang w:val="en-US"/>
        </w:rPr>
        <w:t>U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lang w:val="en-US"/>
        </w:rPr>
      </w:pPr>
      <w:r w:rsidRPr="00727B77">
        <w:rPr>
          <w:rFonts w:ascii="ArialMT" w:hAnsi="ArialMT" w:cs="ArialMT"/>
          <w:color w:val="000000"/>
          <w:sz w:val="18"/>
          <w:szCs w:val="18"/>
          <w:lang w:val="en-US"/>
        </w:rPr>
        <w:t>232</w:t>
      </w:r>
      <w:r w:rsidRPr="00727B77">
        <w:rPr>
          <w:rFonts w:ascii="ArialMT" w:hAnsi="ArialMT" w:cs="ArialMT"/>
          <w:color w:val="000000"/>
          <w:lang w:val="en-US"/>
        </w:rPr>
        <w:t>Th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lang w:val="en-US"/>
        </w:rPr>
      </w:pPr>
      <w:r w:rsidRPr="00727B77">
        <w:rPr>
          <w:rFonts w:ascii="ArialMT" w:hAnsi="ArialMT" w:cs="ArialMT"/>
          <w:color w:val="000000"/>
          <w:lang w:val="en-US"/>
        </w:rPr>
        <w:t xml:space="preserve">200 - 900 </w:t>
      </w:r>
      <w:r w:rsidRPr="00727B77">
        <w:rPr>
          <w:rFonts w:ascii="ArialMT" w:hAnsi="ArialMT" w:cs="ArialMT"/>
          <w:color w:val="000000"/>
        </w:rPr>
        <w:t>Бк</w:t>
      </w:r>
      <w:r w:rsidRPr="00727B77">
        <w:rPr>
          <w:rFonts w:ascii="ArialMT" w:hAnsi="ArialMT" w:cs="ArialMT"/>
          <w:color w:val="000000"/>
          <w:lang w:val="en-US"/>
        </w:rPr>
        <w:t>/</w:t>
      </w:r>
      <w:r w:rsidRPr="00727B77">
        <w:rPr>
          <w:rFonts w:ascii="ArialMT" w:hAnsi="ArialMT" w:cs="ArialMT"/>
          <w:color w:val="000000"/>
        </w:rPr>
        <w:t>м</w:t>
      </w:r>
      <w:r w:rsidRPr="00727B77">
        <w:rPr>
          <w:rFonts w:ascii="ArialMT" w:hAnsi="ArialMT" w:cs="ArialMT"/>
          <w:color w:val="000000"/>
          <w:sz w:val="18"/>
          <w:szCs w:val="18"/>
          <w:lang w:val="en-US"/>
        </w:rPr>
        <w:t xml:space="preserve">3 </w:t>
      </w:r>
      <w:r w:rsidRPr="00727B77">
        <w:rPr>
          <w:rFonts w:ascii="ArialMT" w:hAnsi="ArialMT" w:cs="ArialMT"/>
          <w:color w:val="000000"/>
          <w:lang w:val="en-US"/>
        </w:rPr>
        <w:t>(</w:t>
      </w:r>
      <w:r w:rsidRPr="00727B77">
        <w:rPr>
          <w:rFonts w:ascii="ArialMT" w:hAnsi="ArialMT" w:cs="ArialMT"/>
          <w:color w:val="000000"/>
        </w:rPr>
        <w:t>г</w:t>
      </w:r>
      <w:r w:rsidRPr="00727B77">
        <w:rPr>
          <w:rFonts w:ascii="ArialMT" w:hAnsi="ArialMT" w:cs="ArialMT"/>
          <w:color w:val="000000"/>
          <w:lang w:val="en-US"/>
        </w:rPr>
        <w:t>)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3 * 10 -</w:t>
      </w:r>
      <w:r w:rsidRPr="00727B77">
        <w:rPr>
          <w:rFonts w:ascii="ArialMT" w:hAnsi="ArialMT" w:cs="ArialMT"/>
          <w:color w:val="000000"/>
          <w:sz w:val="18"/>
          <w:szCs w:val="18"/>
        </w:rPr>
        <w:t xml:space="preserve">3 </w:t>
      </w:r>
      <w:r w:rsidRPr="00727B77">
        <w:rPr>
          <w:rFonts w:ascii="ArialMT" w:hAnsi="ArialMT" w:cs="ArialMT"/>
          <w:color w:val="000000"/>
        </w:rPr>
        <w:t>Бк/м</w:t>
      </w:r>
      <w:r w:rsidRPr="00727B77">
        <w:rPr>
          <w:rFonts w:ascii="ArialMT" w:hAnsi="ArialMT" w:cs="ArialMT"/>
          <w:color w:val="000000"/>
          <w:sz w:val="18"/>
          <w:szCs w:val="18"/>
        </w:rPr>
        <w:t xml:space="preserve">3 </w:t>
      </w:r>
      <w:r w:rsidRPr="00727B77">
        <w:rPr>
          <w:rFonts w:ascii="ArialMT" w:hAnsi="ArialMT" w:cs="ArialMT"/>
          <w:color w:val="000000"/>
        </w:rPr>
        <w:t>(в)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0,7 * 10</w:t>
      </w:r>
      <w:r w:rsidRPr="00727B77">
        <w:rPr>
          <w:rFonts w:ascii="ArialMT" w:hAnsi="ArialMT" w:cs="ArialMT"/>
          <w:color w:val="000000"/>
          <w:sz w:val="18"/>
          <w:szCs w:val="18"/>
        </w:rPr>
        <w:t xml:space="preserve">3 </w:t>
      </w:r>
      <w:r w:rsidRPr="00727B77">
        <w:rPr>
          <w:rFonts w:ascii="ArialMT" w:hAnsi="ArialMT" w:cs="ArialMT"/>
          <w:color w:val="000000"/>
        </w:rPr>
        <w:t>Бк/м</w:t>
      </w:r>
      <w:r w:rsidRPr="00727B77">
        <w:rPr>
          <w:rFonts w:ascii="ArialMT" w:hAnsi="ArialMT" w:cs="ArialMT"/>
          <w:color w:val="000000"/>
          <w:sz w:val="18"/>
          <w:szCs w:val="18"/>
        </w:rPr>
        <w:t xml:space="preserve">3 </w:t>
      </w:r>
      <w:r w:rsidRPr="00727B77">
        <w:rPr>
          <w:rFonts w:ascii="ArialMT" w:hAnsi="ArialMT" w:cs="ArialMT"/>
          <w:color w:val="000000"/>
        </w:rPr>
        <w:t>(г)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227 Бк/кг (б)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60 Бк/кг (б)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100 - 700 Бк/кг (п)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629 Бк/кг (г)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948 Бк/кг (п)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0,1 - 2,7 Бк/кг (г)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3,7 - 48 Бк/кг (п)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0,1 - 10 Бк/м</w:t>
      </w:r>
      <w:r w:rsidRPr="00727B77">
        <w:rPr>
          <w:rFonts w:ascii="ArialMT" w:hAnsi="ArialMT" w:cs="ArialMT"/>
          <w:color w:val="000000"/>
          <w:sz w:val="18"/>
          <w:szCs w:val="18"/>
        </w:rPr>
        <w:t xml:space="preserve">3 </w:t>
      </w:r>
      <w:r w:rsidRPr="00727B77">
        <w:rPr>
          <w:rFonts w:ascii="ArialMT" w:hAnsi="ArialMT" w:cs="ArialMT"/>
          <w:color w:val="000000"/>
        </w:rPr>
        <w:t>(в) вне зданий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5.25 Бк/м</w:t>
      </w:r>
      <w:r w:rsidRPr="00727B77">
        <w:rPr>
          <w:rFonts w:ascii="ArialMT" w:hAnsi="ArialMT" w:cs="ArialMT"/>
          <w:color w:val="000000"/>
          <w:sz w:val="18"/>
          <w:szCs w:val="18"/>
        </w:rPr>
        <w:t xml:space="preserve">3 </w:t>
      </w:r>
      <w:r w:rsidRPr="00727B77">
        <w:rPr>
          <w:rFonts w:ascii="ArialMT" w:hAnsi="ArialMT" w:cs="ArialMT"/>
          <w:color w:val="000000"/>
        </w:rPr>
        <w:t>(в) в зданиях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1,2 мкБк/м</w:t>
      </w:r>
      <w:r w:rsidRPr="00727B77">
        <w:rPr>
          <w:rFonts w:ascii="ArialMT" w:hAnsi="ArialMT" w:cs="ArialMT"/>
          <w:color w:val="000000"/>
          <w:sz w:val="18"/>
          <w:szCs w:val="18"/>
        </w:rPr>
        <w:t xml:space="preserve">3 </w:t>
      </w:r>
      <w:r w:rsidRPr="00727B77">
        <w:rPr>
          <w:rFonts w:ascii="ArialMT" w:hAnsi="ArialMT" w:cs="ArialMT"/>
          <w:color w:val="000000"/>
        </w:rPr>
        <w:t>(в)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0,24 мБк/кг - 2,6 Бк/кг (г)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10 - 50 Бк/кг (п)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7 - 50 Бк/кг (п)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 xml:space="preserve">составляет (4.5)*10 </w:t>
      </w:r>
      <w:r w:rsidRPr="00727B77">
        <w:rPr>
          <w:rFonts w:ascii="ArialMT" w:hAnsi="ArialMT" w:cs="ArialMT"/>
          <w:color w:val="000000"/>
          <w:sz w:val="18"/>
          <w:szCs w:val="18"/>
        </w:rPr>
        <w:t xml:space="preserve">8 </w:t>
      </w:r>
      <w:r w:rsidRPr="00727B77">
        <w:rPr>
          <w:rFonts w:ascii="ArialMT" w:hAnsi="ArialMT" w:cs="ArialMT"/>
          <w:color w:val="000000"/>
        </w:rPr>
        <w:t>Гр/ч.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Внутреннее облучение человека создается радионуклидами, попадающими с воздухом, пищей и водой внутрь организма. Из них наиболее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 xml:space="preserve">высокий вклад в эффективную эквивалентную дозу дают калий 40, углерод 14, полоний 210 (Т1/2 = 138,4 сут.), </w:t>
      </w:r>
      <w:r w:rsidRPr="00727B77">
        <w:rPr>
          <w:rFonts w:ascii="ArialMT" w:hAnsi="ArialMT" w:cs="ArialMT"/>
          <w:color w:val="000000"/>
        </w:rPr>
        <w:lastRenderedPageBreak/>
        <w:t>радий 226, рубидий 87 (Т1/2 =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4,8*10</w:t>
      </w:r>
      <w:r w:rsidRPr="00727B77">
        <w:rPr>
          <w:rFonts w:ascii="ArialMT" w:hAnsi="ArialMT" w:cs="ArialMT"/>
          <w:color w:val="000000"/>
          <w:sz w:val="18"/>
          <w:szCs w:val="18"/>
        </w:rPr>
        <w:t xml:space="preserve">10 </w:t>
      </w:r>
      <w:r w:rsidRPr="00727B77">
        <w:rPr>
          <w:rFonts w:ascii="ArialMT" w:hAnsi="ArialMT" w:cs="ArialMT"/>
          <w:color w:val="000000"/>
        </w:rPr>
        <w:t>лет), а также радон 222 (Т1/2= 3,823 сут.) и радон 220 (Т1/2 = 55 с).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 таблице 32 приведены значения годовой эффективной дозы облучения населения от различных источников естественного излучения,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проживающих в районах с нормальным радиационным фоном [20].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Таблица 32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Значения годовой эффективной эквивалентной дозы от природных источников, мЗв/год</w:t>
      </w:r>
      <w:r w:rsidR="00F0338D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Как видно из таблицы 32, эффективная доза внутреннего облучения вдвое больше дозы внешнего облучения. При этом около 75% эффективной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эквивалентной дозы внутреннего облучения создают короткоживущие продукты распада газа радона. Вклад космического излучения в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эффективную дозу облучения заметно меньше, чем от излучения Земли.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Таким образом, эффективная средняя доза для лиц, проживающих в районах с нормальным природным радиационным фоном, составляет около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2 мЗв в год. Для детей в возрасте до 10 лет эта доза несколько больше, в основном из за ингаляции продуктов распада радона и составляет 3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мЗв в год.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Необходимо отметить, что, несмотря на малый период полураспада радона (3,823 сут.), он накапливается в подвальных и непроветриваемых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помещениях и может создавать значительную удельную активность. Поступление газа в помещение происходит из земной коры (через пол,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фундамент), из стройматериалов, с горячей и холодной водой (особенно из колодцев или артезианских скважин) и с природным газом. Средняя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удельная активность радона обычно составляет (кБк/м3) [32]: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Источник излучения Внешнее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облучение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Внутреннее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облучение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Суммарная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доза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Природные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радионуклиды: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первичные + радон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Космогенные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Космическое излучение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0,35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--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0,3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(0,35 + 0,97) = 1,32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0,015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--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1,67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0,015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0,3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В с е г о : </w:t>
      </w:r>
      <w:r w:rsidRPr="00727B77">
        <w:rPr>
          <w:rFonts w:ascii="ArialMT" w:hAnsi="ArialMT" w:cs="ArialMT"/>
          <w:color w:val="000000"/>
        </w:rPr>
        <w:t>0.65 1.34 1.99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Ванна Кухня Спальня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Концентрация радона на верхних этажах зданий обычно ниже, чем на первом этаже. Избавиться от избытка радона можно проветриванием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помещений.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 1994 г. в Казахстане начаты исследования по определению зависимости концентрации (удельной активности) радона в различных типах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помещений от степени его истечения из недр, по результатам которых планируется составить карту районирования территории по выходу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радона. В настоящее время выявлены населенные пункты Арыкбалык и Сартубек (Кокшетауская область), в которых практически во всех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зданиях обнаружена повышенная концентрация радона (около 4 кБк/м</w:t>
      </w:r>
      <w:r w:rsidRPr="00727B77">
        <w:rPr>
          <w:rFonts w:ascii="ArialMT" w:hAnsi="ArialMT" w:cs="ArialMT"/>
          <w:color w:val="000000"/>
          <w:sz w:val="18"/>
          <w:szCs w:val="18"/>
        </w:rPr>
        <w:t xml:space="preserve">3 </w:t>
      </w:r>
      <w:r w:rsidRPr="00727B77">
        <w:rPr>
          <w:rFonts w:ascii="ArialMT" w:hAnsi="ArialMT" w:cs="ArialMT"/>
          <w:color w:val="000000"/>
        </w:rPr>
        <w:t>при норме 0,2 кБк/м</w:t>
      </w:r>
      <w:r w:rsidRPr="00727B77">
        <w:rPr>
          <w:rFonts w:ascii="ArialMT" w:hAnsi="ArialMT" w:cs="ArialMT"/>
          <w:color w:val="000000"/>
          <w:sz w:val="18"/>
          <w:szCs w:val="18"/>
        </w:rPr>
        <w:t>3</w:t>
      </w:r>
      <w:r w:rsidRPr="00727B77">
        <w:rPr>
          <w:rFonts w:ascii="ArialMT" w:hAnsi="ArialMT" w:cs="ArialMT"/>
          <w:color w:val="000000"/>
        </w:rPr>
        <w:t>) [47].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Мощность эквивалентной дозы от естественных (природных) источников для Казахстана колеблется в широких пределах (табл. 33) и зависит от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степени радиации природных образований, составляющих территорию республики [47].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Таблица 33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Мощность эквивалентной дозы на территории Казахстана, мкЗв/ч</w:t>
      </w:r>
      <w:r w:rsidR="00F0338D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 </w:t>
      </w:r>
      <w:r w:rsidRPr="00727B77">
        <w:rPr>
          <w:rFonts w:ascii="Arial-ItalicMT" w:hAnsi="Arial-ItalicMT" w:cs="Arial-ItalicMT"/>
          <w:i/>
          <w:iCs/>
          <w:color w:val="000000"/>
        </w:rPr>
        <w:t xml:space="preserve">Искусственные источники в окружающей среде и быту (технологически полученные источники) </w:t>
      </w:r>
      <w:r w:rsidRPr="00727B77">
        <w:rPr>
          <w:rFonts w:ascii="ArialMT" w:hAnsi="ArialMT" w:cs="ArialMT"/>
          <w:color w:val="000000"/>
        </w:rPr>
        <w:t>- это источники, по явившиеся в результате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хозяйственной деятельности человека. При добыче полезных ископаемых из недр земли вместе с углем, газом, нефтью, минеральными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 xml:space="preserve">удобрениями, строительными материалами и др., в природную среду стали поступать в больших количествах естественные </w:t>
      </w:r>
      <w:r w:rsidRPr="00727B77">
        <w:rPr>
          <w:rFonts w:ascii="ArialMT" w:hAnsi="ArialMT" w:cs="ArialMT"/>
          <w:color w:val="000000"/>
        </w:rPr>
        <w:lastRenderedPageBreak/>
        <w:t>радионуклиды.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Например, фосфорные удобрения содержат радий 226 и уран 238 с удельной активностью до 70 Бк/кг в кольском апатите и до 400 Бк/кг в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фосфорите [20]; геотермальные источники, создающие дополнительный выброс радона 222 (напр., геотермальная электростанция при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выработке в год 1*10</w:t>
      </w:r>
      <w:r w:rsidRPr="00727B77">
        <w:rPr>
          <w:rFonts w:ascii="ArialMT" w:hAnsi="ArialMT" w:cs="ArialMT"/>
          <w:color w:val="000000"/>
          <w:sz w:val="18"/>
          <w:szCs w:val="18"/>
        </w:rPr>
        <w:t xml:space="preserve">9 </w:t>
      </w:r>
      <w:r w:rsidRPr="00727B77">
        <w:rPr>
          <w:rFonts w:ascii="ArialMT" w:hAnsi="ArialMT" w:cs="ArialMT"/>
          <w:color w:val="000000"/>
        </w:rPr>
        <w:t>Вт электроэнергии производит в среднем выброс около 400*10</w:t>
      </w:r>
      <w:r w:rsidRPr="00727B77">
        <w:rPr>
          <w:rFonts w:ascii="ArialMT" w:hAnsi="ArialMT" w:cs="ArialMT"/>
          <w:color w:val="000000"/>
          <w:sz w:val="18"/>
          <w:szCs w:val="18"/>
        </w:rPr>
        <w:t xml:space="preserve">12 </w:t>
      </w:r>
      <w:r w:rsidRPr="00727B77">
        <w:rPr>
          <w:rFonts w:ascii="ArialMT" w:hAnsi="ArialMT" w:cs="ArialMT"/>
          <w:color w:val="000000"/>
        </w:rPr>
        <w:t>Бк/год радона 222).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Дополнительное облучение человек получает также: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во время полета в самолете;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от устройств и приборов, содержащих радий 226 (</w:t>
      </w:r>
      <w:r w:rsidRPr="00727B77">
        <w:rPr>
          <w:rFonts w:ascii="ArialMT" w:hAnsi="ArialMT" w:cs="ArialMT"/>
          <w:color w:val="000000"/>
          <w:sz w:val="18"/>
          <w:szCs w:val="18"/>
        </w:rPr>
        <w:t>226</w:t>
      </w:r>
      <w:r w:rsidRPr="00727B77">
        <w:rPr>
          <w:rFonts w:ascii="ArialMT" w:hAnsi="ArialMT" w:cs="ArialMT"/>
          <w:color w:val="000000"/>
        </w:rPr>
        <w:t>Ra), прометий 147 (</w:t>
      </w:r>
      <w:r w:rsidRPr="00727B77">
        <w:rPr>
          <w:rFonts w:ascii="ArialMT" w:hAnsi="ArialMT" w:cs="ArialMT"/>
          <w:color w:val="000000"/>
          <w:sz w:val="18"/>
          <w:szCs w:val="18"/>
        </w:rPr>
        <w:t>147</w:t>
      </w:r>
      <w:r w:rsidRPr="00727B77">
        <w:rPr>
          <w:rFonts w:ascii="ArialMT" w:hAnsi="ArialMT" w:cs="ArialMT"/>
          <w:color w:val="000000"/>
        </w:rPr>
        <w:t>Pm) или тритий 3 (</w:t>
      </w:r>
      <w:r w:rsidRPr="00727B77">
        <w:rPr>
          <w:rFonts w:ascii="ArialMT" w:hAnsi="ArialMT" w:cs="ArialMT"/>
          <w:color w:val="000000"/>
          <w:sz w:val="18"/>
          <w:szCs w:val="18"/>
        </w:rPr>
        <w:t>3</w:t>
      </w:r>
      <w:r w:rsidRPr="00727B77">
        <w:rPr>
          <w:rFonts w:ascii="ArialMT" w:hAnsi="ArialMT" w:cs="ArialMT"/>
          <w:color w:val="000000"/>
        </w:rPr>
        <w:t>Н) для создания постоянного светосостава (напр.,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часы, светящиеся указатели входа и выхода, компасы, телефонные диски, прицелы и т.п.);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от цветных телевизоров, компьютеров и других электронных и электрических устройств, содержащих радионуклиды или производящих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8.5 3 0.2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Космическое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излучение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На акваториях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Каспия, Арала,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Балхаша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Территория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мощных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осадочных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образований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Территория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магматических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пород и рыхлых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отложений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(центр,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предгорные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районы и др.)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Районы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гранитных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массивов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0.03..0.08 0.06..0.08 0.1..0.18 0.18..0.22 0.5..0.6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рентгеновское излучение;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от устройств, имеющих в своем составе радионуклид полоний-210 для снятия статического электричества (напр., антистатические щетки и т. п.);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от пожарных дымовых детекторов, содержащих радий - 226, плутоний - 238 или америций - 241;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от керамической и стеклянной посуды, содержащей уран и торий.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В таблице 34 приведены мощности эквивалентных доз от различных источников в быту и при полете в самолете [20].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Сравнительно больший вред человеку по сравнению с перечисленными источниками наносит уголь, сжигаемый на электростанциях и в жилых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домах. Уголь содержит следующие естественные радионуклиды вместе с продуктами их распада: калий-40, уран-238 и торий-232. На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современных тепловых электростанциях для производства 1 гВт*год &gt;&gt; 8,7*10</w:t>
      </w:r>
      <w:r w:rsidRPr="00727B77">
        <w:rPr>
          <w:rFonts w:ascii="ArialMT" w:hAnsi="ArialMT" w:cs="ArialMT"/>
          <w:color w:val="000000"/>
          <w:sz w:val="18"/>
          <w:szCs w:val="18"/>
        </w:rPr>
        <w:t xml:space="preserve">9 </w:t>
      </w:r>
      <w:r w:rsidRPr="00727B77">
        <w:rPr>
          <w:rFonts w:ascii="ArialMT" w:hAnsi="ArialMT" w:cs="ArialMT"/>
          <w:color w:val="000000"/>
        </w:rPr>
        <w:t>кВт*ч электроэнергии сжигается около 3 млн т угля.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Средняя удельная активность угольной зоны приведена в таблице 35 [20].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Таблица 34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Мощность эквивалентной дозы в быту и при полете в самолете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Таблица 35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Средняя удельная активность радионуклидов в угольной золе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Источник излучения Активность,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Бк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Мощность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эквивалентной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дозы, мкЗв/ч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Самолет на высоте 10 км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Часы, содержащие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светосостав: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  <w:sz w:val="18"/>
          <w:szCs w:val="18"/>
        </w:rPr>
        <w:t>226</w:t>
      </w:r>
      <w:r w:rsidRPr="00727B77">
        <w:rPr>
          <w:rFonts w:ascii="ArialMT" w:hAnsi="ArialMT" w:cs="ArialMT"/>
          <w:color w:val="000000"/>
        </w:rPr>
        <w:t>Ra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  <w:sz w:val="18"/>
          <w:szCs w:val="18"/>
        </w:rPr>
        <w:t>3</w:t>
      </w:r>
      <w:r w:rsidRPr="00727B77">
        <w:rPr>
          <w:rFonts w:ascii="ArialMT" w:hAnsi="ArialMT" w:cs="ArialMT"/>
          <w:color w:val="000000"/>
        </w:rPr>
        <w:t>H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  <w:sz w:val="18"/>
          <w:szCs w:val="18"/>
        </w:rPr>
        <w:lastRenderedPageBreak/>
        <w:t>147</w:t>
      </w:r>
      <w:r w:rsidRPr="00727B77">
        <w:rPr>
          <w:rFonts w:ascii="ArialMT" w:hAnsi="ArialMT" w:cs="ArialMT"/>
          <w:color w:val="000000"/>
        </w:rPr>
        <w:t>Pm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Телевизоры, дисплеи: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200 см от экрана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10 см от экрана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Керамика, стекло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--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8"/>
          <w:szCs w:val="18"/>
        </w:rPr>
      </w:pPr>
      <w:r w:rsidRPr="00727B77">
        <w:rPr>
          <w:rFonts w:ascii="ArialMT" w:hAnsi="ArialMT" w:cs="ArialMT"/>
          <w:color w:val="000000"/>
        </w:rPr>
        <w:t>3,7*10</w:t>
      </w:r>
      <w:r w:rsidRPr="00727B77">
        <w:rPr>
          <w:rFonts w:ascii="ArialMT" w:hAnsi="ArialMT" w:cs="ArialMT"/>
          <w:color w:val="000000"/>
          <w:sz w:val="18"/>
          <w:szCs w:val="18"/>
        </w:rPr>
        <w:t>3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8"/>
          <w:szCs w:val="18"/>
        </w:rPr>
      </w:pPr>
      <w:r w:rsidRPr="00727B77">
        <w:rPr>
          <w:rFonts w:ascii="ArialMT" w:hAnsi="ArialMT" w:cs="ArialMT"/>
          <w:color w:val="000000"/>
        </w:rPr>
        <w:t>40*10</w:t>
      </w:r>
      <w:r w:rsidRPr="00727B77">
        <w:rPr>
          <w:rFonts w:ascii="ArialMT" w:hAnsi="ArialMT" w:cs="ArialMT"/>
          <w:color w:val="000000"/>
          <w:sz w:val="18"/>
          <w:szCs w:val="18"/>
        </w:rPr>
        <w:t>6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8"/>
          <w:szCs w:val="18"/>
        </w:rPr>
      </w:pPr>
      <w:r w:rsidRPr="00727B77">
        <w:rPr>
          <w:rFonts w:ascii="ArialMT" w:hAnsi="ArialMT" w:cs="ArialMT"/>
          <w:color w:val="000000"/>
        </w:rPr>
        <w:t>1,5*10</w:t>
      </w:r>
      <w:r w:rsidRPr="00727B77">
        <w:rPr>
          <w:rFonts w:ascii="ArialMT" w:hAnsi="ArialMT" w:cs="ArialMT"/>
          <w:color w:val="000000"/>
          <w:sz w:val="18"/>
          <w:szCs w:val="18"/>
        </w:rPr>
        <w:t>6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--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--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--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2,88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0,074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8"/>
          <w:szCs w:val="18"/>
        </w:rPr>
      </w:pPr>
      <w:r w:rsidRPr="00727B77">
        <w:rPr>
          <w:rFonts w:ascii="ArialMT" w:hAnsi="ArialMT" w:cs="ArialMT"/>
          <w:color w:val="000000"/>
        </w:rPr>
        <w:t>3,7*10</w:t>
      </w:r>
      <w:r w:rsidRPr="00727B77">
        <w:rPr>
          <w:rFonts w:ascii="ArialMT" w:hAnsi="ArialMT" w:cs="ArialMT"/>
          <w:color w:val="000000"/>
          <w:sz w:val="18"/>
          <w:szCs w:val="18"/>
        </w:rPr>
        <w:t>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8"/>
          <w:szCs w:val="18"/>
        </w:rPr>
      </w:pPr>
      <w:r w:rsidRPr="00727B77">
        <w:rPr>
          <w:rFonts w:ascii="ArialMT" w:hAnsi="ArialMT" w:cs="ArialMT"/>
          <w:color w:val="000000"/>
        </w:rPr>
        <w:t>2*10</w:t>
      </w:r>
      <w:r w:rsidRPr="00727B77">
        <w:rPr>
          <w:rFonts w:ascii="ArialMT" w:hAnsi="ArialMT" w:cs="ArialMT"/>
          <w:color w:val="000000"/>
          <w:sz w:val="18"/>
          <w:szCs w:val="18"/>
        </w:rPr>
        <w:t>4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8"/>
          <w:szCs w:val="18"/>
        </w:rPr>
      </w:pPr>
      <w:r w:rsidRPr="00727B77">
        <w:rPr>
          <w:rFonts w:ascii="ArialMT" w:hAnsi="ArialMT" w:cs="ArialMT"/>
          <w:color w:val="000000"/>
        </w:rPr>
        <w:t>5*10</w:t>
      </w:r>
      <w:r w:rsidRPr="00727B77">
        <w:rPr>
          <w:rFonts w:ascii="ArialMT" w:hAnsi="ArialMT" w:cs="ArialMT"/>
          <w:color w:val="000000"/>
          <w:sz w:val="18"/>
          <w:szCs w:val="18"/>
        </w:rPr>
        <w:t>4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8"/>
          <w:szCs w:val="18"/>
        </w:rPr>
      </w:pPr>
      <w:r w:rsidRPr="00727B77">
        <w:rPr>
          <w:rFonts w:ascii="ArialMT" w:hAnsi="ArialMT" w:cs="ArialMT"/>
          <w:color w:val="000000"/>
        </w:rPr>
        <w:t>3...6*10</w:t>
      </w:r>
      <w:r w:rsidRPr="00727B77">
        <w:rPr>
          <w:rFonts w:ascii="ArialMT" w:hAnsi="ArialMT" w:cs="ArialMT"/>
          <w:color w:val="000000"/>
          <w:sz w:val="18"/>
          <w:szCs w:val="18"/>
        </w:rPr>
        <w:t>2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8"/>
          <w:szCs w:val="18"/>
        </w:rPr>
      </w:pPr>
      <w:r w:rsidRPr="00727B77">
        <w:rPr>
          <w:rFonts w:ascii="ArialMT" w:hAnsi="ArialMT" w:cs="ArialMT"/>
          <w:color w:val="000000"/>
        </w:rPr>
        <w:t xml:space="preserve">1,1*10 </w:t>
      </w:r>
      <w:r w:rsidRPr="00727B77">
        <w:rPr>
          <w:rFonts w:ascii="ArialMT" w:hAnsi="ArialMT" w:cs="ArialMT"/>
          <w:color w:val="000000"/>
          <w:sz w:val="18"/>
          <w:szCs w:val="18"/>
        </w:rPr>
        <w:t>3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Радио нуклид Период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полураспада,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Удельная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активность,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В среднем эффективная эквивалентная доза облучения населения, проживающего в районе тепловой электростанции, работающей на угле, в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радиусе до 20 км, составляет 5,3 мкЗв/год [20].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-ItalicMT" w:hAnsi="Arial-ItalicMT" w:cs="Arial-ItalicMT"/>
          <w:i/>
          <w:iCs/>
          <w:color w:val="000000"/>
        </w:rPr>
        <w:t xml:space="preserve">Доза облучения от испытания ядерного оружия </w:t>
      </w:r>
      <w:r w:rsidRPr="00727B77">
        <w:rPr>
          <w:rFonts w:ascii="ArialMT" w:hAnsi="ArialMT" w:cs="ArialMT"/>
          <w:color w:val="000000"/>
        </w:rPr>
        <w:t>возникла за счет выпадения радиоактивных элементов вследствие испытательных ядерных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взрывов в атмосфере.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Испытания ядерного оружия в атмосфере были начаты США в 1945 г. Наибольшего пика испытаний и выхода радиоактивных продуктов было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достигнуто в 1954 - 1958 и 1961 - 1962 гг. Всего за этот период в атмосфере было произведено следующее количество взрывов: США 193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(45,6%), СССР 142 (33,6%), Франция 45 (10,6%), Китай 22 (5,2%), Англия 21 (5%) [32].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 1963 г. были запрещены испытания ядерного оружия в атмосфере. Однако Франция и Китай продолжали их до 1981 г. И суммарная мощность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этих испытаний составила 32,5 Мт [32].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После атмосферного взрыва около 50% образовавшихся активных продуктов выпадает в районе испытаний (в радиусе около 100 км) на земную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или водную поверхность. Остальная часть уходит в тропосферу и стратосферу. В тропосфере активные частицы находятся примерно 30 суток, в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течение которых они выпадают на землю. Большая часть радиоактивного материала уходит в стратосферу, где он остается многие месяцы,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медленно опускаясь и рассеиваясь по всей поверхности земного шара.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Радиоактивные осадки содержат несколько сотен различных радионуклидов, однако большинство из них имеет ничтожную концентрацию или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быстро распадается.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Основную долю в облучение человека вносит лишь небольшое число радионуклидов: цезий 137 (Т1/2= 30,2 года), стронций 90 (Т1/2= 28,6 года),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цирконий 95 (Т1/2= 64 сут), которые обладают способностью накапливаться в продуктах питания и таким образом проникать в организм человека.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Имеют значение также долгоживущие радионуклиды, которые образуются в атмосфере при ядерном взрыве. К ним относится углерод 14 (Т1/2= 5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700 лет) и тритий 3 (Т1/2= 12,3 года).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 настоящее время наибольшую опасность представляют только радионуклиды цезия 137 и стронция 90, которые будут играть главную роль в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облучении приблизительно до конца этого века. И только углерод 14 будет сохранять свои свойства как источника радиоактивного излучения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лет Бк/кг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Калий 40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Полоний 210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Уран 238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Торий 232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Радий 226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Торий 238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Свинец 210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Радий 228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lastRenderedPageBreak/>
        <w:t>1,28.109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138,4 сут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4,4 млрд.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8 000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1 622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--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22,3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--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265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1700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200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70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240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110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930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130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(хотя и с низкой мощностью дозы) даже в отдаленном будущем: к 2000 г. он потерял лишь 7% своей активности [32].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Лишь при условии полного отказа от проведения испытаний в атмосфере, годовые дозы облучения от бывших ядерных взрывов будут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постепенно уменьшаться.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 Республике Казахстан существовало три ядерных полигона: в Семипалатинской, Атырауской областях (Азгир) и в Западном Казахстане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(Капустин Яр). Здесь наблюдалась самая высокая частота ядерных взрывов в мире. На планете всего было проведено более двух тысяч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ядерных взрывов (атмосферных, подземных, подводных) в целях испытания ядерного оружия и 490 (в том числе 26 наземных, 90 атмосферных и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374 подземных) из них пришлись на долю Казахстана [33]. Только на полигоне Капустин Яр в период с 1957 - 1962 г. совершено 10 воздушных и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высотных ядерных взрывов мощностью от 10 до 300 килотонн каждый (всего около 65 Хиросим) (см.: Казахстанская правда. 1997. 19 марта).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 результате только 26 наземных ядерных взрывов в атмосферу республики было выброшено огромное количество радионуклидов с общей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активностью в 45 млн. Ки. При этом примерно 190 тыс. человек получили дозу облучения в 0,5 Зв (50 Бэр) и более [33]. В настоящее время в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Республике Казахстан вследствие ядерных атмосферных взрывов наблюдается повышенный фон поверхностной активности стронция 90 и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цезия 137 в виде локальных или шлейфовых полей. Региональный фон в Казахстане, в зависимости от местонахождения, колеблется от 2,4 до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18,5 кБк/м</w:t>
      </w:r>
      <w:r w:rsidRPr="00727B77">
        <w:rPr>
          <w:rFonts w:ascii="ArialMT" w:hAnsi="ArialMT" w:cs="ArialMT"/>
          <w:color w:val="000000"/>
          <w:sz w:val="18"/>
          <w:szCs w:val="18"/>
        </w:rPr>
        <w:t xml:space="preserve">2 </w:t>
      </w:r>
      <w:r w:rsidRPr="00727B77">
        <w:rPr>
          <w:rFonts w:ascii="ArialMT" w:hAnsi="ArialMT" w:cs="ArialMT"/>
          <w:color w:val="000000"/>
        </w:rPr>
        <w:t>[47] (в соответствии с нормами территория считается малозагрязненной при фоне 185 кБк/м2). В среднем эффективная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эквивалентная доза облучения человека от последствий ядерных испытаний в настоящее время составляет 75..200 мкЗв/год [20].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-ItalicMT" w:hAnsi="Arial-ItalicMT" w:cs="Arial-ItalicMT"/>
          <w:i/>
          <w:iCs/>
          <w:color w:val="000000"/>
        </w:rPr>
        <w:t xml:space="preserve">Доза облучения от выбросов предприятий атомной энергетики. </w:t>
      </w:r>
      <w:r w:rsidRPr="00727B77">
        <w:rPr>
          <w:rFonts w:ascii="ArialMT" w:hAnsi="ArialMT" w:cs="ArialMT"/>
          <w:color w:val="000000"/>
        </w:rPr>
        <w:t>Облучение создается за счет отходов от ядерного цикла, который включает в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себя: добычу руды, ее обогащение, транспортировку, производство ядерного топлива и его использование в АЭС и захоронение радиоактивных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отходов. На каждом этапе этого цикла в окружающую среду попадают радиоактивные вещества.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Так, например, при получении 200 тонн урана (годовая потребность АЭС мощностью 1 ГВт), при его содержании в руде 0,2%, образуется 105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тонн отходов, которые накапливаются в хвостохранилищах. Из рудников с вентиляционным воздухом выбрасывается газ радон 222. Так как 99%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всех отходов от радиохимических заводов (РХ3) подлежат захоронению (в скальных породах или соляных копях), то средняя эффективная доза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облучения от РХ3 не превышает 1 мкЗв/год [20].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 1986 г. на АЭС было 370 работающих атомных реакторов, являющихся источниками практически незаметного загрязнения окружающей среды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радиоактивными отходами, так как все процессы находятся под контролем персонала. Средняя эффективная доза облучения населения,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проживающего в радиусе 10 км от АЭС, составляет 1,35 мкЗв/год [20].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Однако, в случае аварии на атомном объекте, опасность облучения людей и его последствия во много раз превзойдут последствия от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испытательного ядерного взрыва (напр., авария на Чернобыльской АЭС). Как известно, за период 1971.1984 гг. в 14 странах мира имели место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152 аварии на АЭС [20]. В радиационном отношении Республика Казахстан считается самой загрязненной страной мира. Казахстан</w:t>
      </w:r>
      <w:r w:rsidR="00F0338D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единственное место на Земле, где ядерно-стратегические программы осуществлялись в полном объеме: добыча и переработка сырья,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изготовление и испытание ядерных боеголовок и ракетных установок. В итоге степные просторы Казахстана оказались плотно загрязненными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радионуклидами и другими веществами, образовавшимися от промышленных отходов урановых заводов и ракетно-космических комплексов. Так,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 xml:space="preserve">например, в </w:t>
      </w:r>
      <w:r w:rsidRPr="00727B77">
        <w:rPr>
          <w:rFonts w:ascii="ArialMT" w:hAnsi="ArialMT" w:cs="ArialMT"/>
          <w:color w:val="000000"/>
        </w:rPr>
        <w:lastRenderedPageBreak/>
        <w:t>хвостохранилищах и отвалах Целинного горно химического комбината находится 66 млн. т радиоактивных отходов с активностью 68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тыс. Ки, в Жамбылской области 54 млн. тонн, в Жезказганской 57 млн. т, в г. Усть - Каменогорске 1,4 млн. т радиоактивных и токсических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(бериллий) отходов [33]. Дезактивация территории по настоящее время не проводилась.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Дозы облучения при медицинских обследованиях и радиотерапии возникают в результате использования в медицине радиоактивных изотопов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для диагностики и лечения людей.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Среднемировое значение индивидуальной эквивалентной дозы облучения вследствие медицинских процедур составляет 400 мкЗв/год. Эта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величина может доходить для некоторых стран до 1500 мкЗв/год (б. СССР).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Измерение ионизирующих излучений. </w:t>
      </w:r>
      <w:r w:rsidRPr="00727B77">
        <w:rPr>
          <w:rFonts w:ascii="ArialMT" w:hAnsi="ArialMT" w:cs="ArialMT"/>
          <w:color w:val="000000"/>
        </w:rPr>
        <w:t>Необходимо помнить, что не существует универсальных методов и приборов, применимых для любых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условий. Каждый метод и прибор имеют свою область применения, что необходимо учитывать при их использовании.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Дозиметрические приборы предназначены для определения уровней радиации на местности, степени заражения одежды, кожных покровов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человека, продуктов питания, воды, транспорта и других различных предметов и объектов, а также для измерения доз радиоактивного облучения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людей при их нахождении на объектах и участках, зараженных радиоактивными веществами.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Обнаружение радиоактивных веществ основывается на способности их излучений ионизировать вещество среды, в которой эти лучи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распространяются. Для обнаружения и измерения радиоактивных излучений используют следующие методы: фотографический, химический,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сцинтилляционный, ионизационный и люминесцентный.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 назначению все приборы подразделяются на следующие группы.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-ItalicMT" w:hAnsi="Arial-ItalicMT" w:cs="Arial-ItalicMT"/>
          <w:i/>
          <w:iCs/>
          <w:color w:val="000000"/>
        </w:rPr>
        <w:t xml:space="preserve">Индикаторы </w:t>
      </w:r>
      <w:r w:rsidRPr="00727B77">
        <w:rPr>
          <w:rFonts w:ascii="ArialMT" w:hAnsi="ArialMT" w:cs="ArialMT"/>
          <w:color w:val="000000"/>
        </w:rPr>
        <w:t>- простейшие приборы радиационной разведки по обнаружению и ориентировочной оценке мощности дозы bи g. излучений. К этой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группе относятся индикаторы ДП 63, П 63А, ДП 64 и др.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-ItalicMT" w:hAnsi="Arial-ItalicMT" w:cs="Arial-ItalicMT"/>
          <w:i/>
          <w:iCs/>
          <w:color w:val="000000"/>
        </w:rPr>
        <w:t xml:space="preserve">Рентгенметры </w:t>
      </w:r>
      <w:r w:rsidRPr="00727B77">
        <w:rPr>
          <w:rFonts w:ascii="ArialMT" w:hAnsi="ArialMT" w:cs="ArialMT"/>
          <w:color w:val="000000"/>
        </w:rPr>
        <w:t>предназначены для измерений мощности дозы рентгеновского или g излучения. К этой группе относятся рентгенметр ДП 2, ДП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3Б, ДП 5А, Б и В и др.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-ItalicMT" w:hAnsi="Arial-ItalicMT" w:cs="Arial-ItalicMT"/>
          <w:i/>
          <w:iCs/>
          <w:color w:val="000000"/>
        </w:rPr>
        <w:t xml:space="preserve">Радиометры </w:t>
      </w:r>
      <w:r w:rsidRPr="00727B77">
        <w:rPr>
          <w:rFonts w:ascii="ArialMT" w:hAnsi="ArialMT" w:cs="ArialMT"/>
          <w:color w:val="000000"/>
        </w:rPr>
        <w:t>применяются для обнаружения и определения степени радиоактивного заражения поверхностей, оборудования, объемов воздуха,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главным образом a и b частицами. Радиометрами возможно измерение и небольших уровней g излучения. К этой группе относятся: радиометр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ДП 12, Тисс., бета гамма радиометр Луч А., радиометрические установки ДП 100М, ДП 100АДМ и др.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-ItalicMT" w:hAnsi="Arial-ItalicMT" w:cs="Arial-ItalicMT"/>
          <w:i/>
          <w:iCs/>
          <w:color w:val="000000"/>
        </w:rPr>
        <w:t xml:space="preserve">Дозиметры </w:t>
      </w:r>
      <w:r w:rsidRPr="00727B77">
        <w:rPr>
          <w:rFonts w:ascii="ArialMT" w:hAnsi="ArialMT" w:cs="ArialMT"/>
          <w:color w:val="000000"/>
        </w:rPr>
        <w:t>предназначены для определения суммарной дозы облучения, получаемой личным составом за время нахождения в зоне заражения,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главным образом g излучения. Комплектами индивидуальных дозиметров являются ДК 02, ДП22В, ДП 24, ИД 1, ИД 11 и др.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-ItalicMT" w:hAnsi="Arial-ItalicMT" w:cs="Arial-ItalicMT"/>
          <w:i/>
          <w:iCs/>
          <w:color w:val="000000"/>
        </w:rPr>
        <w:t xml:space="preserve">Бытовые приборы. </w:t>
      </w:r>
      <w:r w:rsidRPr="00727B77">
        <w:rPr>
          <w:rFonts w:ascii="ArialMT" w:hAnsi="ArialMT" w:cs="ArialMT"/>
          <w:color w:val="000000"/>
        </w:rPr>
        <w:t>В настоящее время для бытовых целей применяется прибор РКСБ 104 01. Он предназначен для индивидуального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использования населением с целью контроля радиационной обстановки на местности, в жилых и рабочих помещениях. Прибор РКСБ 104 01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выполняет функции дозиметра и радиометра и обеспечивает возможность измерения: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- мощности полевой эквивалентной дозы гамма излучения;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- плотности потока бета излучения с поверхности;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- удельной активности радионуклида цезий 137 в продуктах (мясо, молоко, сыпучие продукты и т. д.).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Дозиметр бытовой Мастер 1. предназначен для использования населением в целях контроля радиационной обстановки на местности, в рабочих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 жилых помещениях. Прибор измеряет мощность полевой эквивалентной (экспозиционной) дозы гамма излучения от 0,1 до 9,99 мкЗв/ч.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-ItalicMT" w:hAnsi="Arial-ItalicMT" w:cs="Arial-ItalicMT"/>
          <w:i/>
          <w:iCs/>
          <w:color w:val="000000"/>
        </w:rPr>
        <w:t xml:space="preserve">Защита организма человека от облучения. </w:t>
      </w:r>
      <w:r w:rsidRPr="00727B77">
        <w:rPr>
          <w:rFonts w:ascii="ArialMT" w:hAnsi="ArialMT" w:cs="ArialMT"/>
          <w:color w:val="000000"/>
        </w:rPr>
        <w:t>Следует отметить, что организм беззащитен в поле излучения. Для защиты от вредных воздействий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ионизирующих излучений применяют радиопротекторы, т.е. лекарственные средства, повышающие защищенность организма от ионизирующих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излучений или снижающих тяжесть клинического течения лучевой болезни. Они действуют эффективно, если введены в организм перед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облучением и присутствуют в нем в момент облучения. Например, известно, что йод накапливается в щитовидной железе. Поэтому, если есть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опасность попадания в организм радиоактивного йода 131, то заблаговременно вводят йодистый калий или стабильный йод. Накапливаясь в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щитовидной железе, эти нерадиоактивные разновидности йода препятствуют отложению в ней йода 131. Для защиты от стронция 137,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проникающего в костную ткань, рекомендуется употреблять продукты, содержащие кальций (фасоль, гречка, капуста, молоко).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Радиопротекторы, снижающие эффект облучения, изготовлены в виде специальных препаратов. Например, препарат РС 1 является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радиопротектором быстрого действия. Защитный эффект наступает через 40 - 60 мин и сохраняется в течение 4 - 6 часов. Препарат Б 190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радиопротектор экстренного действия, эффект от которого наступает через 5 - 15 мин и сохраняется в течение часа. Препарат РДД 77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радиопротектор длительного действия, защитный эффект которого наступает через двое суток и сохраняется 10 - 12 суток. Существует и много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других радиопротекторов, имеющих различный механизм действия.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 xml:space="preserve">Есть также плоды и </w:t>
      </w:r>
      <w:r w:rsidRPr="00727B77">
        <w:rPr>
          <w:rFonts w:ascii="ArialMT" w:hAnsi="ArialMT" w:cs="ArialMT"/>
          <w:color w:val="000000"/>
        </w:rPr>
        <w:lastRenderedPageBreak/>
        <w:t>ягоды, которые защищают организм от радиации. Это абрикосы, виноград, груши, клюква, крыжовник, облепиха, шиповник,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яблоки и др. Одно из лучших противорадиационных средств морковь. К продуктам, в которых содержится малое количество радионуклидов,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относятся крахмал, сахар, рафинированное растительное масло, смородина.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Прежде всего необходимо знать уровень радиации продуктов и способность их к накоплению радионуклидов. Даже простая механическая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обработка сырых продуктов позволяет снизить в них содержание радионуклидов от 20 до 60%. У моркови, свеклы, репы и других корнеплодов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следует срезать верхнюю часть, а у капусты не рекомендуется использовать в пищу кочерыжки и верхние слои листьев.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Допустимый уровень радиоактивного загрязнения продуктов, требующий внимания, установлен в четыре килобеккереля на килограмм или литр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 xml:space="preserve">4кБк/кг (л) или 1*10 </w:t>
      </w:r>
      <w:r w:rsidRPr="00727B77">
        <w:rPr>
          <w:rFonts w:ascii="ArialMT" w:hAnsi="ArialMT" w:cs="ArialMT"/>
          <w:color w:val="000000"/>
          <w:sz w:val="18"/>
          <w:szCs w:val="18"/>
        </w:rPr>
        <w:t xml:space="preserve">-7 </w:t>
      </w:r>
      <w:r w:rsidRPr="00727B77">
        <w:rPr>
          <w:rFonts w:ascii="ArialMT" w:hAnsi="ArialMT" w:cs="ArialMT"/>
          <w:color w:val="000000"/>
        </w:rPr>
        <w:t>Ки/кг (л).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Если загрязнение контролируемого продукта питания достигнет 4кБк/кг (л), то рекомендуется отказаться от его потребления или ограничить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потребление вдвое, по сравнению с обычным рационом. Если излучение от продуктов питания достигнет 8кБк/кг(л), то потребление таких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продуктов должно составить не более четверти обычного рациона и т. п.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При обнаружении радиоактивного загрязнения продуктов питания рекомендуется сообщить об этом санитарно эпидемиологической службе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города.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Следующий метод защиты организма от внешнего g излучения это защита временем. Надо знать, что последствия облучения определяются не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мощностью дозы, определяемой в мкЗв/ч, а суммарно полученной дозой, т. е. мощностью дозы, помноженной на время, в течение которого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облучался человек. Например, если мощность дозы внешнего облучения составляет 0,11 мкЗв/ч, то облучение в течение года (8 760 час) создает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дозу 963,6 мкЗв или 0,964 мЗв (допустимая доза облучения 5 мЗв/год).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 среднем мощность дозы естественного фона составляет около 0,15 мкЗв/ч и в зависимости от местных условий может меняться в два раза и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более (особенно среди горных гранитных пород).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Для населения, проживающего вблизи АЭС, ядерных институтов, полигонов и т. п., установлен предел годовой дозы 5мЗв. Этому пределу дозы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для населения соответствует постоянная в течение года мощность дозы на открытой местности ~0,6 мкЗв/ч. С учетом того, что здания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ослабляют излучение в два и более раз, мощность дозы на открытой местности может быть ~ 1,2 мкЗв/ч.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Если мощность дозы превышает 1,2 мкЗв/ч, рекомендуется удалиться с данного места или оставаться на нем не более полугода в год. Если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мощность дозы превысит 2,5мкЗв/ч, то время пребывания следует ограничить одним кварталом в год; при 7мкЗв/ч одним месяцем в год и т. д.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Обо всех случаях повышенного уровня внешнего излучения рекомендуется сообщить санитарно эпидемиологической службе города.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 заключение можно отметить, что лучшую поддержку организму и более интенсивному выведению радионуклидов из него способствует прежде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всего здоровый образ жизни: разнообразное качественное питание, обогащенное витаминами, занятия физической культурой, баня (сауна), отказ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от табакокурения и чрезмерного употребления алкоголя и др.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Международные организации по проблемам защиты от радиации. </w:t>
      </w:r>
      <w:r w:rsidRPr="00727B77">
        <w:rPr>
          <w:rFonts w:ascii="ArialMT" w:hAnsi="ArialMT" w:cs="ArialMT"/>
          <w:color w:val="000000"/>
        </w:rPr>
        <w:t>Защита от ионизирующих излучений представляет очень серьезную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проблему и требует объединения усилий ученых и специалистов не только в национальных рамках, но и в международном масштабе.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 конце 20-х годов нашего столетия была создана Международная комиссия по радиационной защите (МКРЗ), которая разрабатывает правила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работы с радиоактивными веществами. Мировая общественность стала проявлять повышенную озабоченность по поводу воздействия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ионизирующих излучений на человека и окружающую среду с начала 50-х годов. Это было связано с последствиями бомбардировок Хиросимы и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Нагасаки, а также с испытаниями ядерного оружия, приведшими к распространению радиоактивного материала по всему земному шару.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Сведений о влиянии радиоактивных осадков на биологические объекты было еще недостаточно, и Генеральная Ассамблея ООН в 1955 г.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основала Научный комитет по действию атомной радиации (НКДАР) для оценки в мировом масштабе доз облучения, их эффекта и связанного с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ними риска.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ООН в 1957 г. учредила специальную организацию Международное агентство по атомной энергии (МАГАТЭ), которая занимается проблемами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международного сотрудничества в области мирного использования атомной энергии. Одно из основных направлений деятельности МАГАТЭ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проблема безопасности атомных станций. Эксперты МАГАТЭ проводят проверки и заключения об уровне безопасности конкретных АЭС. В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частности, МАГАТЭ разработало международную шкалу оценки опасности ядерных аварий.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 Республике Казахстан создана государственная инфраструктура ядерной и радиационной безопасности. Проблемами радиационной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безопасности занимаются Министерство природных ресурсов и охраны окружающей среды, Комитет по атомной энергии, Агентство по делам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здравоохранения, Агентство по чрезвычайным ситуациям и др.</w:t>
      </w:r>
    </w:p>
    <w:p w:rsidR="00727B77" w:rsidRPr="00727B77" w:rsidRDefault="00727B77" w:rsidP="009C0F1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r w:rsidRPr="00727B77">
        <w:rPr>
          <w:rFonts w:ascii="Arial-BoldMT" w:hAnsi="Arial-BoldMT" w:cs="Arial-BoldMT"/>
          <w:b/>
          <w:bCs/>
          <w:color w:val="000000"/>
        </w:rPr>
        <w:t>Другие негативные факторы среды обитания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lastRenderedPageBreak/>
        <w:t xml:space="preserve">Механические колебания (вибрация). </w:t>
      </w:r>
      <w:r w:rsidRPr="00727B77">
        <w:rPr>
          <w:rFonts w:ascii="ArialMT" w:hAnsi="ArialMT" w:cs="ArialMT"/>
          <w:color w:val="000000"/>
        </w:rPr>
        <w:t>Вибрация - это малые механические колебания, возникающие в упругих телах или телах, находящихся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под воздействием переменного физического тела.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 зависимости от способа передачи на человека вибрацию подразделяют: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- на общую, передающуюся через опорные поверхности на тело сидящего или стоящего человека;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- локальную, передающуюся через руки и ноги стоящего человека.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Вибрация относится к факторам, обладающим большой биологической активностью. Выраженность реакций обуславливается главным образом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величиной энергетического воздействия и биомеханическими свойствами человеческого тела как сложной колебательной системы. В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возникновении реакции организма на воздействие вибраций важную роль играют анализаторы ЦНС вестибулярный, кожный, зрительный и др.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Вибрация является адекватным раздражителем для вестибулярного анализатора, причем прямоточные ускорения для полукружных каналов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внутреннего уха.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Степень распространения колебаний по телу зависит от их частоты и амплитуды, продолжительности воздействия, площади участков тела,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соприкасающихся с вибрирующим объектом, места приложения и направления оси вибрационного воздействия, демпфирующих свойств тканей,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явления резонанса и других условий.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При повышении частот колебаний выше 0,7 Гц возможно появление резонансных колебаний. Резонанс человеческого тела, отдельных его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органов наступает под действием внешних сил при совпадении собственных частот колебаний внутренних органов с частотами внешних сил.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Область резонанса для головы в положении сидя при вертикальных вибрациях располагается в зоне между 20 и 30 Гц, при горизонтальных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1,5..2 Гц. Особое значение резонанс приобретает в отношении органа зрения. Частотный диапазон расстройств зрительных восприятий лежит</w:t>
      </w:r>
      <w:r w:rsidR="009C0F1C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между 60 и 90 Гц, что соответствует резонансу глазных яблок.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Для торако-абдоминальных органов (грудь, диафрагма и живот) резонансными являются частоты 3..3,5 Гц. Эти частоты могут приводить к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нарушению функции дыхания. Для всего тела в положении сидя резонанс наступает на частотах 4..6 Гц.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Низкочастотная вибрация оказывает влияние на обменные процессы: изменяет углеводный обмен, биохимические показатели крови, что ведет к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нарушению белкового, ферметативного, а также витаминного и холестеринового обмена. На рисунке 15 приведены виды и результат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воздействия вибраций на организм человека [5].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Интересно отметить, что на отдельные толчки организм отвечает безусловным защитным рефлексом противодействия напряжением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соответствующих групп мышц, что позволяет сохранить ему равновесие, смягчить удар. Минимальное время возникновения этого рефлекса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составляет 20 миллисекунд.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Локальной вибрации подвергаются главным образом лица, работающие с ручным механизированным инструментом. Такая вибрация вызывает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спазмы сосудов, начиная с пальцев, распространяется на всю кисть, предплечье, охватывает сосуды сердца, при этом нарушается снабжение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конечностей кровью. Одновременно локальные вибрации действуют на нервные окончания, мышечные и костные ткани, что приводит к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снижению чувствительности кожи, окостенению сухожилий мышц, отложению солей в суставах пальцев и кистей и, как следствие, к болям,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деформациям и уменьшению подвижности суставов, приступам побеления пальцев.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 факторам производственной среды, усугубляющим вредное воздействие вибрации на организм, относятся чрезмерные мышечные нагрузки,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шум высокой интенсивности, неблагоприятные микроклиматические условия, особенно пониженная температура.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Длительное влияние вибраций, сочетающееся с комплексом неблагоприятных производственных факторов, может приводить к стойким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патологическим нарушениям в организме работающих, развитию профессионального заболевания вибрационной болезни. Вибрационная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болезнь занимает ведущее место среди всех профессиональных заболеваний и чаще у рабочих машиностроительной, металлургической,</w:t>
      </w:r>
      <w:r w:rsidR="00A24C9F" w:rsidRPr="00727B7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строительной, горнодобывающей промышленности, занятых на транспорте и в сельском хозяйстве. Опасность развития вибрационной болезни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 xml:space="preserve">наибольшая при вибрации с частотой 16..20 Гц. Порогом восприятия виброскорости считается 10 </w:t>
      </w:r>
      <w:r w:rsidRPr="00727B77">
        <w:rPr>
          <w:rFonts w:ascii="ArialMT" w:hAnsi="ArialMT" w:cs="ArialMT"/>
          <w:color w:val="000000"/>
          <w:sz w:val="18"/>
          <w:szCs w:val="18"/>
        </w:rPr>
        <w:t xml:space="preserve">4 </w:t>
      </w:r>
      <w:r w:rsidRPr="00727B77">
        <w:rPr>
          <w:rFonts w:ascii="ArialMT" w:hAnsi="ArialMT" w:cs="ArialMT"/>
          <w:color w:val="000000"/>
        </w:rPr>
        <w:t>м/с, а порогом болевого ощущения 1 м/с.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Процесс возникновения виброболезни сложен и недостаточно изучен. В настоящее время доказано, что в основе его лежит сложный механизм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нервнорефлекторных и нейрогуморальных нарушений, которые приводят к развитию застойного возбуждения и последующим стойким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изменениям как в рецепторном аппарате, так и в ЦНС, причем наиболее тяжело страдают системы, регулирующие сосудистый тонус. Не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исключена и прямая механическая травма, в первую очередь опорно двигательного аппарата (мышц, связочного аппарата, костей и суставов)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при интенсивном вибрационном воздействии.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Различают формы вибрационной болезни, вызванные локальной и общей вибрацией. Наибольшее распространение получила виброболезнь,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обусловленная воздействием локальной вибрации, которая приводит к развитию патологии с преимущественным поражением нервно мышечного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 xml:space="preserve">и опорно-двигательного аппарата и менее </w:t>
      </w:r>
      <w:r w:rsidRPr="00727B77">
        <w:rPr>
          <w:rFonts w:ascii="ArialMT" w:hAnsi="ArialMT" w:cs="ArialMT"/>
          <w:color w:val="000000"/>
        </w:rPr>
        <w:lastRenderedPageBreak/>
        <w:t>выраженным сосудистым нарушением. Эта форма наблюдается у формовщиков, бурильщиков.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Заболевание возникает через 8 - 10 лет работы по профессии. Работа с инструментами ударного действия (клепка, обрубка), генерирующими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вибрацию среднечастотного диапазона (30..125 Гц и более), вызывает различную степень сосудистых, нервно мышечных, костно- суставных и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других нарушений. Сосудистые расстройства являются одним из основных симптомов виброболезни. Чаще они проявляются в нарушении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периферического кровообращения, изменении тонуса капилляров.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При вибрационной болезни могут появляться ноющие, ломящие, тянущие боли в верхних конечностях, беспокоящие больше по ночам или во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время отдыха. Одним из постоянных симптомов виброболезни является расстройство чувствительности. Наиболее резко страдают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вибрационная, болевая и температурная чувствительность.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Вибрационная болезнь, вызванная воздействием общей вибрации и толчками, наблюдается у водителей транспорта и операторов транспортно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технологических машин и агрегатов. Одним из основных ее синдромов является вестибулопатия, которая сопровождается головокружением,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головными болями, гипергидрозом. Типичны изменения и в пояснично-крестцовом отделе позвоночника.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При всех видах вибрационной болезни нередко наблюдаются изменения со стороны ЦНС в виде вегетодисфункции на неврастеническом фоне,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которые могут быть связаны с комбинированным действием вибрации и интенсивного шума. По этой причине у рабочих виброопасных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профессий с большим стажем возникают невриты слуховых нервов. В таблице 36 представлен риск заболевания вибрационной болезнью при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действии локальных вибраций в зависимости от профессии и стажа работы [5].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Таблица 36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Риск заболевания вибрационной болезнью при действии локальных вибраций, %</w:t>
      </w:r>
      <w:r w:rsidR="00A24C9F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Несмотря на то, что обычно вибрация оказывает неблагоприятное действие на организм человека, она может производить и стимулирующее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действие. При кратковременном действии вибраций наблюдается снижение болевой чувствительности, т. е. происходит своего рода анестезия.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Специальный вибромассаж снимает мышечную усталость и широко применяется для ускорения восстановительных процессов в нервной и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мышечной системе у спортсменов (в теч. 5 мин). Следует только помнить, что стимулирующая вибрация, как и любое лекарство, должна быть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строго дозированной.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Основной законодательный документ, регламентирующий параметры производственной вибрации и санитарные правила работы с вибро-опасными механизмами и оборудованием, приведен в [38]. Нормы устанавливают: классификацию вибраций, методы гигиенической оценки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вибрации, нормируемые параметры и их допустимые значения, санитарные правила при работе с вибро-оборудованием. Допустимые уровни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вибрации в жилых домах, условия и правила их измерения и оценки регламентируются Санитарными нормами допустимых вибраций в жилых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домах. [38].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Основными нормируемыми параметрами вибрации являются средние квадратические величины уровней виброскорости Lv (допускается также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использование уровней виброускорения La и вибросмещения Lх) в октавных полосах частот.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Акустические колебания. </w:t>
      </w:r>
      <w:r w:rsidRPr="00727B77">
        <w:rPr>
          <w:rFonts w:ascii="ArialMT" w:hAnsi="ArialMT" w:cs="ArialMT"/>
          <w:color w:val="000000"/>
        </w:rPr>
        <w:t>Акустическое поле это область пространства, в котором распространяются акустические (звуковые) волны, т. е.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механические колебания упругой среды: газа, жидкости, твердого тела.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Физическое понятие о звуке охватывает как слышимые, так и неслышимые колебания упругих сред. Акустические колебания, лежащие в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диапазоне 16..20 кГц, воспринимаемые человеком с нормальным слухом, называют звуковыми. Акустические колебания с частотой менее 16 Гц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называют инфразвуковыми, выше 20 кГц ультразвуковыми.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Ухо человека может воспринимать и анализировать звуки в широком диапазоне частот и интенсивностей [18]. Область слышимых звуков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ограничена двумя пороговыми кривыми: нижняя порог слышимости и верхняя порог болевого ощущения. Самые низкие значения порогов лежат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 диапазоне частот 1..5 кГц. Порог слуха молодого человека составляет 0 дБ на частоте 1000 Гц. Порог слухового восприятия на частоте 100 Гц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выше, так как ухо менее чувствительно к звукам низких частот.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Профессия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Стаж работы, лет Стаж с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100%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5 10 15 20 25 риском, лет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Слесарь 0 0 4 21 54 39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Клепальщик 0 4,7 9,9 35 67 39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Формовщик 0,5 2,3 14 40 72 36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Обрубщик 0 11 49 86 98 27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lastRenderedPageBreak/>
        <w:t>Болевым порогом принято считать звук с уровнем интенсивности 140 дБ, что соответствует звуковому давлению 200 Па и интенсивности 100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Вт/м2. Звуковые ощущения оцениваются по порогу дискомфорта (появлению ощущений щекотания, касания, слабой боли в ухе), который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соответствует уровню звукового давления более 120 дБ.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Шум на производстве неблагоприятно действует на организм человека: повышает расход энергии при одинаковой физической нагрузке,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значительно ослабляет внимание работающих, увеличивает число ошибок в работе, замедляет скорость психических реакций. В результате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большего утомления рабочих из за шума снижается производительность труда и ухудшается качество работы.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Шум затрудняет своевременную реакцию работающих на предупредительные сигналы внутрицехового транспорта (автопогрузчики, мостовые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краны и т. п.), что способствует возникновению несчастных случаев на производстве. Шум оказывает вредное влияние на весь организм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человека: угнетает ЦНС, вызывает изменение скорости дыхания и пульса, способствует нарушению обмена веществ, возникновению сердечно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сосудистых заболеваний, гипертонической болезни, может приводить к профессиональным заболеваниям.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Шум с уровнем звукового давления до 30..35 дБ является привычным для человека и не беспокоит его. Повышение уровня звукового давления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до 40..70 дБ (не на производстве) создает значительную нагрузку на нервную систему, вызывая ухудшение самочувствия, снижение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производительности умственного труда, а при длительном действии может явиться причиной неврозов, язвенной и гипертонической болезни.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Длительное воздействие шума свыше 75 дБ может привести к резкой потери слуха тугоухости или профессиональной глухоте.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При действии шума высоких уровней (более 140 дБ) возможен разрыв барабанных перепонок, контузия, а при еще более высоких (более 160 дБ)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 смерть.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Среди многообразных проявлений профессиональной шумовой патологии ведущим клиническим признаком является медленно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прогрессирующее снижение слуха тугоухость.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У некоторых людей серьезное повреждение слуха может наступить в первые месяцы воздействия, у других потеря слуха развивается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постепенно, в течение всего периода работы на производстве. Снижение слуха на 10 дБ практически неощутимо, на 20 дБ начинает серьезно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мешать человеку, так как нарушается способность слышать важные звуковые сигналы, телефонные и дверные звонки, наступает ослабленное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восприятие речи. Оценка состояния слуховой функции базируется на количественном определении потери слуха и производится с учетом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показателей аудиометрического исследования.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Основным методом исследования является тональная аудиометрия в соответствии с ГОСТом ССБТ 12.04.062 78 Шум. Методы определения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потерь слуха человека. В качестве ведущих в оценке слуховой функции приняты средние показатели порогов слуха в области восприятия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речевых частот (500, 1 000, 2 000 Гц), а также потеря слухового восприятия в области 4 000 Гц. Критерием для установления профессионального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снижения слуха принят показатель средней арифметической величины снижения порогов слуха в области речевого диапазона, равный 11 дБ и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более.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Кроме патологии органа слуха наблюдаются выраженные неспецифические изменения, особенно при действии высокочастотного шума. Рабочие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жалуются на головные боли, периодические головокружения, снижение памяти, повышенную утомляемость, нарушение сна, сердцебиение, боли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 области сердца и др.; часто выявляется дисфункция желудка, изменение кислотности желудочного сока.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Гигиенические нормативы шума определены ГОСТом 12.1.003 83 и Санитарными нормами допустимых уровней шума. [38].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Нормирование шума для условий городской застройки проводится в соответствии с действующими Санитарными нормами допустимого шума в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помещениях жилых и общественных зданий и на территории жилой застройки. [38] и строительными нормами и правилами СниП II12 77 Защита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от шума.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 xml:space="preserve">Биологическое воздействие </w:t>
      </w:r>
      <w:r w:rsidRPr="00727B77">
        <w:rPr>
          <w:rFonts w:ascii="Arial-ItalicMT" w:hAnsi="Arial-ItalicMT" w:cs="Arial-ItalicMT"/>
          <w:i/>
          <w:iCs/>
          <w:color w:val="000000"/>
        </w:rPr>
        <w:t xml:space="preserve">ультразвуковых колебаний </w:t>
      </w:r>
      <w:r w:rsidRPr="00727B77">
        <w:rPr>
          <w:rFonts w:ascii="ArialMT" w:hAnsi="ArialMT" w:cs="ArialMT"/>
          <w:color w:val="000000"/>
        </w:rPr>
        <w:t>на организм человека через воздушную среду и контактным способом различно.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Биологический эффект зависит от интенсивности, длительности воздействия и размеров поверхности тела, подвергаемой действию ультразвука.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Длительное систематическое воздействие ультразвука, распространяющегося воздушным путем, вызывает функциональные нарушения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нервной, сердечно сосудистой и эндокринной систем, слухового и вестибулярного анализаторов, изменения свойств и состава крови. Наиболее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характерным является наличие вегетососудистой дистонии, жалобы на утомление, головные боли. Контактное воздействие высокочастотного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ультразвука на руки приводит к нарушению капиллярного кровообращения в кистях рук, снижению болевой чувствительности, заболеванию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нервной системы.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Ультразвук с уровнем звукового давления 80..90 дБ дает стимулирующий эффект микромассаж и ускорение обменных процессов, но при 120 дБ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возникает поражающий эффект. Гигиенические нормативы ультразвука определены ГОСТом 12.1.001 83* [38].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 xml:space="preserve">Инфразвук - это область неслышимых звуков. При воздействии инфразвука на организм человека при уровнях </w:t>
      </w:r>
      <w:r w:rsidRPr="00727B77">
        <w:rPr>
          <w:rFonts w:ascii="ArialMT" w:hAnsi="ArialMT" w:cs="ArialMT"/>
          <w:color w:val="000000"/>
        </w:rPr>
        <w:lastRenderedPageBreak/>
        <w:t>звукового давления от 110 до 150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дБ могут наблюдаться неприметные субъективные ощущения и многочисленные реактивные изменения, к числу которых относятся нарушения в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ЦНС, сердечнососудистой и дыхательной системах, вестибулярном анализаторе. Отмечаются жалобы на головные боли, головокружение,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осязаемое движение барабанных перепонок, снижение внимания и работоспособности; может появиться чувство страха, сонливость,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затруднение речи.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Особенностью влияния инфразвука на организм в условиях производства является его сочетание с шумами звукового диапазона частот.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Установлен аддитивный характер действия инфразвука и низкочастотного шума.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Особое значение имеет действие инфразвука на эмоциональную сферу. Следует отметить, что производственный шум и вибрация оказывают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более агрессивное действие, чем инфразвук сопоставимых параметров.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Нормирование инфразвука на рабочих местах производится по санитарным нормам, а нормирование инфразвука в условиях городской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застройки производится в соответствии с Санитарными нормами допустимых уровней инфразвука и низкочастотного шума на территории жилой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застройки. [38].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 xml:space="preserve">Воздействие </w:t>
      </w:r>
      <w:r w:rsidRPr="00727B77">
        <w:rPr>
          <w:rFonts w:ascii="Arial-ItalicMT" w:hAnsi="Arial-ItalicMT" w:cs="Arial-ItalicMT"/>
          <w:i/>
          <w:iCs/>
          <w:color w:val="000000"/>
        </w:rPr>
        <w:t xml:space="preserve">ударной волны </w:t>
      </w:r>
      <w:r w:rsidRPr="00727B77">
        <w:rPr>
          <w:rFonts w:ascii="ArialMT" w:hAnsi="ArialMT" w:cs="ArialMT"/>
          <w:color w:val="000000"/>
        </w:rPr>
        <w:t>на людей и животных может быть прямым и косвенным. Прямое воздействие ударной волны возникает в результате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избыточного давления и скоростного напора воздуха. Ввиду небольших размеров тела человека ударная волна почти мгновенно охватывает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человека и подвергает его сильному сжатию в течение нескольких секунд. Мгновенное повышение давления воспринимается живым организмом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как резкий удар. Скоростной напор при этом создает значительное лобовое давление, которое может привести к перемещению тела в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пространстве.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Характер и степень взаимодействия ударной волны зависит от мощности взрыва, расстояния, метеоусловий, местонахождения (в здании, наоткрытой местности) и положения тела (лежа, сидя, стоя) человека и характеризуется легкими, средними, тяжелыми и крайне тяжелыми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травмами.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Избыточное давление во фронте ударной волны 10 кПа (0,1 кгс/см2) и менее для людей и животных, расположенных вне укрытий, считается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безопасным [3].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Легкие поражения наступают при избыточном давлении 20..40 кПа (0,2..0,4 кгс/см</w:t>
      </w:r>
      <w:r w:rsidRPr="00727B77">
        <w:rPr>
          <w:rFonts w:ascii="ArialMT" w:hAnsi="ArialMT" w:cs="ArialMT"/>
          <w:color w:val="000000"/>
          <w:sz w:val="18"/>
          <w:szCs w:val="18"/>
        </w:rPr>
        <w:t>2</w:t>
      </w:r>
      <w:r w:rsidRPr="00727B77">
        <w:rPr>
          <w:rFonts w:ascii="ArialMT" w:hAnsi="ArialMT" w:cs="ArialMT"/>
          <w:color w:val="000000"/>
        </w:rPr>
        <w:t>). Они выражаются в скоропроходящих нарушениях функций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организма (звон в ушах, головокружение, головная боль). Возможны вывихи, ушибы.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Поражения средней тяжести возникают при избыточном давлении 40..60 кПа (0,4..0,6 кгс/см</w:t>
      </w:r>
      <w:r w:rsidRPr="00727B77">
        <w:rPr>
          <w:rFonts w:ascii="ArialMT" w:hAnsi="ArialMT" w:cs="ArialMT"/>
          <w:color w:val="000000"/>
          <w:sz w:val="18"/>
          <w:szCs w:val="18"/>
        </w:rPr>
        <w:t>2</w:t>
      </w:r>
      <w:r w:rsidRPr="00727B77">
        <w:rPr>
          <w:rFonts w:ascii="ArialMT" w:hAnsi="ArialMT" w:cs="ArialMT"/>
          <w:color w:val="000000"/>
        </w:rPr>
        <w:t>). При этом могут быть вывихи конечностей, контузии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головного мозга, повреждение органов слуха, кровотечение из носа и ушей.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Тяжелые контузии и травмы возможны при избыточном давлении от 60 до 100 кПа (0,6..1 кгс/см</w:t>
      </w:r>
      <w:r w:rsidRPr="00727B77">
        <w:rPr>
          <w:rFonts w:ascii="ArialMT" w:hAnsi="ArialMT" w:cs="ArialMT"/>
          <w:color w:val="000000"/>
          <w:sz w:val="18"/>
          <w:szCs w:val="18"/>
        </w:rPr>
        <w:t>2</w:t>
      </w:r>
      <w:r w:rsidRPr="00727B77">
        <w:rPr>
          <w:rFonts w:ascii="ArialMT" w:hAnsi="ArialMT" w:cs="ArialMT"/>
          <w:color w:val="000000"/>
        </w:rPr>
        <w:t>). Они характеризуются сильной контузией всего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организма, потерей сознания, переломами костей, кровотечением из носа и ушей; возможно повреждение внутренних органов и внутреннее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кровотечение.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Крайне тяжелые контузии и травмы у людей случаются при избыточном давлении более 100 кПа (&gt; 1 кгс/см</w:t>
      </w:r>
      <w:r w:rsidRPr="00727B77">
        <w:rPr>
          <w:rFonts w:ascii="ArialMT" w:hAnsi="ArialMT" w:cs="ArialMT"/>
          <w:color w:val="000000"/>
          <w:sz w:val="18"/>
          <w:szCs w:val="18"/>
        </w:rPr>
        <w:t>2</w:t>
      </w:r>
      <w:r w:rsidRPr="00727B77">
        <w:rPr>
          <w:rFonts w:ascii="ArialMT" w:hAnsi="ArialMT" w:cs="ArialMT"/>
          <w:color w:val="000000"/>
        </w:rPr>
        <w:t>). При этом отмечаются разрывы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внутренних органов, переломы костей, внутренние кровотечения, сотрясения мозга, длительная потеря сознания. Разрывы наблюдаются в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органах, содержащих большое количество крови (печень, селезенка, почки), наполненных газом (легкие, кишечник) или имеющих полости,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содержащие жидкость (головной мозг, мочевой и желчный пузырь). Эти травмы могут привести к смертельному исходу.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Косвенные поражения людей и животных могут произойти в результате ударов обломками разрушенных зданий и сооружений или в результате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ударов летящих с большой скоростью осколков стекла, шлака, камней, дерева и других предметов.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Радиус поражения обломками зданий, особенно осколками стекол, разрушающихся при избыточном давлении 2..7 кПа (0,02..0,07 кгс/см2) может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превысить радиус непосредственного поражения ударной волной.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Воздушная ударная волна действует также на растения. Полное повреждение лесного массива наблюдается при избыточном давлении,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превышающем 50 кПа. Деревья при этом вырываются с корнем, ломаются и отбрасываются, образуя сплошные завалы. При избыточном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давлении от 30 до 50 кПа повреждается около 50% деревьев, завалы также сплошные, а при избыточном давлении от 10 до 30 кПа до 30%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деревьев. Молодые деревья более устойчивы, чем старые.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Электромагнитные, электрические и магнитные поля (ЭМП). </w:t>
      </w:r>
      <w:r w:rsidRPr="00727B77">
        <w:rPr>
          <w:rFonts w:ascii="ArialMT" w:hAnsi="ArialMT" w:cs="ArialMT"/>
          <w:color w:val="000000"/>
        </w:rPr>
        <w:t>Степень и характер воздействия ЭМП радиочастот на организм человека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определяются: плотностью потока энергии, частотой излучения, продолжительностью воздействия, режимом облучения (непрерывный,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прерывистый, импульсивный), размером облучаемой поверхности тела, индивидуальными особенностями организма, комбинированным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действием совместно с другими вредными факторами производственной среды (повышенная температура окружающего воздуха, свыше 28С,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наличие рентгеновского излучения, шум и др.).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 зоне действия ЭМП человек подвергается тепловому и биологическому воздействию. Переменное электрическое поле вызывает нагрев тканей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человека как за счет переменной поляризации диэлектрика (хрящи, сухожилия и т. п.), так и за счет появления токов проводимости. Тепловой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 xml:space="preserve">эффект является </w:t>
      </w:r>
      <w:r w:rsidRPr="00727B77">
        <w:rPr>
          <w:rFonts w:ascii="ArialMT" w:hAnsi="ArialMT" w:cs="ArialMT"/>
          <w:color w:val="000000"/>
        </w:rPr>
        <w:lastRenderedPageBreak/>
        <w:t>следствием поглощения энергии ЭМП. Избыточная теплота, выделяющаяся в органах человека, отводится за счет увеличения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нагрузки на механизм терморегуляции, а начиная с определенного предела организм не справляется с отводом теплоты от отдельных органов и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температура их может повышаться. Перегрев особенно вреден для тканей со слаборазвитой сосудистой системой или недостаточным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кровообращением (глаза, мозг, почки, желудок, желчный и мочевой пузырь). Облучение глаз может привести к помутнению хрусталика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(катаракте) и потере зрения. Это характерно для СВЧ облучения при плотности потока энергии (ППЭ) &gt; 10 мВт/см</w:t>
      </w:r>
      <w:r w:rsidRPr="00727B77">
        <w:rPr>
          <w:rFonts w:ascii="ArialMT" w:hAnsi="ArialMT" w:cs="ArialMT"/>
          <w:color w:val="000000"/>
          <w:sz w:val="18"/>
          <w:szCs w:val="18"/>
        </w:rPr>
        <w:t>2</w:t>
      </w:r>
      <w:r w:rsidRPr="00727B77">
        <w:rPr>
          <w:rFonts w:ascii="ArialMT" w:hAnsi="ArialMT" w:cs="ArialMT"/>
          <w:color w:val="000000"/>
        </w:rPr>
        <w:t>.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 xml:space="preserve">Длительное хроническое действие </w:t>
      </w:r>
      <w:r w:rsidRPr="00727B77">
        <w:rPr>
          <w:rFonts w:ascii="Arial-ItalicMT" w:hAnsi="Arial-ItalicMT" w:cs="Arial-ItalicMT"/>
          <w:i/>
          <w:iCs/>
          <w:color w:val="000000"/>
        </w:rPr>
        <w:t xml:space="preserve">радиоволн умеренной интенсивности </w:t>
      </w:r>
      <w:r w:rsidRPr="00727B77">
        <w:rPr>
          <w:rFonts w:ascii="ArialMT" w:hAnsi="ArialMT" w:cs="ArialMT"/>
          <w:color w:val="000000"/>
        </w:rPr>
        <w:t>(ППЭ &lt; 10 мВт/см</w:t>
      </w:r>
      <w:r w:rsidRPr="00727B77">
        <w:rPr>
          <w:rFonts w:ascii="ArialMT" w:hAnsi="ArialMT" w:cs="ArialMT"/>
          <w:color w:val="000000"/>
          <w:sz w:val="18"/>
          <w:szCs w:val="18"/>
        </w:rPr>
        <w:t>2</w:t>
      </w:r>
      <w:r w:rsidRPr="00727B77">
        <w:rPr>
          <w:rFonts w:ascii="ArialMT" w:hAnsi="ArialMT" w:cs="ArialMT"/>
          <w:color w:val="000000"/>
        </w:rPr>
        <w:t>), не дающее явного теплового эффекта, может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вызвать функциональные изменения в центральной нервной и сердечно сосудистой системе, а также гормональные сдвиги и нарушение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обменных процессов. В связи с этим могут появиться головные боли, быстрая утомляемость, ухудшение самочувствия, понижение или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повышение давления, урежение пульса, изменение проводимости сердечной мышцы, нервно психические отклонения. Могут наблюдаться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трофические расстройства: похудение, выпадение волос, ломкость ногтей, изменения в составе периферической крови. На ранней стадии эти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явления носят обратимый характер, более выраженные изменения могут привести к стойкому снижению работоспособности. При длительном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воздействии ЭМП происходит физиологическая адаптация или ослабление иммунологических реакций.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Нормирование ЭМП радиочастот проводится по ГОСТу 12.1.006 84.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Санитарными нормами установлены для населения предельно допустимые уровни (ПДУ) ЭМП, создаваемого телевизионными установками в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диапазоне частот от 48,4 до 300 МГц [38].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Линии электропередач напряжением до 1150 кВ, открытые распределительные устройства, включающие коммутационные аппараты, устройства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 xml:space="preserve">защиты и автоматики, измерительные приборы и т. п. являются источниками </w:t>
      </w:r>
      <w:r w:rsidRPr="00727B77">
        <w:rPr>
          <w:rFonts w:ascii="Arial-ItalicMT" w:hAnsi="Arial-ItalicMT" w:cs="Arial-ItalicMT"/>
          <w:i/>
          <w:iCs/>
          <w:color w:val="000000"/>
        </w:rPr>
        <w:t xml:space="preserve">электрических полей промышленной частоты </w:t>
      </w:r>
      <w:r w:rsidRPr="00727B77">
        <w:rPr>
          <w:rFonts w:ascii="ArialMT" w:hAnsi="ArialMT" w:cs="ArialMT"/>
          <w:color w:val="000000"/>
        </w:rPr>
        <w:t>(50 Гц). Длительное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хроническое действие таких полей выражается субъективными расстройствами в виде жалоб невротического характера, головной боли в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височной и затылочной области, ощущения вялости, расстройства сна, ухудшения памяти, раздражительности, апатии, депрессии, боли в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области сердца и функциональными нарушениями ЦНС, сердечно сосудистой системы, в виде изменений состава периферической крови и т. п.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Разнообразные расстройства в состоянии здоровья работающих, обусловленные функциональными нарушениями организма, являются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проявлением профессиональной патологии. Поэтому необходимо ограничивать время пребывания человека в зоне действия электрического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поля (ЭП), создаваемого токами промышленной частоты напряжением выше 400 кВ.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 соответствии с ГОСТом 12.1.002 84 для персонала, обслуживающего электроустановки и находящегося в зоне влияния создаваемого ими ЭП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устанавливаются предельно допустимые уровни напряженности электрического поля частотой 50 Гц в зависимости от времени пребывания в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ЭП.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Санитарные нормы и правила защиты населения от воздействия электрического поля, создаваемого воздушными линиями (ВЛ) электропередачи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переменного тока промышленной частоты с напряжением 330 кВ и выше, устанавливают предельно допустимые уровни напряженности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электрического поля внутри жилых зданий, на территории зоны жилой застройки и на участках пересечения ВЛ с автомобильными дорогами [38].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 xml:space="preserve">Воздействие </w:t>
      </w:r>
      <w:r w:rsidRPr="00727B77">
        <w:rPr>
          <w:rFonts w:ascii="Arial-ItalicMT" w:hAnsi="Arial-ItalicMT" w:cs="Arial-ItalicMT"/>
          <w:i/>
          <w:iCs/>
          <w:color w:val="000000"/>
        </w:rPr>
        <w:t xml:space="preserve">статического электричества </w:t>
      </w:r>
      <w:r w:rsidRPr="00727B77">
        <w:rPr>
          <w:rFonts w:ascii="ArialMT" w:hAnsi="ArialMT" w:cs="ArialMT"/>
          <w:color w:val="000000"/>
        </w:rPr>
        <w:t>на человека связано с протеканием через него слабого тока (несколько микроампер). При этом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никогда не наблюдается электротравм. Однако вследствие рефлекторной реакции на этот ток (резкое отстранение от заряженного тела) может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быть получена механическая травма от удара о рядом расположенные элементы конструкции, падения с высоты и т. п.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Исследования биологических эффектов показали, что наиболее чувствительными к электростатическим полям являются ЦНС, сердечно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сосудистая и другие системы организма. Люди, работающие в зоне воздействия этих полей, жалуются на раздражительность, головную боль,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нарушение сна и др. Характерны своеобразные фобии, обусловленные страхом ожидаемого разряда. Для ограничения неблагоприятного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воздействия введены гигиенические нормы.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Допустимые уровни напряженности электростатических полей устанавливаются ГОСТом 12.1.045 84 в зависимости от времени пребывания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персонала на рабочих местах.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 xml:space="preserve">Степень воздействия </w:t>
      </w:r>
      <w:r w:rsidRPr="00727B77">
        <w:rPr>
          <w:rFonts w:ascii="Arial-ItalicMT" w:hAnsi="Arial-ItalicMT" w:cs="Arial-ItalicMT"/>
          <w:i/>
          <w:iCs/>
          <w:color w:val="000000"/>
        </w:rPr>
        <w:t xml:space="preserve">магнитного поля </w:t>
      </w:r>
      <w:r w:rsidRPr="00727B77">
        <w:rPr>
          <w:rFonts w:ascii="ArialMT" w:hAnsi="ArialMT" w:cs="ArialMT"/>
          <w:color w:val="000000"/>
        </w:rPr>
        <w:t>(МП) на работающих зависит от максимальной напряженности МП в рабочем пространстве устройства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или рабочей точке искусственного магнита, расположения рабочего места и режима труда. При постоянной работе в условиях воздействия МП,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превышающих предельно допустимые уровни, могут возникнуть нарушения в деятельности нервной, сердечно сосудистой и дыхательной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систем, пищеварительного тракта, изменения в крови. Напряженность МП линии электропередачи напряжением до 750 кВ обычно не превышает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 xml:space="preserve">20..25 А/м, что не представляет опасности для </w:t>
      </w:r>
      <w:r w:rsidRPr="00727B77">
        <w:rPr>
          <w:rFonts w:ascii="ArialMT" w:hAnsi="ArialMT" w:cs="ArialMT"/>
          <w:color w:val="000000"/>
        </w:rPr>
        <w:lastRenderedPageBreak/>
        <w:t>человека.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 соответствии с санитарными нормами [38] напряженность МП на рабочем месте не должна превышать 8 кА/м для предотвращения</w:t>
      </w:r>
      <w:r w:rsidR="00A24C9F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неблагоприятного действия МП на работающих.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Лазерное излучение </w:t>
      </w:r>
      <w:r w:rsidRPr="00727B77">
        <w:rPr>
          <w:rFonts w:ascii="ArialMT" w:hAnsi="ArialMT" w:cs="ArialMT"/>
          <w:color w:val="000000"/>
        </w:rPr>
        <w:t>(ЛИ) это электромагнитное излучение, генерируемое в диапазоне волн 0,1..1000 мкм, который может быть разбит в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соответствии с биологическим действием на ряд областей спектра: от 0,2 до 0,4 мкм ультрафиолетовая область; свыше 0,4 до 0,75 мкм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видимая область; свыше 0,75 до 1,4 мкм ближняя инфракрасная область; свыше 1,4 дальняя инфракрасная область.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Степень воздействия лазерного излучения на организм человека зависит от интенсивности излучения, длины волны, длительности импульса,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частоты повторения импульсов, времени воздействия, а также от биологических и физико-химических особенностей облучаемых тканей и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органов. Лазерное излучение действует избирательно на различные органы.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Лазерные излучения вызывают в биологической ткани ряд эффектов: тепловой, ударный, светового давления, образование в пределах клетки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микроволнового электрического поля.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При воздействии непрерывного лазерного излучения преобладает в основном тепловой механизм действия, следствием которого является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коагуляция (свертывание) белка, а при больших мощностях испарение биоткани.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 импульсном режиме с длительностью импульсов меньше 10</w:t>
      </w:r>
      <w:r w:rsidRPr="00727B77">
        <w:rPr>
          <w:rFonts w:ascii="ArialMT" w:hAnsi="ArialMT" w:cs="ArialMT"/>
          <w:color w:val="000000"/>
          <w:sz w:val="18"/>
          <w:szCs w:val="18"/>
        </w:rPr>
        <w:t xml:space="preserve">2 </w:t>
      </w:r>
      <w:r w:rsidRPr="00727B77">
        <w:rPr>
          <w:rFonts w:ascii="ArialMT" w:hAnsi="ArialMT" w:cs="ArialMT"/>
          <w:color w:val="000000"/>
        </w:rPr>
        <w:t>с механизм воздействия связан с преобразованием энергии излучения в энергию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механических колебаний, в частности ударной волны. Ударная волна состоит из группы импульсов различной длительности и амплитуды.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Максимальную амплитуду имеет первый импульс сжатия, который является определяющим в возникновении глубинных повреждений тканей.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Например, облучение поверхности брюшной стенки вызывает повреждение печени, кишечника и других органов брюшной полости, при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облучении головы внутриклеточные и внутримозговые кровоизлияния.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На второй стадии (физико-химическая) из ионов и возбужденных молекул образуются свободные радикалы, обладающие высокой способностью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 химическим реакциям.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На третьей стадии свободные радикалы реагируют с молекулами веществ, входящих в состав живой ткани, что определяет общую картину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воздействия лазерного излучения на облучаемую ткань и организм в целом.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Сравнительно легкая уязвимость роговицы и хрусталика глаза при воздействии ЭМП самых различных длин волн, а также способность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оптической системы глаза увеличивать плотность энергии (мощности) излучения видимого и ближнего ИК диапазона на глазном дне на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несколько порядков (до 6*10</w:t>
      </w:r>
      <w:r w:rsidRPr="00727B77">
        <w:rPr>
          <w:rFonts w:ascii="ArialMT" w:hAnsi="ArialMT" w:cs="ArialMT"/>
          <w:color w:val="000000"/>
          <w:sz w:val="18"/>
          <w:szCs w:val="18"/>
        </w:rPr>
        <w:t xml:space="preserve">4 </w:t>
      </w:r>
      <w:r w:rsidRPr="00727B77">
        <w:rPr>
          <w:rFonts w:ascii="ArialMT" w:hAnsi="ArialMT" w:cs="ArialMT"/>
          <w:color w:val="000000"/>
        </w:rPr>
        <w:t>раз по отношению к роговице) делают глаз наиболее уязвимым органом.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Степень повреждения глаза зависит от времени облучения, плотности потока энергии, длины волны, вида излучения (импульсное или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непрерывное), индивидуальных особенностей глаза.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На орган зрения воздействуют длины волн в интервале 0,4..1,4 мкм. Для лазерного излучения с l = 0,4..1,4 мкм критическим элементом органа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зрения является сетчатка. Диапазон ее повреждений от слабых ожогов до серьезных повреждений, приводящих к ухудшению зрения и даже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полной его потере. Клетки сетчатки, как и клетки ЦНС, после повреждения не восстанавливаются. Повреждение сетчатки можно подразделить на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две группы: к первой относят временные нарушения, например ослепление от яркости световой вспышки, которое наступает при плотности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излучения на роговице ~ 150 Вт/см</w:t>
      </w:r>
      <w:r w:rsidRPr="00727B77">
        <w:rPr>
          <w:rFonts w:ascii="ArialMT" w:hAnsi="ArialMT" w:cs="ArialMT"/>
          <w:color w:val="000000"/>
          <w:sz w:val="18"/>
          <w:szCs w:val="18"/>
        </w:rPr>
        <w:t>2</w:t>
      </w:r>
      <w:r w:rsidRPr="00727B77">
        <w:rPr>
          <w:rFonts w:ascii="ArialMT" w:hAnsi="ArialMT" w:cs="ArialMT"/>
          <w:color w:val="000000"/>
        </w:rPr>
        <w:t>; ко второй повреждения, сопровождающиеся разрушением сетчатки и проявляющиеся в виде термического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ожога с необратимыми повреждениями или в виде взрыва зерен пигмента меланина, причем сила взрыва такова, что зерна пигмента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выбрасываются в стекловидное тело.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Степень повреждения радужной оболочки лазерным излучением в значительной мере зависит от ее окраски. Например, зеленые и голубые глаза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характеризуются большим повреждением, а карие меньшим.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Длительное излучение в глаза в близком ИК диапазоне может привести к помутнению хрусталика. Главный механизм действия инфракрасного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излучения тепловой. Для лазерного излучения с l &lt; 0,4 мкм и l &gt; 1,4 мкм оптические среды глаза являются непрозрачными, и фокусирующего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действия нет. Воздействие УФ излучения (l&lt; 0,4 мкм) в основном поражает роговицу (кератит). Наибольшим фотокератическим действием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обладает излучение с l = 0,288 мкм. Излучение с l &lt; 0,32 мкм почти полностью поглощается в роговице и в водянистой среде передней камеры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глаза, а с l = 0,32..0,39 в хрусталике.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Длительное действие УФ излучения ускоряет старение кожи и является предпосылкой для злокачественного перерождения клеток. Степень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повреждения кожи зависит от первоначально поглощенной энергии. Повреждения могут быть различными: от эритемы (покраснение) до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поверхностного обугливания и образования глубоких дефектов кожи. Особенно значительные повреждения наблюдаются на пигментированных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участках, например на родимых пятнах, на местах с сильным загаром или на коже, обладающей естественным темным цветом. При воздействии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на светлую кожу лазерное излучение проникает в подкожные ткани и повреждает расположенные в них сосуды и нервы. Минимальное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 xml:space="preserve">повреждение кожи происходит при </w:t>
      </w:r>
      <w:r w:rsidRPr="00727B77">
        <w:rPr>
          <w:rFonts w:ascii="ArialMT" w:hAnsi="ArialMT" w:cs="ArialMT"/>
          <w:color w:val="000000"/>
        </w:rPr>
        <w:lastRenderedPageBreak/>
        <w:t>воздействии лазерного излучения с плотностью энергии 0,1..1 Дж/см2. Наибольший эффект наблюдается при l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= 0,28..0,32 мкм.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Лазерное излучение (особенно дальней инфракрасной области спектра) способно проникать через ткани тела и взаимодействовать на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значительной глубине, поражая внутренние органы.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Важной особенностью воздействия на внутренние органы является чередование поврежденных и неповрежденных слоев ткани.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Под действием лазерного излучения могут наблюдаться различные функциональные сдвиги: нервной, сердечно сосудистой систем, желез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внутренней секреции, изменение артериального давления, увеличение утомляемости, снижение работоспособности.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Нормирование лазерного излучения производится по Санитарным нормам и правилам устройства и эксплуатации лазеров [38].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-ItalicMT" w:hAnsi="Arial-ItalicMT" w:cs="Arial-ItalicMT"/>
          <w:i/>
          <w:iCs/>
          <w:color w:val="000000"/>
        </w:rPr>
        <w:t xml:space="preserve">УФ излучение </w:t>
      </w:r>
      <w:r w:rsidRPr="00727B77">
        <w:rPr>
          <w:rFonts w:ascii="ArialMT" w:hAnsi="ArialMT" w:cs="ArialMT"/>
          <w:color w:val="000000"/>
        </w:rPr>
        <w:t>представляет собой невидимое глазом электромагнитное излучение в диапазоне длин волн 0,01..0,4 мкм. Биологически активная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часть УФ излучения делится на три части: область А с длиной волны 0,4..0,315 мкм отличается сравнительно слабым биологическим действием;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лучи области В с длиной волны 0,315..0,28 мкм обладают сильным эритемным и антирахитическим действием; лучи области С (0,28..0,2 мкм)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активно действуют на тканевые белки и липиды.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УФ лучи солнечного света являются жизненно необходимым фактором, оказывающим благоприятное стимулирующее действие на организм. Под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воздействием УФ излучения наблюдается более интенсивное выведение химических веществ (марганца, ртути, свинца) из организма и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уменьшение их токсического действия.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УФ излучение от производственных источников, например электросварочных дуг, может стать причиной острых и хронических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профессиональных поражений. Наиболее уязвимым органом для УФ излучения является глаз, причем страдают преимущественно роговица и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конъюнктива (слизистая оболочка).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Острые поражения глаз, так называемые электро-офтальмии, представляют собой острый конъюнктивит, кератоконьюнктивит. Проявляется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заболевание ощущением постороннего тела или песка в глазах, светобоязнью, слезотечением. Нередко наблюдается эритема кожи лица и век. К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хроническим поражениям относят хронический конъюнктивит, блефарит, катаракту хрусталика.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Кожные поражения протекают в виде острых дерматитов с эритемой, иногда отеком, образованием пузырей. Временами отмечаются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общетоксические явления с повышением температуры, ознобом, головными болями. В дальнейшем наступает гиперпигментация и шелушение.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Хронические изменения кожных покровов, вызванных УФизлучением, выражаются в старении., атрофии эпидермиса, нередко завершающейся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развитием злокачественных новообразований.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Важное значение имеют профессиональные поражения организма, вызванные пексодержащими материалами и УФ радиацией солнечного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спектра. Они проявляются фотосенсибилизацией состоянием повышенной чувствительности организма к свету, а также поражениями кожи,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бородавчатыми раздражениями и злокачественными новообразованиями.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УФ облучение может и понижать чувствительность организма к некоторым вредным средствам, вследствие усиления окислительных процессов в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организме и более быстрого выведения яда.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Гигиеническое нормирование УФ излучения в производственных помещениях осуществляется по Санитарным нормам [38], которые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устанавливают допустимые плотности потока ультрафиолетового излучения в зависимости от длин волн при условии защиты органов зрения и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кожных покровов.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-ItalicMT" w:hAnsi="Arial-ItalicMT" w:cs="Arial-ItalicMT"/>
          <w:i/>
          <w:iCs/>
          <w:color w:val="000000"/>
        </w:rPr>
        <w:t xml:space="preserve">Широкополосное световое излучение больших энергий </w:t>
      </w:r>
      <w:r w:rsidRPr="00727B77">
        <w:rPr>
          <w:rFonts w:ascii="ArialMT" w:hAnsi="ArialMT" w:cs="ArialMT"/>
          <w:color w:val="000000"/>
        </w:rPr>
        <w:t>на организм человека воздействует световым импульсом. Световое излучение ядерного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взрыва при непосредственном воздействии вызывает ожоги открытых участков тела, временное ослепление или ожоги сетчатки глаз. Возможны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вторичные ожоги, возникающие от пламени горящих зданий, сооружений, растительности, горящей одежды.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Электрический ток. </w:t>
      </w:r>
      <w:r w:rsidRPr="00727B77">
        <w:rPr>
          <w:rFonts w:ascii="ArialMT" w:hAnsi="ArialMT" w:cs="ArialMT"/>
          <w:color w:val="000000"/>
        </w:rPr>
        <w:t>Действие электрического тока на живую ткань носит своеобразный и разносторонний характер. Проходя через организм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человека, электрический ток производит термическое, электрическое, механическое и биологическое действия.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Термическое действие тока проявляется в ожогах отдельных участков тела, нагреве до высокой температуры органов, лежащих на пути тока,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вызывая в них серьезные функциональные расстройства.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Электролитическое действие тока выражается в разложении органической жидкости, в том числе и крови, в нарушении ее физико-химического</w:t>
      </w:r>
      <w:r w:rsidR="00305CF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состава.</w:t>
      </w:r>
      <w:r w:rsidR="000F217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Механическое действие тока характеризуется расслоением, разрывом тканей организма в результате электродинамического эффекта, а также</w:t>
      </w:r>
      <w:r w:rsidR="000F217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мгновенного взрывоподобного образования пара от перегретой током тканевой жидкости и крови.</w:t>
      </w:r>
      <w:r w:rsidR="000F217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Биологическое действие тока проявляется в раздражении и возбуждении живых тканей организма, а также в нарушении внутренних</w:t>
      </w:r>
      <w:r w:rsidR="000F217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биоэлектрических процессов.</w:t>
      </w:r>
      <w:r w:rsidR="000F217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Перечисленные действия электрического тока на организм человека нередко приводят к различным электротравмам, которые условно можно</w:t>
      </w:r>
      <w:r w:rsidR="000F217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разделить на местные и общие.</w:t>
      </w:r>
      <w:r w:rsidR="000F217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 xml:space="preserve">К общим электротравмам относится электрический удар, при котором происходит </w:t>
      </w:r>
      <w:r w:rsidRPr="00727B77">
        <w:rPr>
          <w:rFonts w:ascii="ArialMT" w:hAnsi="ArialMT" w:cs="ArialMT"/>
          <w:color w:val="000000"/>
        </w:rPr>
        <w:lastRenderedPageBreak/>
        <w:t>возбуждение различных групп мышц тела человека, что может</w:t>
      </w:r>
      <w:r w:rsidR="000F217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привести как к судорогам, так и к остановке дыхания и даже сердца. Последнее связано с фибрилляцией хаотическим сокращением отдельных</w:t>
      </w:r>
      <w:r w:rsidR="000F217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волокон сердечной мышцы (фибрилл).</w:t>
      </w:r>
      <w:r w:rsidR="000F217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Местные травмы - это ожоги, металлизация кожи, электрические знаки, механические повреждения и электроофтальмия.</w:t>
      </w:r>
      <w:r w:rsidR="000F217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-ItalicMT" w:hAnsi="Arial-ItalicMT" w:cs="Arial-ItalicMT"/>
          <w:i/>
          <w:iCs/>
          <w:color w:val="000000"/>
        </w:rPr>
        <w:t xml:space="preserve">Ожоги </w:t>
      </w:r>
      <w:r w:rsidRPr="00727B77">
        <w:rPr>
          <w:rFonts w:ascii="ArialMT" w:hAnsi="ArialMT" w:cs="ArialMT"/>
          <w:color w:val="000000"/>
        </w:rPr>
        <w:t>возникают вследствие термического эффекта при прохождении тока через тело человека, а также при внешнем воздействии на него</w:t>
      </w:r>
      <w:r w:rsidR="000F217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электрической дуги. Внешний вид ожогов может быть различен от покраснения кожи и образования пузырей с жидкостью до обугливания</w:t>
      </w:r>
      <w:r w:rsidR="000F217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биологических тканей.</w:t>
      </w:r>
      <w:r w:rsidR="000F217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-ItalicMT" w:hAnsi="Arial-ItalicMT" w:cs="Arial-ItalicMT"/>
          <w:i/>
          <w:iCs/>
          <w:color w:val="000000"/>
        </w:rPr>
        <w:t xml:space="preserve">Металлизация кожи </w:t>
      </w:r>
      <w:r w:rsidRPr="00727B77">
        <w:rPr>
          <w:rFonts w:ascii="ArialMT" w:hAnsi="ArialMT" w:cs="ArialMT"/>
          <w:color w:val="000000"/>
        </w:rPr>
        <w:t>связана с проникновением в нее мельчайших частиц металла при его расплавлении под действием электрической дуги.</w:t>
      </w:r>
      <w:r w:rsidR="000F217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-ItalicMT" w:hAnsi="Arial-ItalicMT" w:cs="Arial-ItalicMT"/>
          <w:i/>
          <w:iCs/>
          <w:color w:val="000000"/>
        </w:rPr>
        <w:t xml:space="preserve">Механические повреждения </w:t>
      </w:r>
      <w:r w:rsidRPr="00727B77">
        <w:rPr>
          <w:rFonts w:ascii="ArialMT" w:hAnsi="ArialMT" w:cs="ArialMT"/>
          <w:color w:val="000000"/>
        </w:rPr>
        <w:t>обусловлены возбуждением и судорожным сокращением мышц тела, что может вызвать их разрыв или повреждение</w:t>
      </w:r>
      <w:r w:rsidR="000F217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кожных покровов, вывих суставов и даже перелом костей.</w:t>
      </w:r>
      <w:r w:rsidR="000F217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-ItalicMT" w:hAnsi="Arial-ItalicMT" w:cs="Arial-ItalicMT"/>
          <w:i/>
          <w:iCs/>
          <w:color w:val="000000"/>
        </w:rPr>
        <w:t xml:space="preserve">Электроофтальмия </w:t>
      </w:r>
      <w:r w:rsidRPr="00727B77">
        <w:rPr>
          <w:rFonts w:ascii="ArialMT" w:hAnsi="ArialMT" w:cs="ArialMT"/>
          <w:color w:val="000000"/>
        </w:rPr>
        <w:t>- воспаление наружных слизистых оболочек глаз вследствие мощного УФ излучения электрической дуги.</w:t>
      </w:r>
      <w:r w:rsidR="000F217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Факторы, влияющие на исход поражения человека электрическим током, очень многообразны. Это прежде всего сила тока и время прохождения</w:t>
      </w:r>
      <w:r w:rsidR="000F217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его через организм человека, род тока (переменный или постоянный), путь тока в теле человека, при переменном токе его частота. Сила тока</w:t>
      </w:r>
      <w:r w:rsidR="000F217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зависит от напряжения, под которым оказался пострадавший, и суммарного электрического сопротивления, в которое входит и сопротивление</w:t>
      </w:r>
      <w:r w:rsidR="000F217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тела человека. Последнее определяется в основном сопротивлением рогового слоя кожи, которое при сухом ее состоянии и отсутствии</w:t>
      </w:r>
      <w:r w:rsidR="000F217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повреждений может составлять сотни тысяч ом. Если эти условия не выполняются, то сопротивление кожи падает до 1 кОм. При больших</w:t>
      </w:r>
      <w:r w:rsidR="000F217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напряжениях, а также значительном времени протекания тока через тело человека сопротивление кожи падает еще больше, что ведет к росту</w:t>
      </w:r>
      <w:r w:rsidR="000F217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тока и более тяжелым последствиям. Внутреннее сопротивление тела человека не превышает нескольких сот Омов и существенной роли не</w:t>
      </w:r>
      <w:r w:rsidR="000F217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играет.</w:t>
      </w:r>
      <w:r w:rsidR="000F217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На сопротивление тела оказывает также влияние физическое и психическое состояние человека. Нездоровье, утомление, голод, опьянение,</w:t>
      </w:r>
      <w:r w:rsidR="000F217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эмоциональное возбуждение приводит к снижению его величины.</w:t>
      </w:r>
      <w:r w:rsidR="000F217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Характер воздействия тока на человека в зависимости от силы и рода тока приведен в таблице 37 [5]. Ток, при котором пострадавший не может</w:t>
      </w:r>
      <w:r w:rsidR="000F217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самостоятельно оторваться от токоведущих частей, называется неотпускающим. Допустимым следует считать ток, при котором человек может</w:t>
      </w:r>
      <w:r w:rsidR="000F217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самостоятельно освободиться от электрической цепи. Его величина зависит от времени прохождения тока через тело человека:</w:t>
      </w:r>
      <w:r w:rsidR="000F217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Предельно допустимый ток, мА ... 2 6</w:t>
      </w:r>
      <w:r w:rsidR="000F217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Длительность воздействия, с …….. более 10 10 и менее</w:t>
      </w:r>
      <w:r w:rsidR="000F217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Анализ данных таблицы 37 показывает, что переменный ток по сравнению с постоянным более опасен. При высоких напряжениях (более 500 В)</w:t>
      </w:r>
      <w:r w:rsidR="000F217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опаснее постоянный ток.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Таблица 37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Характер воздействия тока на человека (путь тока в человеке «рука – рука», напряжение 220 В)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Сила тока, мА Переменный ток с частотой 50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Гц Постоянный ток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0,6..1,5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2..2,5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5..7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8..10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20..25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50..80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90..100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Начало ощущения: легкое дрожание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пальцев рук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Начало болевых ощущений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Начало судорог в руках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Сильные судороги в руках; трудно, но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можно оторваться от электродов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Сильные судороги и боли;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неотпускающий ток; дыхание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затруднено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Паралич дыхания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Фибрилляция сердца при действии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тока в течение 2..3 с с параличом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Ощущений нет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lastRenderedPageBreak/>
        <w:t>То же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Зуд, ощущение нагрева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Усиление ощущения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Судороги рук; затруднено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дыхание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Усиление ощущений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Паралич дыхания при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длительном протекании тока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Наиболее опасным является переменный ток частотой 20..100 Гц. Именно этому диапазону соответствует ток промышленной частоты. Из всех</w:t>
      </w:r>
      <w:r w:rsidR="000F217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возможных путей протекания тока через тело человека (голова руки, голова ноги, рука - рука, нога - рука, нога - нога и т.д.) наиболее опасными</w:t>
      </w:r>
      <w:r w:rsidR="000F217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являются те, при которых поражается головной или спинной мозг (голова руки, голова ноги), сердце и легкие (руки ноги).</w:t>
      </w:r>
      <w:r w:rsidR="000F217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На опасность поражения током влияют и параметры микроклимата в производственном помещении. Так, увеличение температуры, влажности,</w:t>
      </w:r>
      <w:r w:rsidR="000F217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снижение подвижности воздуха, наличие влаговыделения (в том числе выделения пота) снижают сопротивление кожных покровов.</w:t>
      </w:r>
    </w:p>
    <w:p w:rsidR="00727B77" w:rsidRPr="00727B77" w:rsidRDefault="00727B77" w:rsidP="0011298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r w:rsidRPr="00727B77">
        <w:rPr>
          <w:rFonts w:ascii="Arial-BoldMT" w:hAnsi="Arial-BoldMT" w:cs="Arial-BoldMT"/>
          <w:b/>
          <w:bCs/>
          <w:color w:val="000000"/>
        </w:rPr>
        <w:t>ПРИРОДНЫЕ ОПАСНОСТИ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Природные опасности - это стихийные явления, которые представляют непосредственную угрозу для жизни и здоровья людей. К ним относятся</w:t>
      </w:r>
      <w:r w:rsidR="00112986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землетрясения, сели, оползни, снежные лавины, наводнения, ураганы, пыльные и снежные бури, извержения вулканов, штормы, цунами,</w:t>
      </w:r>
      <w:r w:rsidR="00112986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тропические циклоны, ливневые дожди и многие другие катаклизмы природы. Будучи естественными явлениями природной среды, они тем не</w:t>
      </w:r>
      <w:r w:rsidR="00112986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менее воспринимаются человеком как аномальные.</w:t>
      </w:r>
      <w:r w:rsidR="00112986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Некоторые природные опасности нарушают или затрудняют нормальную деятельность человека. Из их числа, например, туман, гололед, жара,</w:t>
      </w:r>
      <w:r w:rsidR="00112986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холод и другие.</w:t>
      </w:r>
      <w:r w:rsidR="00112986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Несмотря на глубокие различия в происхождении, все природные опасности подчиняются некоторым общим закономерностям: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для них характерна определенная пространственная приуроченность;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чем больше интенсивность (мощность) опасности, тем реже оно случается;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каждому виду опасности предшествуют определенные специфические признаки;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при всей неожиданности природного явления его появление может быть предсказано;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- во многих случаях существуют активные и пассивные методы защиты от опасностей.</w:t>
      </w:r>
      <w:r w:rsidR="00112986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Между природными опасностями существует взаимная связь. Например, землетрясение может вызвать сели, наводнения, оползни и др.</w:t>
      </w:r>
      <w:r w:rsidR="00112986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 имеющимся оценкам, число опасных природных событий на Земле с течением времени не растет или почти не растет, но человеческие</w:t>
      </w:r>
      <w:r w:rsidR="00112986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жертвы и материальный ущерб увеличиваются. Ежегодная вероятность гибели человека от природных опасностей ориентировочно равна 10</w:t>
      </w:r>
      <w:r w:rsidRPr="00727B77">
        <w:rPr>
          <w:rFonts w:ascii="ArialMT" w:hAnsi="ArialMT" w:cs="ArialMT"/>
          <w:color w:val="000000"/>
          <w:sz w:val="18"/>
          <w:szCs w:val="18"/>
        </w:rPr>
        <w:t>5</w:t>
      </w:r>
      <w:r w:rsidRPr="00727B77">
        <w:rPr>
          <w:rFonts w:ascii="ArialMT" w:hAnsi="ArialMT" w:cs="ArialMT"/>
          <w:color w:val="000000"/>
        </w:rPr>
        <w:t>,</w:t>
      </w:r>
      <w:r w:rsidR="00112986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т.е. на каждые сто тысяч жителей погибает один человек. По принадлежности природные опасности могут быть условно разделены на</w:t>
      </w:r>
      <w:r w:rsidR="00112986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литосферные (землетрясения, сели и др.), гидросферные (наводнения, штормы и др.), атмосферные (ураганы, ливни и др.), космические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(астероиды, кометы и др.)</w:t>
      </w:r>
    </w:p>
    <w:p w:rsidR="00727B77" w:rsidRPr="00727B77" w:rsidRDefault="00727B77" w:rsidP="0023566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  <w:r w:rsidRPr="00727B77">
        <w:rPr>
          <w:rFonts w:ascii="Arial-BoldMT" w:hAnsi="Arial-BoldMT" w:cs="Arial-BoldMT"/>
          <w:b/>
          <w:bCs/>
          <w:color w:val="000000"/>
        </w:rPr>
        <w:t>Литосферные опасности</w:t>
      </w:r>
    </w:p>
    <w:p w:rsidR="00727B77" w:rsidRPr="00727B77" w:rsidRDefault="00727B77" w:rsidP="0023566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300</w:t>
      </w:r>
    </w:p>
    <w:p w:rsidR="00727B77" w:rsidRPr="00727B77" w:rsidRDefault="00727B77" w:rsidP="0023566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дыхания</w:t>
      </w:r>
    </w:p>
    <w:p w:rsidR="00727B77" w:rsidRPr="00727B77" w:rsidRDefault="00727B77" w:rsidP="0023566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То же за меньшее время</w:t>
      </w:r>
    </w:p>
    <w:p w:rsidR="00727B77" w:rsidRPr="00727B77" w:rsidRDefault="00727B77" w:rsidP="0023566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Фибрилляция сердца через 2..3</w:t>
      </w:r>
    </w:p>
    <w:p w:rsidR="00727B77" w:rsidRPr="00727B77" w:rsidRDefault="00727B77" w:rsidP="0023566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с, паралич дыхания</w:t>
      </w:r>
    </w:p>
    <w:p w:rsidR="00727B77" w:rsidRPr="00727B77" w:rsidRDefault="00727B77" w:rsidP="00235667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Землетрясение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Общие сведения. </w:t>
      </w:r>
      <w:r w:rsidRPr="00727B77">
        <w:rPr>
          <w:rFonts w:ascii="ArialMT" w:hAnsi="ArialMT" w:cs="ArialMT"/>
          <w:color w:val="000000"/>
        </w:rPr>
        <w:t>В недрах нашей планеты непрерывно происходят внутренние процессы, изменяющие лик Земли. Чаще всего эти изменения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медленные, постепенные. Точные измерения показывают, что одни участки земной поверхности поднимаются, другие опускаются. Не остаются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постоянными даже расстояния между континентами. Иногда внутриземные процессы протекают бурно, и грозная стихия землетрясений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превращает в развалины города, изменяет ландшафт, поднимает или опускает горы, опустошает целые районы.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Под угрозой землетрясений находятся обширные территории, заселенные сотнями миллионов человек (напр., в Казахстане проживает около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шести миллионов человек в зоне с сейсмичностью 6.9 баллов).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Наибольшая опасность землетрясений заключается в их неожиданности и неотвратимости. Где именно произойдет очередная катастрофа, когда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она разразится и какой силы достигнет, с уверенностью сказать не может никто.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 xml:space="preserve">С развитием письменности люди стали собирать описания сильных землетрясений. </w:t>
      </w:r>
      <w:r w:rsidRPr="00727B77">
        <w:rPr>
          <w:rFonts w:ascii="ArialMT" w:hAnsi="ArialMT" w:cs="ArialMT"/>
          <w:color w:val="000000"/>
        </w:rPr>
        <w:lastRenderedPageBreak/>
        <w:t>Старейшее из таких собраний китайское, уходящее в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прошлое на три тысячи лет. Считают, что в этот каталог вошли все умеренные и сильные землетрясения от 780 г. до н.э. и по настоящее время.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 Японии каталог разрушительных землетрясений охватывает меньший период времени, но он практически не содержит пропусков, начиная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примерно с 1600 г. н. э., а менее достоверные списки восходят к 416 г. н. э. Подобные исторические каталоги имеют важнейшее значение для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понимания связи землетрясений с геологическими особенностями нашей планеты и для оценки сейсмической опасности на участках крупных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инженерных сооружений, таких как плотины и атомные электростанции.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 начале нашего века во многих местах земного шара были созданы сейсмические станции. На них постоянно работают чувствительные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сейсмографы, которые регистрируют слабые сейсмические волны, возникающие при удаленных землетрясениях. К 1960 г. во многих странах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действовало около 700 сейсмологических обсерваторий.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 записям сейсмических волн, полученным на различных обсерваториях, можно рассчитать место землетрясения. Таким путем и была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построена единая схема распределения землетрясений на земном шаре. Четкие пояса сейсмической активности разделяют крупные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океанические и материковые области, внутри которых почти не возникает землетрясений. Другие скопления сейсмических очагов можно увидеть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 океанах, например посреди Атлантического и Индийского. В этих местах находятся гигантские подводные горные цепи, называемые срединно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океаническими хребтами.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Сейсмически спокойные материковые области: почти никогда не бывает землетрясений на просторах Центральной и Северной Канады, в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большей части Сибири, в Западной Африке, на большей территории Австралии. Однако следует отметить два главных сейсмических пояса: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тихоокеанский, охватывающий кольцом берега Тихого океана, и средиземноморский, простирающийся через юг Евразии от Пиренейского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полуострова на западе до Малайского архипелага на востоке. В пределах океанов значительной сейсмической активностью отличаются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срединно океанические хребты. Широко развита сейсмическая активность в Европе. На юге от землетрясений страдают Турция, Греция,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Югославия, Италия, Испания, Португалия, и часто во время таких стихийных бедствий гибнет множество людей. В таблице 38 приведены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наиболее известные землетрясения ХХ в. и их последствия [6, 27].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Понятие землетрясения. </w:t>
      </w:r>
      <w:r w:rsidRPr="00727B77">
        <w:rPr>
          <w:rFonts w:ascii="ArialMT" w:hAnsi="ArialMT" w:cs="ArialMT"/>
          <w:color w:val="000000"/>
        </w:rPr>
        <w:t>Землетрясение - это подземные толчки и колебания земной поверхности, возникающие в результате внезапных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смещений и развалов в земной коре или верхней части мантии и передающиеся на большие расстояния в виде упругих колебаний.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Ежегодно на планете происходит более 100 тыс. тектонических землетрясений (около 300 в сутки), но не все они опасны, что видно из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следующих данных [9]: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Таблица 38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Наиболее известные землетрясения ХХ века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Магнитуда &gt; 8 &gt; 7 &gt; 6 &gt; 5 &gt; 4 &gt; 3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Среднегодовое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число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землетрясений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 20 100 3 тыс. 15 тыс. Более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100 тыс.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Год Дата Район Число жертв Магнитуда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1906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1908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1915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1920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1923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1927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1932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1935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1939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1939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1948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1948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1949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1953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1960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1960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lastRenderedPageBreak/>
        <w:t>1962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1963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1964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1966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1968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1970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1971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18 апреля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28 декабря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13 января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16 декабря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 сентября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26 декабря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31 мая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24 января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27 декабря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28 июня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6 октября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5 августа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29 февраля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21-30 мая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 сентября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26 июля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28 марта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31 августа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31 мая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9 февраля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Калифорния,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Сан ___________Франциско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Италия, Мессина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Италия, Авеццано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Китай, Ганьсу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Япония, Канто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Китай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Китай, Ганьсу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Индия, Кветта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Чили, Чильян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Турция, Эрзинджан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Япония, Фукуи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СССР, Ашхабад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Эквадор, Палилео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Греция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Марокко, Агадир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Юг Чили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Сев. зап. Иран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Югославия, Скопье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Аляска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Турция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Иран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Перу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Калифорния,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700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120 тыс.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30 тыс.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180 тыс.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143 тыс.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200 тыс.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lastRenderedPageBreak/>
        <w:t>70 тыс.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60 тыс.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30 тыс.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23 тыс.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5 131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110 тыс.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6 тыс.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3 тыс.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14 тыс.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5 700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14 тыс.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1 200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131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25 тыс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11 600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66 тыс.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65 чел.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8,25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7,5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7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8,5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8,2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7,6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7,5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7,7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8,0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8"/>
          <w:szCs w:val="18"/>
        </w:rPr>
      </w:pPr>
      <w:r w:rsidRPr="00727B77">
        <w:rPr>
          <w:rFonts w:ascii="ArialMT" w:hAnsi="ArialMT" w:cs="ArialMT"/>
          <w:color w:val="000000"/>
        </w:rPr>
        <w:t>7,3</w:t>
      </w:r>
      <w:r w:rsidRPr="00727B77">
        <w:rPr>
          <w:rFonts w:ascii="ArialMT" w:hAnsi="ArialMT" w:cs="ArialMT"/>
          <w:color w:val="000000"/>
          <w:sz w:val="18"/>
          <w:szCs w:val="18"/>
        </w:rPr>
        <w:t>1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5,9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8,5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7,3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6,0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8"/>
          <w:szCs w:val="18"/>
        </w:rPr>
      </w:pPr>
      <w:r w:rsidRPr="00727B77">
        <w:rPr>
          <w:rFonts w:ascii="ArialMT" w:hAnsi="ArialMT" w:cs="ArialMT"/>
          <w:color w:val="000000"/>
        </w:rPr>
        <w:t>8,6</w:t>
      </w:r>
      <w:r w:rsidRPr="00727B77">
        <w:rPr>
          <w:rFonts w:ascii="ArialMT" w:hAnsi="ArialMT" w:cs="ArialMT"/>
          <w:color w:val="000000"/>
          <w:sz w:val="18"/>
          <w:szCs w:val="18"/>
        </w:rPr>
        <w:t>2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8"/>
          <w:szCs w:val="18"/>
        </w:rPr>
      </w:pPr>
      <w:r w:rsidRPr="00727B77">
        <w:rPr>
          <w:rFonts w:ascii="ArialMT" w:hAnsi="ArialMT" w:cs="ArialMT"/>
          <w:color w:val="000000"/>
        </w:rPr>
        <w:t>7,4</w:t>
      </w:r>
      <w:r w:rsidRPr="00727B77">
        <w:rPr>
          <w:rFonts w:ascii="ArialMT" w:hAnsi="ArialMT" w:cs="ArialMT"/>
          <w:color w:val="000000"/>
          <w:sz w:val="18"/>
          <w:szCs w:val="18"/>
        </w:rPr>
        <w:t>3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8"/>
          <w:szCs w:val="18"/>
        </w:rPr>
      </w:pPr>
      <w:r w:rsidRPr="00727B77">
        <w:rPr>
          <w:rFonts w:ascii="ArialMT" w:hAnsi="ArialMT" w:cs="ArialMT"/>
          <w:color w:val="000000"/>
        </w:rPr>
        <w:t>7,8</w:t>
      </w:r>
      <w:r w:rsidRPr="00727B77">
        <w:rPr>
          <w:rFonts w:ascii="ArialMT" w:hAnsi="ArialMT" w:cs="ArialMT"/>
          <w:color w:val="000000"/>
          <w:sz w:val="18"/>
          <w:szCs w:val="18"/>
        </w:rPr>
        <w:t>4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 Большой пожар в Токио (ущерб 3 млрд долл.).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 Цунами в зал. Принс Вильям.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3 Образование разрывов на поверхности.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4 Ущерб 530 млн долл. Оползание больших масс породы.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5 Ущерб 550 млн долл.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6 Предсказано.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7 Вспарывание разлома Мотагуа на протяжении 200 км.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8 Обширные разрушения. Разрывов на поверхности нет.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9 Большой экономический ущерб. Возможно, 780 тыс. раненых. Не предсказано.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10 Разрушения в Бухаресте.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11 Не стало г. Нефтегорска.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12 Ущерб 285 млн долл. Разрушено или повреждено 400 тыс. зданий, в том числе исторические памятники, храмы, Великая Китайская стена.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13 Ущерб 550 млн долл.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14 Ущерб 70 млн долл.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1972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1972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1975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1976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1976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1976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1977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1988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lastRenderedPageBreak/>
        <w:t>1990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1993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1995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1998*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1998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1998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1998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1998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1998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1999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1999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1999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1999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2000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23 декабря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4 февраля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4 февраля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6 мая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27 июля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4 марта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7 декабря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июнь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январь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28 мая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10 января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4 февраля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30 мая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27 июня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9 июля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29 ноября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17 августа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7 сентября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21 сентября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30 сентября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15 января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Сан Франциско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Никарагуа, Манага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Иран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Китай, Ляонин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Гватемала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Италия, Фриули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(Джемона)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Китай, Таншань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Румыния, Вранча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СССР, Спитак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Иран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Япония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Россия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Китай, сев. часть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Афганистан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Афганистан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Турция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Португалия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Индонезия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Турция, Измит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Греция, Афины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Китай, о. Тайвань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lastRenderedPageBreak/>
        <w:t>Мексика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Китай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5 тыс.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5 400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Несколько человек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22 тыс.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965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161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Около 650 тыс.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 тыс.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25 тыс.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50 тыс.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5 тыс.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1 841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50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4 600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5 тыс.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144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41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40 тыс.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141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2 192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8"/>
          <w:szCs w:val="18"/>
        </w:rPr>
      </w:pPr>
      <w:r w:rsidRPr="00727B77">
        <w:rPr>
          <w:rFonts w:ascii="ArialMT" w:hAnsi="ArialMT" w:cs="ArialMT"/>
          <w:color w:val="000000"/>
        </w:rPr>
        <w:t>6,5</w:t>
      </w:r>
      <w:r w:rsidRPr="00727B77">
        <w:rPr>
          <w:rFonts w:ascii="ArialMT" w:hAnsi="ArialMT" w:cs="ArialMT"/>
          <w:color w:val="000000"/>
          <w:sz w:val="18"/>
          <w:szCs w:val="18"/>
        </w:rPr>
        <w:t>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6,2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8"/>
          <w:szCs w:val="18"/>
        </w:rPr>
      </w:pPr>
      <w:r w:rsidRPr="00727B77">
        <w:rPr>
          <w:rFonts w:ascii="ArialMT" w:hAnsi="ArialMT" w:cs="ArialMT"/>
          <w:color w:val="000000"/>
        </w:rPr>
        <w:t>7,4</w:t>
      </w:r>
      <w:r w:rsidRPr="00727B77">
        <w:rPr>
          <w:rFonts w:ascii="ArialMT" w:hAnsi="ArialMT" w:cs="ArialMT"/>
          <w:color w:val="000000"/>
          <w:sz w:val="18"/>
          <w:szCs w:val="18"/>
        </w:rPr>
        <w:t>6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8"/>
          <w:szCs w:val="18"/>
        </w:rPr>
      </w:pPr>
      <w:r w:rsidRPr="00727B77">
        <w:rPr>
          <w:rFonts w:ascii="ArialMT" w:hAnsi="ArialMT" w:cs="ArialMT"/>
          <w:color w:val="000000"/>
        </w:rPr>
        <w:t>7,9</w:t>
      </w:r>
      <w:r w:rsidRPr="00727B77">
        <w:rPr>
          <w:rFonts w:ascii="ArialMT" w:hAnsi="ArialMT" w:cs="ArialMT"/>
          <w:color w:val="000000"/>
          <w:sz w:val="18"/>
          <w:szCs w:val="18"/>
        </w:rPr>
        <w:t>7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8"/>
          <w:szCs w:val="18"/>
        </w:rPr>
      </w:pPr>
      <w:r w:rsidRPr="00727B77">
        <w:rPr>
          <w:rFonts w:ascii="ArialMT" w:hAnsi="ArialMT" w:cs="ArialMT"/>
          <w:color w:val="000000"/>
        </w:rPr>
        <w:t>6,5</w:t>
      </w:r>
      <w:r w:rsidRPr="00727B77">
        <w:rPr>
          <w:rFonts w:ascii="ArialMT" w:hAnsi="ArialMT" w:cs="ArialMT"/>
          <w:color w:val="000000"/>
          <w:sz w:val="18"/>
          <w:szCs w:val="18"/>
        </w:rPr>
        <w:t>8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8"/>
          <w:szCs w:val="18"/>
        </w:rPr>
      </w:pPr>
      <w:r w:rsidRPr="00727B77">
        <w:rPr>
          <w:rFonts w:ascii="ArialMT" w:hAnsi="ArialMT" w:cs="ArialMT"/>
          <w:color w:val="000000"/>
        </w:rPr>
        <w:t>7,6</w:t>
      </w:r>
      <w:r w:rsidRPr="00727B77">
        <w:rPr>
          <w:rFonts w:ascii="ArialMT" w:hAnsi="ArialMT" w:cs="ArialMT"/>
          <w:color w:val="000000"/>
          <w:sz w:val="18"/>
          <w:szCs w:val="18"/>
        </w:rPr>
        <w:t>9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8"/>
          <w:szCs w:val="18"/>
        </w:rPr>
      </w:pPr>
      <w:r w:rsidRPr="00727B77">
        <w:rPr>
          <w:rFonts w:ascii="ArialMT" w:hAnsi="ArialMT" w:cs="ArialMT"/>
          <w:color w:val="000000"/>
        </w:rPr>
        <w:t>7,2</w:t>
      </w:r>
      <w:r w:rsidRPr="00727B77">
        <w:rPr>
          <w:rFonts w:ascii="ArialMT" w:hAnsi="ArialMT" w:cs="ArialMT"/>
          <w:color w:val="000000"/>
          <w:sz w:val="18"/>
          <w:szCs w:val="18"/>
        </w:rPr>
        <w:t>10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7,0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7,0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7,1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8"/>
          <w:szCs w:val="18"/>
        </w:rPr>
      </w:pPr>
      <w:r w:rsidRPr="00727B77">
        <w:rPr>
          <w:rFonts w:ascii="ArialMT" w:hAnsi="ArialMT" w:cs="ArialMT"/>
          <w:color w:val="000000"/>
        </w:rPr>
        <w:t>7,0</w:t>
      </w:r>
      <w:r w:rsidRPr="00727B77">
        <w:rPr>
          <w:rFonts w:ascii="ArialMT" w:hAnsi="ArialMT" w:cs="ArialMT"/>
          <w:color w:val="000000"/>
          <w:sz w:val="18"/>
          <w:szCs w:val="18"/>
        </w:rPr>
        <w:t>11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8"/>
          <w:szCs w:val="18"/>
        </w:rPr>
      </w:pPr>
      <w:r w:rsidRPr="00727B77">
        <w:rPr>
          <w:rFonts w:ascii="ArialMT" w:hAnsi="ArialMT" w:cs="ArialMT"/>
          <w:color w:val="000000"/>
        </w:rPr>
        <w:t>6,2</w:t>
      </w:r>
      <w:r w:rsidRPr="00727B77">
        <w:rPr>
          <w:rFonts w:ascii="ArialMT" w:hAnsi="ArialMT" w:cs="ArialMT"/>
          <w:color w:val="000000"/>
          <w:sz w:val="18"/>
          <w:szCs w:val="18"/>
        </w:rPr>
        <w:t>12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6,1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7,1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8"/>
          <w:szCs w:val="18"/>
        </w:rPr>
      </w:pPr>
      <w:r w:rsidRPr="00727B77">
        <w:rPr>
          <w:rFonts w:ascii="ArialMT" w:hAnsi="ArialMT" w:cs="ArialMT"/>
          <w:color w:val="000000"/>
        </w:rPr>
        <w:t>6,3</w:t>
      </w:r>
      <w:r w:rsidRPr="00727B77">
        <w:rPr>
          <w:rFonts w:ascii="ArialMT" w:hAnsi="ArialMT" w:cs="ArialMT"/>
          <w:color w:val="000000"/>
          <w:sz w:val="18"/>
          <w:szCs w:val="18"/>
        </w:rPr>
        <w:t>13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8"/>
          <w:szCs w:val="18"/>
        </w:rPr>
      </w:pPr>
      <w:r w:rsidRPr="00727B77">
        <w:rPr>
          <w:rFonts w:ascii="ArialMT" w:hAnsi="ArialMT" w:cs="ArialMT"/>
          <w:color w:val="000000"/>
        </w:rPr>
        <w:t>5,8</w:t>
      </w:r>
      <w:r w:rsidRPr="00727B77">
        <w:rPr>
          <w:rFonts w:ascii="ArialMT" w:hAnsi="ArialMT" w:cs="ArialMT"/>
          <w:color w:val="000000"/>
          <w:sz w:val="18"/>
          <w:szCs w:val="18"/>
        </w:rPr>
        <w:t>14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8"/>
          <w:szCs w:val="18"/>
        </w:rPr>
      </w:pPr>
      <w:r w:rsidRPr="00727B77">
        <w:rPr>
          <w:rFonts w:ascii="ArialMT" w:hAnsi="ArialMT" w:cs="ArialMT"/>
          <w:color w:val="000000"/>
        </w:rPr>
        <w:t>7,6</w:t>
      </w:r>
      <w:r w:rsidRPr="00727B77">
        <w:rPr>
          <w:rFonts w:ascii="ArialMT" w:hAnsi="ArialMT" w:cs="ArialMT"/>
          <w:color w:val="000000"/>
          <w:sz w:val="18"/>
          <w:szCs w:val="18"/>
        </w:rPr>
        <w:t>15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8"/>
          <w:szCs w:val="18"/>
        </w:rPr>
      </w:pPr>
      <w:r w:rsidRPr="00727B77">
        <w:rPr>
          <w:rFonts w:ascii="ArialMT" w:hAnsi="ArialMT" w:cs="ArialMT"/>
          <w:color w:val="000000"/>
        </w:rPr>
        <w:t>7,6</w:t>
      </w:r>
      <w:r w:rsidRPr="00727B77">
        <w:rPr>
          <w:rFonts w:ascii="ArialMT" w:hAnsi="ArialMT" w:cs="ArialMT"/>
          <w:color w:val="000000"/>
          <w:sz w:val="18"/>
          <w:szCs w:val="18"/>
        </w:rPr>
        <w:t>16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5,9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7,6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7,5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6,3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15 Ущерб 200 млн долл.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16 Ущерб 50 млрд долл.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* Данные по 1998-1999 гг. см.: Основы безопасности жизнедеятельности. 1999. ғ 11.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Из них люди ощущают около 10 тыс. в год, и около 100 землетрясений имеют катастрофический характер. При этом за несколько секунд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разрушаются здания и сооружения, возникают пожары, под завалами оказываются люди, в земле образуются трещины и провалы.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Природа землетрясений до конца не раскрыта. Землетрясения происходят в виде серии толчков, которые включают главный толчок, которому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могут предшествовать предварительные толчки - форшоки. В большинстве случаев после умеренных или сильных землетрясений в той же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местности в течение нескольких часов, а то и нескольких месяцев отмечаются многочисленные землетрясения меньшей силы. Они называются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 xml:space="preserve">афтершоками и их число при действительно крупном землетрясении бывает иногда </w:t>
      </w:r>
      <w:r w:rsidRPr="00727B77">
        <w:rPr>
          <w:rFonts w:ascii="ArialMT" w:hAnsi="ArialMT" w:cs="ArialMT"/>
          <w:color w:val="000000"/>
        </w:rPr>
        <w:lastRenderedPageBreak/>
        <w:t>чрезвычайно большим.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Очаг землетрясения -это некоторый объем в толще земли, в пределах которого происходит высвобождение энергии. Центр очага условная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точка, именуемая гипоцентром или фокусом. Проекция гипоцентра на поверхность Земли называется эпицентром. Вокруг эпицентра происходят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наибольшие разрушения.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Одно время считалось, что все землетрясения зарождаются только в коре. Однако теперь известно, что источником большинства землетрясений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является мантия, толщина которой составляет 2 900 км, и находится она в твердом состоянии. Напряжения, возникающие в мантии из-за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существующих огромных давлений или в результате подземных взрывов, создают источник землетрясения, который вызывает подземные удары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 колебания поверхности земли. От гипоцентра во все стороны распространяются упругие сейсмические волны, среди которых различают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продольные и поперечные. По поверхности земли во все стороны от эпицентра расходятся поверхностные сейсмические волны.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Очаги землетрясения возникают на различных глубинах, большей частью в земной коре на глубине 20.30 км. В некоторых районах Земли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отмечаются толчки, исходящие из глубин в сотни километров (верхняя мантия Земли).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Ход развития землетрясения во многих случаях примерно одинаков. Например, в г. Спитаке (Армения, 7.12.1988) в 10 часов утра произошел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легкий толчок, который не вызвал тревоги, так как люди привыкли к подобным явлениям (зона относится к семи восьмибалльной).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Внезапно в 11 час. 40 мин раздался страшный подземный гул, напоминавший, по свидетельству очевидцев, рев трактора или взлетающего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самолета. Земля содрогалась, люди не могли устоять на ногах, машины потеряли управление. За несколько секунд были разрушены здания,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разорваны мосты и железнодорожные пути. Практически перестал существовать Спитак, рухнули многие здания в Кировокане, Ленинакане.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Почти полностью были разрушены 40 ближайших деревень. Начались пожары. Десятки тысяч человек были погребены под развалинами, сотни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тысяч остались без крова.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Интенсивность толчка равнялась 10 баллам, магнитуда 7,0. Площадь 10 балльной зоны составила 110 км2, 9 балльной 780 км</w:t>
      </w:r>
      <w:r w:rsidRPr="00727B77">
        <w:rPr>
          <w:rFonts w:ascii="ArialMT" w:hAnsi="ArialMT" w:cs="ArialMT"/>
          <w:color w:val="000000"/>
          <w:sz w:val="18"/>
          <w:szCs w:val="18"/>
        </w:rPr>
        <w:t>2</w:t>
      </w:r>
      <w:r w:rsidRPr="00727B77">
        <w:rPr>
          <w:rFonts w:ascii="ArialMT" w:hAnsi="ArialMT" w:cs="ArialMT"/>
          <w:color w:val="000000"/>
        </w:rPr>
        <w:t>. По энергии,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выделившейся из очага, оно было сильнейшим на территории Кавказа в ХХ в. Впервые в бывшем СССР столь мощному землетрясению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подвергся густонаселенный район. 164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Причины землетрясений. </w:t>
      </w:r>
      <w:r w:rsidRPr="00727B77">
        <w:rPr>
          <w:rFonts w:ascii="ArialMT" w:hAnsi="ArialMT" w:cs="ArialMT"/>
          <w:color w:val="000000"/>
        </w:rPr>
        <w:t>Подвижка земной коры, с которой связаны землетрясения, может возникать из за обвалов, вулканических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извержений, тектонических или горообразовательных процессов. Землетрясения также могут вызвать: подземный обычный или ядерный взрыв,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падение на Землю космических тел, образованное водохранилище в сейсмоопасном районе или нагнетание воды в скважины.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-ItalicMT" w:hAnsi="Arial-ItalicMT" w:cs="Arial-ItalicMT"/>
          <w:i/>
          <w:iCs/>
          <w:color w:val="000000"/>
        </w:rPr>
        <w:t xml:space="preserve">Тектонические землетрясения </w:t>
      </w:r>
      <w:r w:rsidRPr="00727B77">
        <w:rPr>
          <w:rFonts w:ascii="ArialMT" w:hAnsi="ArialMT" w:cs="ArialMT"/>
          <w:color w:val="000000"/>
        </w:rPr>
        <w:t>наиболее распространенные и многочисленные землетрясения и именно среди них встречаются самые сильные.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Они возникают, когда в горных породах под действием тех или иных геологических сил происходит разрыв. Существуют разные гипотезы о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возникновении землетрясения: это влияние Луны, солнечной активности на активность земной поверхности, дрейф континентов, смещение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полюсов Земли и т. д.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Наиболее распространенным в последние 15 - 20 лет является представление о природе землетрясений как результате разрушения материала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Земли трещинами [27]. Под воздействием медленно меняющихся тектонических напряжений эти мелкие трещины сливаются и образуют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возможный очаг будущего землетрясения.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-ItalicMT" w:hAnsi="Arial-ItalicMT" w:cs="Arial-ItalicMT"/>
          <w:i/>
          <w:iCs/>
          <w:color w:val="000000"/>
        </w:rPr>
        <w:t xml:space="preserve">Вулканические землетрясения </w:t>
      </w:r>
      <w:r w:rsidRPr="00727B77">
        <w:rPr>
          <w:rFonts w:ascii="ArialMT" w:hAnsi="ArialMT" w:cs="ArialMT"/>
          <w:color w:val="000000"/>
        </w:rPr>
        <w:t>- те, которые происходят в сочетании с вулканической деятельностью. Всего на Земле 522 действующих вулкана,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2/3 которых сосредоточены на берегах и островах Тихого океана. Вулканические землетрясения происходят на Камчатке, где 120 вулканов,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около 30 действующих и на Курильских островах.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-ItalicMT" w:hAnsi="Arial-ItalicMT" w:cs="Arial-ItalicMT"/>
          <w:i/>
          <w:iCs/>
          <w:color w:val="000000"/>
        </w:rPr>
        <w:t xml:space="preserve">Обвальные землетрясения </w:t>
      </w:r>
      <w:r w:rsidRPr="00727B77">
        <w:rPr>
          <w:rFonts w:ascii="ArialMT" w:hAnsi="ArialMT" w:cs="ArialMT"/>
          <w:color w:val="000000"/>
        </w:rPr>
        <w:t>- это небольшие землетрясения, возникающие в районах, где имеются подземные пустоты и горные выработки.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Непосредственной причиной колебания грунта является обрушение кровли шахты или пещеры. Обвальное землетрясение может возникнуть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также при крупном оползне. Например, в результате гигантского оползня (объем 1,6 млрд м3), образовавшегося 25 апреля 1974 г. на реке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Мангаро в Перу, возникли сейсмические волны, эквивалентные землетрясению умеренной силы (М = 4,5 по шкале Рихтера).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-ItalicMT" w:hAnsi="Arial-ItalicMT" w:cs="Arial-ItalicMT"/>
          <w:i/>
          <w:iCs/>
          <w:color w:val="000000"/>
        </w:rPr>
        <w:t xml:space="preserve">Взрывные землетрясения </w:t>
      </w:r>
      <w:r w:rsidRPr="00727B77">
        <w:rPr>
          <w:rFonts w:ascii="ArialMT" w:hAnsi="ArialMT" w:cs="ArialMT"/>
          <w:color w:val="000000"/>
        </w:rPr>
        <w:t>- это искусственные землетрясения, возникающие при обычных или ядерных взрывах. Подземные ядерные взрывы,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производившиеся в течение последних десятилетий на ряде испытательных полигонов в разных местах земного шара, вызвали довольно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значительные землетрясения. Когда в скважине глубоко под землей взрывается ядерное устройство, высвобождается огромное количество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ядерной энергии. За миллионные доли секунды давление там подскакивает до величин, в тысячи раз превышающих атмосферное давление, а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температура увеличивается в этом месте на миллионы градусов. Окружающие породы испаряются, образуя сферическую полость диаметром во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много метров. Полость разрастается, пока кипящая порода испаряется с ее поверхности, а породы вокруг полости под действием ударной волны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 xml:space="preserve">пронизываются </w:t>
      </w:r>
      <w:r w:rsidRPr="00727B77">
        <w:rPr>
          <w:rFonts w:ascii="ArialMT" w:hAnsi="ArialMT" w:cs="ArialMT"/>
          <w:color w:val="000000"/>
        </w:rPr>
        <w:lastRenderedPageBreak/>
        <w:t>мельчайшими трещинами.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За пределами этой трещиноватой зоны, размеры которой измеряются иногда сотнями метров, сжатие в горных породах приводит к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возникновению сейсмических волн, распространяющихся во всех направлениях. Когда первая сейсмическая волна сжатия достигает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поверхности, грунт выгибается вверх и, если энергия волны достаточно велика, может произойти выброс поверхностных и коренных пород в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воздух с образованием воронки. Если скважина глубокая, то поверхность только слегка растрескается и порода на мгновение поднимется, чтобы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затем снова рухнуть на подстилающие слои.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Некоторые подземные ядерные взрывы были настолько сильны, что распространившиеся от них сейсмические волны прошли через внутренние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области Земли и были записаны на дальних сейсмических станциях с амплитудой, эквивалентной волнам землетрясений с магнитудой 7 по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шкале Рихтера.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-ItalicMT" w:hAnsi="Arial-ItalicMT" w:cs="Arial-ItalicMT"/>
          <w:i/>
          <w:iCs/>
          <w:color w:val="000000"/>
        </w:rPr>
        <w:t xml:space="preserve">Землетрясения в результате падения космических тел </w:t>
      </w:r>
      <w:r w:rsidRPr="00727B77">
        <w:rPr>
          <w:rFonts w:ascii="ArialMT" w:hAnsi="ArialMT" w:cs="ArialMT"/>
          <w:color w:val="000000"/>
        </w:rPr>
        <w:t>- это довольно редкое явление, но в геологической истории Земли случались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неоднократно. Так, широко известно падение Тунгусского метеорита в 1908 г. в Сибири, сопровождавшееся землетрясением.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-ItalicMT" w:hAnsi="Arial-ItalicMT" w:cs="Arial-ItalicMT"/>
          <w:i/>
          <w:iCs/>
          <w:color w:val="000000"/>
        </w:rPr>
        <w:t xml:space="preserve">Землетрясение, вызванное заполнением водохранилищ или нагнетанием воды в скважины. </w:t>
      </w:r>
      <w:r w:rsidRPr="00727B77">
        <w:rPr>
          <w:rFonts w:ascii="ArialMT" w:hAnsi="ArialMT" w:cs="ArialMT"/>
          <w:color w:val="000000"/>
        </w:rPr>
        <w:t>Это разновидность тектонических землетрясений,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которые спровоцированы нарушением природного равновесия в земной коре под влиянием деятельности человека.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Столб воды высотой 100 м давит на грунт с силой 10 кгс/см2. Глубина некоторых водохранилищ достигает 300 м. При этом давление воды на дно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водохранилища будет равно 30 кгс/см2. В крупных городах наблюдается оседание поверхности земли под действием веса зданий и сооружений.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 Москве такое оседание достигает в отдельных местах 1 м [19].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Нагрузка воды на ложе крупных водохранилищ, в районе которых происходили возбужденные землетрясения, очень велика. Например, для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водохранилища Кариба (на реке Замбези, Замбия) такая нагрузка равна 1,6*10</w:t>
      </w:r>
      <w:r w:rsidRPr="00727B77">
        <w:rPr>
          <w:rFonts w:ascii="ArialMT" w:hAnsi="ArialMT" w:cs="ArialMT"/>
          <w:color w:val="000000"/>
          <w:sz w:val="18"/>
          <w:szCs w:val="18"/>
        </w:rPr>
        <w:t xml:space="preserve">11 </w:t>
      </w:r>
      <w:r w:rsidRPr="00727B77">
        <w:rPr>
          <w:rFonts w:ascii="ArialMT" w:hAnsi="ArialMT" w:cs="ArialMT"/>
          <w:color w:val="000000"/>
        </w:rPr>
        <w:t>т.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Однако надо иметь в виду, что в одних условиях воздействие водной нагрузки приводит к усилению, а в других к ослаблению сейсмической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активности.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Шкала балльности и магнитуды. </w:t>
      </w:r>
      <w:r w:rsidRPr="00727B77">
        <w:rPr>
          <w:rFonts w:ascii="ArialMT" w:hAnsi="ArialMT" w:cs="ArialMT"/>
          <w:color w:val="000000"/>
        </w:rPr>
        <w:t>Люди издавна пытались определить силу землетрясений по причиненному ущербу. Кажется естественным,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что если одно землетрясение принесло разрушений больше, чем другое, то его можно считать более сильным. Но степень разрушения зависит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не только от силы землетрясения в очаге, но и от расстояния до объекта, глубины очага, инженерно геологических условий местности, качества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строительства. Степень ущерба от землетрясения в конкретном месте называют интенсивностью землетрясения. Она измеряется в баллах с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помощью специальных шкал.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Первые сравнительные шкалы балльности были предложены итальянским ученым де Росси и швейцарцем Форрелем еще в 1880 г. (шкала Росси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Форреля).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Итальянский вулканолог Меркалли в 1902 г. создал новую 12 балльную шкалу, которая позднее была модифицирована и получила название ММ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(модифицированная шкала Меркалли). Она используется до сих пор.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 Японии разработана семибалльная шкала для определения интенсивности землетрясений в условиях Японского архипелага.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 1964 г. в результате совместного труда сейсмологов трех стран С.В. Медведева из Советского Союза, В. Шпонхойера из ФРГ и В. Карника из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ЧССР была создана модифицированная 12 балльная шкала интенсивности, которая получила название международной шкалы MSK 64 (по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начальным буквам фамилий ее авторов). Эта шкала используется в СНГ и в ряде европейских стран, таблица 39 [26]. Но здесь необходимо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отметить, что в шкале рассматриваются здания и постройки, возведенные без антисейсмических мероприятий.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color w:val="000000"/>
        </w:rPr>
      </w:pPr>
      <w:r w:rsidRPr="00727B77">
        <w:rPr>
          <w:rFonts w:ascii="Arial-ItalicMT" w:hAnsi="Arial-ItalicMT" w:cs="Arial-ItalicMT"/>
          <w:i/>
          <w:iCs/>
          <w:color w:val="000000"/>
        </w:rPr>
        <w:t>Таблица 39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Характеристика землетрясений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Балл Сила землетрясения Краткая характеристика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2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Незаметное сотрясение почвы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Очень слабые толчки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Отмечается только сейсмическипочвыми приборами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Отмечаются сейсмическими приборами. Ощущаются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отдельными людьми, находящимися в покое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Как видно из таблицы, интенсивность не измеряется приборами; для ее определения необходимо обследовать пострадавший район и выявить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3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4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6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lastRenderedPageBreak/>
        <w:t>7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8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9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11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12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Слабое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Умеренное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Довольно сильное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Сильное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Очень сильное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Разрушительное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Опустошительное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Уничтожающее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Катастрофические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Сильно катастрофические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Легкое раскачивание висячих ламп, открытых дверей.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Ощущается лишь небольшой частью населения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Распознается по легкому дребезжанию оконных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стекол, скрипу дверей и стен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Под открытым небом ощущается многими, внутри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домов всеми. Общее сотрясение здания, колебание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мебели. Маятники часов останавливаются.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Появляются трещины в оконных стеклах и штукатурке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Ощущается всеми. Многие в испуге выбегают на улицу.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Картины падают со стен, откалываются отдельные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куски штукатурки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Сильно качаются подвешенные предметы, мебель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сдвигается. Появляются повреждения (трещины) в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стенах каменных домов. Антисейсмические, а также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деревянные и плетневые постройки остаются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невредимыми. Образуются оползни берегов рек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Возникают трещины на крутых склонах и на сырой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почве. Памятники сдвигаются с места или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опрокидываются. Дома сильно повреждаются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Сильно повреждаются и разрушаются каменные дома.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Старые деревянные дома несколько искривляются</w:t>
      </w:r>
      <w:r w:rsidR="00235667">
        <w:rPr>
          <w:rFonts w:ascii="ArialMT" w:hAnsi="ArialMT" w:cs="ArialMT"/>
          <w:color w:val="000000"/>
        </w:rPr>
        <w:t xml:space="preserve">. </w:t>
      </w:r>
      <w:r w:rsidRPr="00727B77">
        <w:rPr>
          <w:rFonts w:ascii="ArialMT" w:hAnsi="ArialMT" w:cs="ArialMT"/>
          <w:color w:val="000000"/>
        </w:rPr>
        <w:t>Появляются трещины в почве, иногда до метра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шириной. Дороги деформируются. Образуются оползни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 обвалы со склонов. Разрушаются каменные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постройки. Разрываются трубопроводы, ломаются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деревья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Появляются широкие трещины в поверхностных слоях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земли, многочисленные оползни и обвалы. Каменные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дома почти совершенно разрушаются.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Железнодорожные рельсы сильно искривляются и</w:t>
      </w:r>
      <w:r w:rsidR="00235667">
        <w:rPr>
          <w:rFonts w:ascii="ArialMT" w:hAnsi="ArialMT" w:cs="ArialMT"/>
          <w:color w:val="000000"/>
        </w:rPr>
        <w:t xml:space="preserve"> </w:t>
      </w:r>
      <w:r w:rsidR="00235667" w:rsidRPr="00727B77">
        <w:rPr>
          <w:rFonts w:ascii="ArialMT" w:hAnsi="ArialMT" w:cs="ArialMT"/>
          <w:color w:val="000000"/>
        </w:rPr>
        <w:t>В</w:t>
      </w:r>
      <w:r w:rsidRPr="00727B77">
        <w:rPr>
          <w:rFonts w:ascii="ArialMT" w:hAnsi="ArialMT" w:cs="ArialMT"/>
          <w:color w:val="000000"/>
        </w:rPr>
        <w:t>ыпучиваются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Изменения в почве достигают катастрофическое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огромных размеров. Образуются многочисленные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трещины, обвалы, оползни. Возникают водопады,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подпруды на озерах, отклоняются течения рек. Ни одно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сооружение не выдерживает. Растительность и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животные гибнут от обвалов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степень повреждения зданий, дорог, горных склонов, изменения земной поверхности всего того, что могло испытать на себе воздействие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землетрясения, включая реакцию людей и животных. Существуют специальные опросные листы, которые рассылаются сейсмокорреспондентам;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карточки с занесенными данными о землетрясении обрабатываются, и по этим материалам оценивается интенсивность подземного толчка в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различных пунктах.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Сведения об интенсивности землетрясения, полученные из различных населенных пунктов, наносят на карту и, соединяя точки с одинаковой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интенсивностью, получают линии изосейст. Карта изосейст наряду с инструментальными сейсмологическими данными используется для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определения эпицентра землетрясения, размеров очага и его глубины, а также закономерностей затухания интенсивности сотрясений при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удалении от эпицентра.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Если бы геологическое строение как глубоких, так и приповерхностных слоев земной коры было одинаковым во все стороны от очага, то линии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изосейст представляли бы собой концентрические окружности. Но реальные изосейсты чаще всего напоминают эллипс. Это связано с влиянием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крупных геологических структур на распределение сейсмических волн: как правило, затухания интенсивности поперек структур происходит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быстрее, чем вдоль. Так как первая изосейста оконтуривает эпицентр, то по ней и определяют размеры очага.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Таким образом, интенсивность землетрясения является величиной относительной и зависит от эпицентрального расстояния (чем ближе к очагу,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 xml:space="preserve">тем выше интенсивность), глубины очага (меньше глубина больше </w:t>
      </w:r>
      <w:r w:rsidRPr="00727B77">
        <w:rPr>
          <w:rFonts w:ascii="ArialMT" w:hAnsi="ArialMT" w:cs="ArialMT"/>
          <w:color w:val="000000"/>
        </w:rPr>
        <w:lastRenderedPageBreak/>
        <w:t>интенсивность), а также от грунтовых условий (высокое залегание грунтовых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вод и рыхлые породы способствуют усилению балльности) и др.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Но существует ли возможность объективного определения величины землетрясения, причем с помощью такой меры, которую можно было бы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легко вычислить и свободно сравнить? Такой объективной мерой величины землетрясения является магнитуда. Чем сильнее размах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сейсмической волны, тем больше магнитуда землетрясения.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 разработке идеи магнитуды приняли участие многие ученые, но непосредственно воплотил ее в жизнь Чарльз Ф. Рихтер, профессор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Калифорнийского технологического института, предложив шкалу магнитуд, или, как ее иногда называют, шкалу Рихтера.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-ItalicMT" w:hAnsi="Arial-ItalicMT" w:cs="Arial-ItalicMT"/>
          <w:i/>
          <w:iCs/>
          <w:color w:val="000000"/>
        </w:rPr>
        <w:t xml:space="preserve">Шкала магнитуд Рихтера </w:t>
      </w:r>
      <w:r w:rsidRPr="00727B77">
        <w:rPr>
          <w:rFonts w:ascii="ArialMT" w:hAnsi="ArialMT" w:cs="ArialMT"/>
          <w:color w:val="000000"/>
        </w:rPr>
        <w:t>- это математическая шкала, требующая измерений и расчетов. Она основана на инструментальных данных, т. е. на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записях землетрясений сейсмографами, способными уловить очень слабые сотрясения почвы с амплитудами всего в несколько микрон.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При определении магнитуды землетрясения по этой шкале сейсмологи получают только одну объективную величину. Согласно Рихтеру,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магнитуда толчка есть логарифм выражен170 ной в микронах максимальной амплитуды записи этого толчка, сделанной стандартным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короткопериодным крутильным сейсмографом на расстоянии 100 км от эпицентра.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 настоящее время существуют разные модификации шкалы магнитуд в зависимости от того, какие волны (продольные, поперечные,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поверхностные) принимаются в расчет и какой аппаратурой они зарегистрированы.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 СНГ пользуются шкалой магнитуд, основанной на поверхностных волнах (М). Согласно этой шкале, сильнейшие из когда либо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зарегистрированных землетрясений имели магнитуду 8,9. Для сравнения отметим, что магнитуда Ташкентского землетрясения 1966 г. составила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5,3, Армянского 1988 г. 7,0, Токийского 1923 г. 8,2, Чилийского 1960 г. 8,5, Китайского 1920 г. 8,5. Что касается неощутимых слабых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землетрясений и микротолчков, то они имеют магнитуду 1,5.2 и менее.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При землетрясениях высвобождается огромное количество энергии, лишь небольшая доля которой излучается в виде сейсмических волн, хотя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именно они вызывают движения грунта и разрушения.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Сейсмическая энергия, так же как и магнитуда, оценивается по записям землетрясений. Для ее определения по сейсмограмме находят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амплитуду, период, длительность колебаний и др. Расчеты показывают, что ежегодное количество энергии, выделяемой землетрясениями на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Земле, в целом составляет 10</w:t>
      </w:r>
      <w:r w:rsidRPr="00727B77">
        <w:rPr>
          <w:rFonts w:ascii="ArialMT" w:hAnsi="ArialMT" w:cs="ArialMT"/>
          <w:color w:val="000000"/>
          <w:sz w:val="18"/>
          <w:szCs w:val="18"/>
        </w:rPr>
        <w:t xml:space="preserve">25 </w:t>
      </w:r>
      <w:r w:rsidRPr="00727B77">
        <w:rPr>
          <w:rFonts w:ascii="ArialMT" w:hAnsi="ArialMT" w:cs="ArialMT"/>
          <w:color w:val="000000"/>
        </w:rPr>
        <w:t>- 10</w:t>
      </w:r>
      <w:r w:rsidRPr="00727B77">
        <w:rPr>
          <w:rFonts w:ascii="ArialMT" w:hAnsi="ArialMT" w:cs="ArialMT"/>
          <w:color w:val="000000"/>
          <w:sz w:val="18"/>
          <w:szCs w:val="18"/>
        </w:rPr>
        <w:t xml:space="preserve">26 </w:t>
      </w:r>
      <w:r w:rsidRPr="00727B77">
        <w:rPr>
          <w:rFonts w:ascii="ArialMT" w:hAnsi="ArialMT" w:cs="ArialMT"/>
          <w:color w:val="000000"/>
        </w:rPr>
        <w:t>эрг. А сильнейшее из когда либо зарегистрированных землетрясений имело энергию 10</w:t>
      </w:r>
      <w:r w:rsidRPr="00727B77">
        <w:rPr>
          <w:rFonts w:ascii="ArialMT" w:hAnsi="ArialMT" w:cs="ArialMT"/>
          <w:color w:val="000000"/>
          <w:sz w:val="18"/>
          <w:szCs w:val="18"/>
        </w:rPr>
        <w:t xml:space="preserve">25 </w:t>
      </w:r>
      <w:r w:rsidRPr="00727B77">
        <w:rPr>
          <w:rFonts w:ascii="ArialMT" w:hAnsi="ArialMT" w:cs="ArialMT"/>
          <w:color w:val="000000"/>
        </w:rPr>
        <w:t>эрг. Для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сравнения укажем, что энергия, выделившаяся при взрыве атомной бомбы на атолле Бикини в 1946 г., составила 10</w:t>
      </w:r>
      <w:r w:rsidRPr="00727B77">
        <w:rPr>
          <w:rFonts w:ascii="ArialMT" w:hAnsi="ArialMT" w:cs="ArialMT"/>
          <w:color w:val="000000"/>
          <w:sz w:val="18"/>
          <w:szCs w:val="18"/>
        </w:rPr>
        <w:t xml:space="preserve">19 </w:t>
      </w:r>
      <w:r w:rsidRPr="00727B77">
        <w:rPr>
          <w:rFonts w:ascii="ArialMT" w:hAnsi="ArialMT" w:cs="ArialMT"/>
          <w:color w:val="000000"/>
        </w:rPr>
        <w:t>эрг [6].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Существует, хотя и примерная, зависимость между величиной энергии Е, высвобождающейся при землетрясении, и магнитудой М. Наиболее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типичная, по мнению сейсмологов, зависимость имеет вид [6]: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lg Е = 11,8 + 1,5 М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Из этой зависимости следует, что повышение магнитуды М на единицу соответствует увеличению количества выделенной энергии примерно в 30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раз.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 данным американских сейсмологов Дж. Гира и Х. Шаха, сейсмической энергии, выделенной при землетрясении с магнитудой 8, хватило бы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для обеспечения электроэнергией всех районов США в течение суток.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Примерная зависимость между магнитудой по Рихтеру и интенсивностью (балльностью) землетрясений по шкале MSK 64 показана ниже [13]: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Примечание: Магнитуду принято обозначать арабскими цифрами, а интенсивность римскими.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Признаки и прогноз землетрясения. </w:t>
      </w:r>
      <w:r w:rsidRPr="00727B77">
        <w:rPr>
          <w:rFonts w:ascii="ArialMT" w:hAnsi="ArialMT" w:cs="ArialMT"/>
          <w:color w:val="000000"/>
        </w:rPr>
        <w:t>Сотни миллионов человек живут в сейсмоопасных районах. В среднем один человек из восьми тысяч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погибает при землетрясении, и в девять раз больше людей за свою жизнь страдают от него. Поэтому проблема прогноза землетрясений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находится в центре внимания сейсмологов всего мира.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 начала 1960 х годов научные исследования по прогнозу землетрясений приняли невиданный размах, особенно в Японии, СССР, США, Китае.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Их цель добиться в предсказании землетрясений по крайней мере такой же надежности, как в прогнозе погоды. При прогнозировании особенно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важно определить место, время и интенсивность возможного землетрясения.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 признаку заблаговременного прогноза землетрясений различают долгосрочные, краткосрочные и оперативные.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Долгосрочные прогнозы основываются на цикличности сильных землетрясений. Опыт показывает, что существенный прогресс в долгосрочном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прогнозе может быть достигнут посредством вычислительных методов. Разумеется, долгосрочный сейсмический прогноз не может иметь</w:t>
      </w:r>
      <w:r w:rsidR="00235667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высокую точность. Основное его назначение - выявить районы, где наиболее вероятны сильные землетрясения в ближайшие годы.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Магнитуда 2,0 - 2,9 3,0 – 3,9 4,0 – 4,9 5,0 – 5,9 6,0 – 6,9 7,0 – 7,9 8,0 – 8,9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t>Интенсивность I - II III - IV IV - V VI - VII VIII - IX IX - X XI - XII</w:t>
      </w:r>
    </w:p>
    <w:p w:rsidR="00727B77" w:rsidRPr="00727B77" w:rsidRDefault="0023566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  <w:r w:rsidRPr="00727B77">
        <w:rPr>
          <w:rFonts w:ascii="ArialMT" w:hAnsi="ArialMT" w:cs="ArialMT"/>
          <w:color w:val="000000"/>
        </w:rPr>
        <w:lastRenderedPageBreak/>
        <w:t xml:space="preserve">В таких </w:t>
      </w:r>
      <w:r w:rsidR="00727B77" w:rsidRPr="00727B77">
        <w:rPr>
          <w:rFonts w:ascii="ArialMT" w:hAnsi="ArialMT" w:cs="ArialMT"/>
          <w:color w:val="000000"/>
        </w:rPr>
        <w:t>районах должны быть проведены профилактические меры и поставлены исследования для краткосрочного прогноза.</w:t>
      </w:r>
      <w:r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Исследования для краткосрочного и оперативного прогнозов землетрясения предусматривают детальное изучение сейсмического режима и</w:t>
      </w:r>
      <w:r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различного рода аномалий физических и геологических полей. С этой целью в районах, где по долгосрочным прогнозам ожидается</w:t>
      </w:r>
      <w:r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землетрясение, разворачивают специальную сеть временных сейсмостанций и пунктов наблюдения за различными предвестниками.</w:t>
      </w:r>
      <w:r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Еще в 1977.1978 гг., когда стали внедряться новые перспективные методы, казалось, что конечная цель уже близка. Затем появились трудности.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Выяснилось, что ряд землетрясений происходит без четко выраженных предвестников; стали известны случаи, когда после характерных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эффектов, которые рассматривались как предвестники, землетрясений не было. Прогноз землетрясений аналогичен изречению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древнекитайского философа Конфуция: Трудно поймать черную кошку в темной комнате, особенно если ее там нет.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В Японии предсказание землетрясений долгое время было уделом различного рода прорицателей и гадалок, а возможность получения научного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прогноза появилась сравнительно недавно. Рикитаке (1979) пишет, что до 1960 г., несмотря на частые разрушительные землетрясения, в Японии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не было серьезных исследований, а 30 лет назад (1930) сейсмологам даже не полагалось говорить о прогнозах землетрясений. В настоящее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время в Японии исследованиями по прогнозу землетрясений занимается Японское метеорологическое агентство, Сейсмологический институт,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Институт географических исследований. Создан координационный комитет по прогнозу землетрясений, который выделяет районы с наиболее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реальной опасностью сильных землетрясений. Аналогичные работы ведутся и в других странах.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Все признаки землетрясений условно можно подразделить на физические и биологические. Обычно назревание сильного землетрясения длится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многие годы, в течение которых проявляются определенные его предвестники. Подготовка. слабого землетрясения и сопутствующие ей признаки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укладываются в меньшие промежутки времени. Однако некоторые предвестники могут наблюдаться только в течение короткого периода перед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землетрясением.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В настоящее время известно несколько десятков физических признаков, рассматриваемых в качестве предвестников землетрясений. К главным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из них относятся: особенности сейсмического режима; вариации скоростей сейсмических волн, электромагнитные, деформационные, флюидные,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аномальные изменения гравитационного и теплового полей, радиоактивного излучения и др.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Рассмотрим некоторые из этих признаков более подробно. Например, особенностью сейсмического режима является распределение в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пространстве и времени слабых толчков и так называемое сейсмическое затишье резкое сокращение количества слабых землетрясений в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районе, где назревает сильный толчок.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Сейсмическое затишье было обнаружено перед сравнительно сильными землетрясениями на Гармском полигоне. Сейсмологи из Индии и США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Кхатри и Уайс изучали сейсмический режим района Ассама в Северо-Восточной Индии за последние 150 лет. Они установили, что перед всеми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сильнейшими землетрясениями наблюдалось сейсмическое затишье, причем продолжительность его зависела от магнитуды последующего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землетрясения. Перед толчком с М = 6,8 затишье длилось семь лет, а катастрофическому землетрясению с М = 8,8 предшествовало затишье в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течение 31 года [19]. Такие же сейсмические затишья, но с разными временными периодами, были отмечены перед сильными землетрясениями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в различных сейсмоактивных зонах.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Сильным землетрясениям нередко сопутствуют световые эффекты, как это было, например, перед Ташкентским 26 апреля 1966 г. За несколько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секунд до толчков в эпицентре раздался сильный гул и возникла ослепительная вспышка белого света. Японские ученые связывают это с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выделением газа радона [6].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Флюидные предвестники это изменение уровня, давления или расходов подземных вод, нефти, газа, а также изменение химического состава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вод и газов. Исследования показали, что перед землетрясением в подземных водах в районе возможного землетрясения увеличивается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выделение благородных газов радона, гелия, аргона, соединений фтора и урана.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Рассмотренная группа физических предвестников, как правило, определяется специальными исследованиями и недоступна широкой массе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населения. Однако следующая группа предвестников биологическая, вполне может наблюдаться и фиксироваться населением.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Биологические предвестники - это реакция живых существ на приближающуюся катастрофу, которая проявляется в виде неспецифического для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данного вида животного поведения. Эти предвестники относятся к категории краткосрочных и наблюдаются за несколько часов или суток до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землетрясения.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Повышенной чувствительностью к приближающемуся землетрясению обладают отдельные люди, а также животные, птицы, рыбы,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пресмыкающиеся и др. Например, перед Кеминским землетрясением (Казахстан) 1911 г. в 100 км от эпицентра на побережье оз. Иссык Куль за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 xml:space="preserve">несколько недель до землетрясения были очень беспокойны собаки, за 10 дней </w:t>
      </w:r>
      <w:r w:rsidR="00727B77" w:rsidRPr="00727B77">
        <w:rPr>
          <w:rFonts w:ascii="ArialMT" w:hAnsi="ArialMT" w:cs="ArialMT"/>
          <w:color w:val="000000"/>
        </w:rPr>
        <w:lastRenderedPageBreak/>
        <w:t>совершенно перестала ловиться рыба, а за несколько минут до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толчка замычали коровы и заржали лошади. И таких примеров очень много [25].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Приведем наиболее общие черты поведения тех или иных животных [25]. Итак, собаки сильно воют, покидают крытые помещения, переносят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щенят, жмутся к хозяевам или стараются их вытянуть на улицу. Коровы громко мычат, покидают загон, катаются по земле, отказываются от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корма, могут преждевременно отелиться. Во многом схожее поведение у коз, овец, лошадей. Лошади, кроме того, бьют копытом о землю,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дрожат, странно храпят, останавливаются в пути, стремятся убежать. Кошки прячутся, уходят из дома, переносят потомство, шерсть у них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поднимается дыбом. Кролики, кроты, суслики, змеи покидают норы. На поверхности земли в массе появляются черви. Домашние птицы тревожно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кричат, отказываются возвращаться в курятник или, напротив, бегут в него, раскинув крылья. У крыс и мышей притупляется чувство опасности.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Рыбы всплывают на поверхность, выстраиваются в косяки и даже выбрасываются на сушу. Проявляют беспокойство и другие животные.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Наблюдая за ними надо помнить, что в каждом конкретном случае возможно проявление только одного из перечисленных признаков. Причем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реагируют на невидимые изменения в земной коре не все особи. Особенно чувствительны, по мнению специалистов, собаки около 36 процентов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из них проявляют чувство беспокойства, тревоги. Затем по нисходящей из домашних животных следуют кошки, птицы, крысы, мыши и, наконец,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аквариумные рыбки. Из диких животных наибольшей чувствительностью обладают еноты, попугаи, змеи.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Самый точный прогноз землетрясения принадлежит китайским сейсмологам. В 1975 г. ими в результате тщательных сейсмических наблюдений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предвестников было предсказано сильное землетрясение (М = 7,4) в районе Хайчена города со стотысячным населением. Оно произошло через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шесть часов после объявления сейсмической тревоги, но к этому времени уже были приняты меры к тому, чтобы жертв было как можно меньше.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Между тем последовавшее в 1976 г. сильнейшее землетрясение в провинции Хэбэй, унесшее около 650 тысяч человеческих жизней, явилось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полной неожиданностью для китайских сейсмологов.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Известны и другие примеры удачных краткосрочных прогнозов, но в целом такие случаи крайне редки.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Чтобы собрать информацию для составления точного прогноза, надо иметь такую сеть станций наблюдения за состоянием земной коры, которая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обеспечила бы учет всех предвестников на всей территории готовящегося землетрясения. Данные от всех этих станций необходимо быстро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передавать в единый центр и здесь комплексно обрабатывать с помощью ЭВМ. Такой сети станций пока еще нет ни в одном из сейсмоактивных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районов, ее еще предстоит создать. Дело это сложное, требующее немалых затрат, сил и средств.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Надо добавить, что к прогнозу землетрясения предъявляются очень жесткие требования. Он должен быть очень высокоточным как по прогнозу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места, так и по силе и времени ожидаемого землетрясения. В противном случае последствия его могут оказаться тяжелыми для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предполагаемого района и вызвать большие социальные и экономические нарушения: упадет деловая активность, произойдет экономический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спад, начнется миграция населения и др.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Вместе с тем неверно думать, что успешные прогнозы избавят нас от разрушительных последствий землетрясения. Прогноз в полной мере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может быть эффективным только в том случае, когда проведен комплекс защитных мероприятий. Лучший способ уменьшить потери при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землетрясении это подготовиться к нему.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В настоящее время и в ближайшем будущем вряд ли будет реализована система надежных и точных, с большой степенью достоверности,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прогнозов землетрясений.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Сейсмическая служба в Казахстане. </w:t>
      </w:r>
      <w:r w:rsidR="00727B77" w:rsidRPr="00727B77">
        <w:rPr>
          <w:rFonts w:ascii="ArialMT" w:hAnsi="ArialMT" w:cs="ArialMT"/>
          <w:color w:val="000000"/>
        </w:rPr>
        <w:t>Сейсмическая история Средней Азии и Казахстана, расположенных в центральной части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средиземноморско азиатского сейсмического пояса, чрезвычайно богата событиями. С древнейших времен здесь фиксировались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многочисленные землетрясения, иногда предельные по своей мощи. Достаточно вспомнить такие землетрясения, как 9 балльное Беловодское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1885 г., 9-10 балльное Верненское 1887 г., 10 балльное Чиликское 1889 г., 9 балльное Каратагское 1907 г., 10.11 балльное Кеминское 1911 г., 9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балльное Сарезское 1911 г., 10 балльное Чаткальское 1946 г., 9 балльное Ашхабадское 1948 г., 9-10 балльное Хаитское 1949 г. и многие другие.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Они были исключительными не только по силе, но и по площади распространения колебаний.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Катастрофические последствия имели Верненское 1887 г., Чиликское 1889 г. и Кеминское 1911 г. землетрясения.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Развитие инструментальной сейсмологии в республике началось в 1927 г. с открытия сейсмической станции Алма Ата., организованной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сейсмической экспедицией Академии наук СССР. В настоящее время в Казахстане действуют четыре станции наблюдения: в Алатауском районе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г. Алматы, в г. Каскелене, в селе Таврия Восточно Казахстанской области и в Кокшетауской области. Последние две маленькие станции открыты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недавно: одна на Иртышском разломе, другая в Кокшетау на природной платформе (см.: Казахстанская правда. 1997. 14 янв.). Также в горах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 xml:space="preserve">Заилийского Алатау действует полигон по наблюдению за поведением животных в </w:t>
      </w:r>
      <w:r w:rsidR="00727B77" w:rsidRPr="00727B77">
        <w:rPr>
          <w:rFonts w:ascii="ArialMT" w:hAnsi="ArialMT" w:cs="ArialMT"/>
          <w:color w:val="000000"/>
        </w:rPr>
        <w:lastRenderedPageBreak/>
        <w:t>условиях максимально приближенных к естественным.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Главный центр сейсмической службы республики Институт сейсмологии. Вопросы сейсмобезопасности входят также в компетенцию Агентства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по чрезвычайным ситуациям.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В результате статистической обработки всех известных землетрясений в Казахстане, исходя из 12 балльной шкалы, была составлена карта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сейсмичности юго востока Казахстана.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Карта сейсмического районирования это официальный документ, которым должны руководствоваться проектирующие организации.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В районах, подверженных землетрясениям, осуществляется сейсмостойкое или антисейсмическое строительство это основная мера защиты от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землетрясения. Это значит, что при проектировании и строительстве учитываются возможные воздействия на здания и сооружения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сейсмических сил. Требования к объектам, строящимся в сейсмических районах, устанавливаются строительными нормами, правилами и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другими документами. По принятой в Казахстане 12 балльной шкале опасными для зданий и сооружений считаются землетрясения,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интенсивность которых 7 баллов и более. Строительство в районах с сейсмичностью, превышающей 9 баллов, неэкономично. Поэтому в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правилах и нормах указания ограничены районами 7 - 9 балльной сейсмичности. Обеспечение полной сохранности зданий во время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землетрясения обычно требует больших затрат на антисейсмические мероприятия, а в некоторых случаях практически неосуществимо.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Учитывая, что сильные землетрясения происходят редко, нормы допускают возможность повреждения элементов, не представляющих угрозы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для людей. Наиболее благоприятными в сейсмическом отношении считаются скальные грунты. Сейсмостойкость сооружений существенно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зависит от качества строительных материалов и работ. Поэтому нормы вводят ряд обязательных конструктивных ограничений и требований. К их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числу относится, например, ограничение размеров строящихся зданий в плане и по высоте. Для уточнения данных сейсмического районирования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проводится сейсмическое микрорайонирование, с помощью которого интенсивность землетрясений в баллах, указанная на картах, может быть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скорректирована на +- 1..2 балла в зависимости от местных тектонических, геоморфологических и грунтовых условий. Сейсмическое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микрорайонирование для г. Алматы имеет принципиально важное значение, так как накопленный статистический материал и проведенные</w:t>
      </w:r>
      <w:r w:rsidR="008926AB">
        <w:rPr>
          <w:rFonts w:ascii="ArialMT" w:hAnsi="ArialMT" w:cs="ArialMT"/>
          <w:color w:val="000000"/>
        </w:rPr>
        <w:t xml:space="preserve"> </w:t>
      </w:r>
      <w:r w:rsidR="00727B77" w:rsidRPr="00727B77">
        <w:rPr>
          <w:rFonts w:ascii="ArialMT" w:hAnsi="ArialMT" w:cs="ArialMT"/>
          <w:color w:val="000000"/>
        </w:rPr>
        <w:t>исследования показали, что практически весь город Алматы покрыт паутиной. тектонических разломов.</w:t>
      </w:r>
    </w:p>
    <w:p w:rsidR="00727B77" w:rsidRPr="00727B77" w:rsidRDefault="00727B77" w:rsidP="008926A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Последствия землетрясения. </w:t>
      </w:r>
      <w:r w:rsidRPr="00727B77">
        <w:rPr>
          <w:rFonts w:ascii="ArialMT" w:hAnsi="ArialMT" w:cs="ArialMT"/>
          <w:color w:val="000000"/>
        </w:rPr>
        <w:t>На открытом пространстве землетрясения для человека не опасны. Крайне редки случаи, когда человек</w:t>
      </w:r>
      <w:r w:rsidR="008926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становился жертвой непосредственно сотрясений земной поверхности или ее развалов.</w:t>
      </w:r>
      <w:r w:rsidR="008926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Другое дело, когда человек находится в современном городе: обрушение зданий, падение стекол с верхних этажей, порыв линий</w:t>
      </w:r>
      <w:r w:rsidR="008926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электропередач, газопроводов, возникающие пожары приводят к многочисленным жертвам среди населения.</w:t>
      </w:r>
      <w:r w:rsidR="008926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Кроме того, даже при землетрясениях средней силы оборудование и содержимое зданий таят большую опасность для людей: могут</w:t>
      </w:r>
      <w:r w:rsidR="008926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опрокинуться незакрепленные шкафы, стеллажи с имуществом на складах, в мастерских станки, из емкостей могут выплескиваться ядовитые</w:t>
      </w:r>
      <w:r w:rsidR="008926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жидкости.</w:t>
      </w:r>
      <w:r w:rsidR="008926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Но самый страшный спутник землетрясения огонь. При сильном землетрясении рвутся газопроводы, разрушаются печи, падают лампы,</w:t>
      </w:r>
      <w:r w:rsidR="008926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замыкаются электропроводки. Особенно опасно образование искр от ударов или коротких замыканий в нефте- и газохранилищах. Количество</w:t>
      </w:r>
      <w:r w:rsidR="008926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вторичных пожаров зависит от плотности населения, отсутствия системы тушения пожаров, паники населения и т. д.</w:t>
      </w:r>
      <w:r w:rsidR="008926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Большую опасность представляют громадные оползни и обвалы. В результате землетрясения на Памире в 1911 г. обвал горных пород</w:t>
      </w:r>
      <w:r w:rsidR="008926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перегородил ущелье, в котором спустя несколько лет образовалось Сарезское озеро длиной 60 км и максимальной глубиной около 500 м. Такие</w:t>
      </w:r>
      <w:r w:rsidR="008926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озера имеются в горах Заилийского и Кунгей Алатау. В результате же Хаитского землетрясения 1949 г. огромный обвал обрушился на сады и</w:t>
      </w:r>
      <w:r w:rsidR="008926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постройки Хаита районного центра в Таджикской ССР. В считанные секунды поселок со всеми жителями был погребен под 70 метровым слоем</w:t>
      </w:r>
      <w:r w:rsidR="008926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горных пород [27].</w:t>
      </w:r>
      <w:r w:rsidR="008926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Нередко при землетрясениях рыхлые горные породы, пропитанные влагой, сорвавшись с крутых склонов, запруживают реки, увеличившаяся в</w:t>
      </w:r>
      <w:r w:rsidR="008926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несколько десятков раз, вздувшаяся грязекаменная масса превращается затем в грозный селевой поток, который со скоростью курьерского</w:t>
      </w:r>
      <w:r w:rsidR="008926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поезда несется с гор, сметая все живое на своем пути, неся новые разрушения и жертвы.</w:t>
      </w:r>
      <w:r w:rsidR="008926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Вторая группа последствий в самой тяжелой форме проявляется там, где правительственные органы, местные власти и их различные службы не</w:t>
      </w:r>
      <w:r w:rsidR="008926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готовы к стихийным бедствиям: отсутствуют специальные спасательные отряды, не разработаны планы на случай землетрясения, не</w:t>
      </w:r>
      <w:r w:rsidR="008926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проводились мероприятия, связанные с подготовкой населения и т. д.</w:t>
      </w:r>
      <w:r w:rsidR="008926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Поэтому все усилия правительственных органов, отдельных служб по подготовке к землетрясению должны быть направлены на</w:t>
      </w:r>
      <w:r w:rsidR="008926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заблаговременную разработку действенных мер по защите людей и материальных ценностей от разрушительных землетрясений и ликвидации</w:t>
      </w:r>
      <w:r w:rsidR="008926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их последствий.</w:t>
      </w:r>
      <w:r w:rsidR="008926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 xml:space="preserve">В настоящее время ликвидация </w:t>
      </w:r>
      <w:r w:rsidRPr="00727B77">
        <w:rPr>
          <w:rFonts w:ascii="ArialMT" w:hAnsi="ArialMT" w:cs="ArialMT"/>
          <w:color w:val="000000"/>
        </w:rPr>
        <w:lastRenderedPageBreak/>
        <w:t>последствий стихийных бедствий проводится не только силами той или иной страны, где произошло это</w:t>
      </w:r>
      <w:r w:rsidR="008926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бедствие, но, все чаще и чаще, при активном участии других стран.</w:t>
      </w:r>
      <w:r w:rsidR="008926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Как подготовиться к землетрясению. </w:t>
      </w:r>
      <w:r w:rsidRPr="00727B77">
        <w:rPr>
          <w:rFonts w:ascii="ArialMT" w:hAnsi="ArialMT" w:cs="ArialMT"/>
          <w:color w:val="000000"/>
        </w:rPr>
        <w:t>Необходимо прежде всего укреплять здания и сооружения на сейсмостойкость. В каждом учреждении</w:t>
      </w:r>
      <w:r w:rsidR="008926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должен быть разработан план экстренных мероприятий на случай землетрясения, с указанием в нем ответственных лиц и перечислением их</w:t>
      </w:r>
      <w:r w:rsidR="008926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обязанностей.</w:t>
      </w:r>
      <w:r w:rsidR="008926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Внимательно осмотрите свое рабочее место не угрожает ли вам падение тяжелых предметов; стеллажи, шкафы, сейфы постарайтесь</w:t>
      </w:r>
      <w:r w:rsidR="008926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разместить так, чтобы обеспечить максимальную безопасность.</w:t>
      </w:r>
      <w:r w:rsidR="008926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Дома все жильцы должны знать, где находится рубильник, газовый и водопроводный магистральные краны, чтобы в случае необходимости</w:t>
      </w:r>
      <w:r w:rsidR="008926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можно было их перекрыть.</w:t>
      </w:r>
      <w:r w:rsidR="008926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Опасные вещества (ядохимикаты, легковоспламеняющиеся жидкости) храните в надежном, хорошо изолированном месте, где они не смогут</w:t>
      </w:r>
      <w:r w:rsidR="008926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разбиться или рассыпаться.</w:t>
      </w:r>
      <w:r w:rsidR="008926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Шкафы, полки и стеллажи в квартирах нужно закрепить, а с верхних полок и антресолей снять тяжелые предметы. Уберите кровати от окон и</w:t>
      </w:r>
      <w:r w:rsidR="008926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наружных стен они обрушиваются в первую очередь. Имейте дома запасы питьевой воды и консервов в расчете на несколько дней.</w:t>
      </w:r>
      <w:r w:rsidR="008926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При сильном землетрясении неизбежны порывы линий электропередач и вы рискуете оказаться в полной темноте. Поэтому имейте всегда в</w:t>
      </w:r>
      <w:r w:rsidR="008926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доме в удобном месте карманный фонарик и батарейки. Держите наготове документы, аптечку первой помощи, проверьте запас в ней</w:t>
      </w:r>
      <w:r w:rsidR="008926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необходимых для вас лекарств и перевязочных материалов. Обучите членов своей семьи правилам оказания первой медицинской помощи.</w:t>
      </w:r>
      <w:r w:rsidR="008926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Психологическая подготовка к землетрясению имеет огромное значение. Даже элементарные знания о землетрясениях, систематические</w:t>
      </w:r>
      <w:r w:rsidR="008926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учебные тревоги психологически подготовят людей, помогут им сохранить спокойствие и избежать нервных расстройств во время подземных</w:t>
      </w:r>
      <w:r w:rsidR="008926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толчков.</w:t>
      </w:r>
      <w:r w:rsidR="008926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Разъясните членам своей семьи, что они должны делать во время землетрясения и после него.</w:t>
      </w:r>
      <w:r w:rsidR="008926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Следует продумать заранее план действий во время землетрясений в обычных условиях: дома, на работе, в театре или на улице. Это поможет</w:t>
      </w:r>
      <w:r w:rsidR="008926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вам в дельнейшем действовать спокойно и результативно в аварийной ситуации.</w:t>
      </w:r>
      <w:r w:rsidR="008926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 все же внезапные сотрясения казавшегося таким незыблемым здания, стен, падение предметов, звон бьющегося стекла могут страшно</w:t>
      </w:r>
      <w:r w:rsidR="008926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испугать вас, посеять панику среди окружающих людей.</w:t>
      </w:r>
      <w:r w:rsidR="008926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Помните! Самое разумное в подобной ситуации не поддаваться панике! Не кричите, не мечитесь бестолково, мешая себе и другим. Сохраняйте</w:t>
      </w:r>
      <w:r w:rsidR="008926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спокойствие и постарайтесь успокоить других.</w:t>
      </w:r>
      <w:r w:rsidR="008926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Если вы в помещении оставайтесь в помещении. Вы можете попытаться покинуть его, если находитесь не выше второго этажа. Покидая</w:t>
      </w:r>
      <w:r w:rsidR="008926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помещение, спускайтесь по лестнице, а не на лифте вероятнее всего он остановится.</w:t>
      </w:r>
      <w:r w:rsidR="008926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 помещении станьте в безопасном месте у внутренней стены, в углу, во внутреннем дверном проеме или у опорной колонны. Если возможно,</w:t>
      </w:r>
      <w:r w:rsidR="008926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спрячьтесь под стол он защитит вас от падающих предметов и обломков. Держитесь подальше от окон и тяжелой мебели.</w:t>
      </w:r>
      <w:r w:rsidR="008926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Не пользуйтесь свечами, спичками, зажигалками возможен пожар от утечки газа.</w:t>
      </w:r>
      <w:r w:rsidR="008926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 школах, детских садах по команде старшего дети должны немедленно залезть под парты или столы, закрыть голову руками и отвернуться от</w:t>
      </w:r>
      <w:r w:rsidR="008926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окон.</w:t>
      </w:r>
      <w:r w:rsidR="008926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Если вы оказались на улице оставайтесь там, но не стойте вблизи зданий, а перейдите на открытое пространство. Держитесь в стороне от</w:t>
      </w:r>
      <w:r w:rsidR="008926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нависающих балконов, карнизов, парапетов, опасайтесь проводов.</w:t>
      </w:r>
      <w:r w:rsidR="008926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Если вы находитесь в автомобиле остановитесь на открытом месте, но не покидайте автомобиль, пока толчки не прекратятся. Ваши услуги</w:t>
      </w:r>
      <w:r w:rsidR="008926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могут понадобиться для спасения других людей.</w:t>
      </w:r>
      <w:r w:rsidR="008926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Но вот, наконец, толчки прекратились. Почва под ногами снова обрела устойчивость. Но опасность не миновала!</w:t>
      </w:r>
      <w:r w:rsidR="008926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После землетрясения. </w:t>
      </w:r>
      <w:r w:rsidRPr="00727B77">
        <w:rPr>
          <w:rFonts w:ascii="ArialMT" w:hAnsi="ArialMT" w:cs="ArialMT"/>
          <w:color w:val="000000"/>
        </w:rPr>
        <w:t>Ни в коем случае не выдумывайте и не передавайте никаких сведений, прогнозов, догадок, слухов о предполагаемых</w:t>
      </w:r>
      <w:r w:rsidR="008926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последующих толчках. Пользуйтесь только официальными сообщениями по этому поводу.</w:t>
      </w:r>
      <w:r w:rsidR="008926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Проверьте водопровод, газ, электричество. Если имеются повреждения, отключите линию. Утечку газа проверяйте только по запаху: не</w:t>
      </w:r>
      <w:r w:rsidR="008926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зажигайте спичек. Если обнаружили утечку газа, откройте все окна и двери, немедленно покиньте помещение и сообщите соответствующим</w:t>
      </w:r>
      <w:r w:rsidR="008926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службам. Не занимайте телефон для обмена впечатлениями он может понадобиться для более важных дел.</w:t>
      </w:r>
      <w:r w:rsidR="008926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Избегайте поврежденных зданий, не заходите в них за вещами. Помните, что высокая опасность повторных толчков сохраняется в первые часы</w:t>
      </w:r>
      <w:r w:rsidR="008926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после землетрясения. Она остается значительной также в течение 2.3 суток с момента первого сильного толчка.</w:t>
      </w:r>
      <w:r w:rsidR="008926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Всегда и во всем будьте образцом мужественного, спокойного гражданского поведения, это поможет вам сохранить жизнь в самых</w:t>
      </w:r>
      <w:r w:rsidR="008926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MT" w:hAnsi="ArialMT" w:cs="ArialMT"/>
          <w:color w:val="000000"/>
        </w:rPr>
        <w:t>экстремальных ситуациях.</w:t>
      </w:r>
      <w:r w:rsidR="008926AB">
        <w:rPr>
          <w:rFonts w:ascii="ArialMT" w:hAnsi="ArialMT" w:cs="ArialMT"/>
          <w:color w:val="000000"/>
        </w:rPr>
        <w:t xml:space="preserve"> </w:t>
      </w:r>
      <w:r w:rsidRPr="00727B77">
        <w:rPr>
          <w:rFonts w:ascii="Arial-BoldMT" w:hAnsi="Arial-BoldMT" w:cs="Arial-BoldMT"/>
          <w:b/>
          <w:bCs/>
          <w:color w:val="000000"/>
        </w:rPr>
        <w:t>Сель</w:t>
      </w:r>
      <w:r w:rsidR="008926AB">
        <w:rPr>
          <w:rFonts w:ascii="Arial-BoldMT" w:hAnsi="Arial-BoldMT" w:cs="Arial-BoldMT"/>
          <w:b/>
          <w:b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Причины селя и его масштабы.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Сель (от арабского сайль. бурный поток) грязевые или грязекаменные потоки, внезапно возникающие в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руслах горных рек вследствие резкого паводка, вызванного интенсивными ливнями, бурным снеготаянием и др.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Селевые потоки распространены в горах Казахстана, Кавказа, Алтая, Киргизии и в других горных районах мира (Австрия, Франция, Япония, Китай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и др.) В прошлом, да и нередко в </w:t>
      </w:r>
      <w:r w:rsidRPr="00727B77">
        <w:rPr>
          <w:rFonts w:ascii="ArialMT" w:hAnsi="ArialMT" w:cs="ArialMT"/>
          <w:b/>
          <w:bCs/>
          <w:i/>
          <w:iCs/>
          <w:color w:val="000000"/>
        </w:rPr>
        <w:lastRenderedPageBreak/>
        <w:t>наше время, селевые потоки настолько катастрофичны, что полностью разрушают населенные пункты,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коммуникации и важные объекты.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Селевой поток часто характеризуется внезапностью возникновения, масштабностью размеров и огромной разрушительной силой. За короткий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промежуток времени сель изменяет русло в горных речках, вид и форму долин, превращая их в бездонные каньоны или глубокие овраги. При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выходе из гор на предгорную равнину сель обычно распластывается и образует мощные конусы наносов, масса которых исчисляется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несколькими миллионами тонн и похожа в застывшем виде на бетон. Толщина этих наносов доходит до двух метров [26].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Причины возникновения селя: ливневые дожди, прорывы морено-ледниковых озер за счет их переполнения в результате обильного таяния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снегов (гляциальные) и землетрясения. Существенное влияние на процесс возникновения селей может оказывать и непродуманная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хозяйственная деятельность человека: взрывные работы в горнодобывающей промышленности или при строительстве горных дорог и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гидротехнических сооружений, а также массовые отвалы отработанных горных пород (напр., в бассейне р. Текели из за отвалов периодически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возникали катастрофические сели).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 последние годы, вследствие высокой загрязненности воздушного бассейна и вызванного ею отложения пыли на ледники, сильно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активизировались гляциальные процессы.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Особой мощностью и высокой насыщенностью землей и камнями отличаются сели, возникающие в результате землетрясений от прорывов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морено-ледниковых озер и временных завальных водоемов, образованных оползнями и обвалами. На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втором месте по размерам и</w:t>
      </w:r>
      <w:r w:rsidR="008926AB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разрушительным последствиям стоят ливневые сели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.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Все крупнейшие сели, по существу, представляют собой жидкую смесь воды и грязекаменной массы. При этом грязекаменная масса составляет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 объему 50.85 % и создает удельный вес в пределах [17]: 1,8..2,2 т/м</w:t>
      </w:r>
      <w:r w:rsidRPr="00727B77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 xml:space="preserve">3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у ливневых селей и 2,2..2,4 т/м</w:t>
      </w:r>
      <w:r w:rsidRPr="00727B77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 xml:space="preserve">3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у гляциально-прорывных и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сейсмогенных селей.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Одной из особенностей грязекаменного селя является его волнообразный и заторный характер. Сель движется со скоростью 5..12 м/с,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перемещает на своем пути валуны диаметром до 6 м и весом до 300 т. Расходы селя достигают огромной величины: в горах 1 000..12 000 м</w:t>
      </w:r>
      <w:r w:rsidRPr="00727B77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3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/с,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 выходе из гор 100.. 300 м</w:t>
      </w:r>
      <w:r w:rsidRPr="00727B77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3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/с [17]. Движение потока сопровождается сильным грохотом и содроганием склонов. При ударе селя о крутые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повороты и пороги русла наблюдается массовый выброс крупных валунов на высоту до 15..20 м, а более мелкие камни разлетаются в радиусе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до 40..50 м. В результате разбрызгивания селевой массы и обрушения склонов образуется сплошное пылевое облако с запахом гари, которая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образуется от ударов камней друг о друга. Высота волн селевого потока в узких и заторных местах достигает 20..30 м, а на расширенных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участках 7..12 м. На пути своего движения вал такой высоты, особенно первый, создает сильную воздушную волну, действующую в радиусе до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50 м [17]. Селевой поток обладает большой ударной силой, превышающей 100 т/м</w:t>
      </w:r>
      <w:r w:rsidRPr="00727B77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2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, и на своем пути разрушает все гидротехнические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сооружения, вырывает с корнями деревья, рушит дома, валит опоры электролиний и т.д. Величина долинных наносов грязи и камней достигает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5..10 млн м</w:t>
      </w:r>
      <w:r w:rsidRPr="00727B77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3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, что, в конечном итоге, полностью меняет облик долины и даже делает ее непригодной для хозяйственной деятельности (напр., в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1970 г. ливневый сель разрушил конголезский город Букаву настолько, что пришлось выстроить город заново в другом месте [26]).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Селеопасность гор Казахстана.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 мощности и разрушительности селей Казахстан занимает одно из первых мест в СНГ. Основными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селеопасными районами республики являются Заилийский, Джунгарский и Таласский Алатау, горы Каратау, Кунгей, Кетмень и Казахстанский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Алтай. На рисунке 22 [17] приведена карта горных районов Казахстана с указанием селеопасности районов. Селеопасность районов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определяется количеством селей, действующих бассейнов, а также их масштабами. Выделены четыре селеопасных района: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- весьма селеактивный горы Заилийского Алатау;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- сильноселеактивный горы Джунгарского и Таласского Алатау;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- среднеселеактивный горы Каратау, Кунгей и Киргизский Алатау;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- слабоселеактивный Чу Илийские горы, Кетмень, СаурТарбасский и Казахстанский Алтай.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В республике насчитывается более 300 крупных селевых бассейнов (с учетом мелких более 600), где за период с 1841 по 1986 г.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зарегистрировано около 780 случаев прохождения селей. Из них 83% составили сели от выпадения ливневых дождей, 15% от прорыва 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морено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ледниковых озер и 2% от землетрясений в результате прорыва временных завальных водоемов, образованных оползнями и обвалами. На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рисунке 23 [17] показано распределение количества селей по месту возникновения и по причине происхождения.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Однако точных данных о селях </w:t>
      </w:r>
      <w:r w:rsidRPr="00727B77">
        <w:rPr>
          <w:rFonts w:ascii="ArialMT" w:hAnsi="ArialMT" w:cs="ArialMT"/>
          <w:b/>
          <w:bCs/>
          <w:i/>
          <w:iCs/>
          <w:color w:val="000000"/>
        </w:rPr>
        <w:lastRenderedPageBreak/>
        <w:t>крайне мало. Многие сели, особенно прошедшие в слабоосвоенных горных районах, остаются незамеченными.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 числу крупных катастрофических селевых потоков на территории Казахстана относятся сели, прошедшие в 1841 и 1887 гг. (сейсмогенные), в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1921 г. (ливневый) и в 1963, 1973, 1977 гг. (гляциальные).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 xml:space="preserve">Сейсмогенные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сели 1841 г. и 9 июня 1887 г., известные как Верненская катастрофа., сильно разрушили г. Верный. Объемы селевых выносов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достигали в бассейнах рек Малой и Большой Алматинки до 10.12 млн м</w:t>
      </w:r>
      <w:r w:rsidRPr="00727B77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3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, а в долине р. Аксай до 26 млн м</w:t>
      </w:r>
      <w:r w:rsidRPr="00727B77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3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.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 xml:space="preserve">Ливневые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селевые потоки в ночь с 8 на 9 июля 1921 г. охватили все реки Заилийского Алатау. Особой мощностью, вследствие активного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действия всех притоков, они отмечены на реках Малая и Большая Алматинка, Талгар и Иссык. В течение пяти часов значительная часть Алма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Аты была превращена в руины и залита грязекаменной массой. Еще и сейчас многие огромные валуны, вынесенные селем 1921 г., лежат на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улицах города в качестве памятников. разрушительной стихии (напр., возле гостиницы Казахстан.).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 xml:space="preserve">Гляциальные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сели 1963, 1973 и 1977 гг. характеризуются как крупнейшие сели века. Сель 7 июля 1963 г. уничтожил естественное озеро Иссык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(по р. Иссык) и часть жилых кварталов в с. Иссык. Сель 15 июля 1973 г. грозил разрушить плотину Медео. Объем селехранилища в 6,2 млн м</w:t>
      </w:r>
      <w:r w:rsidRPr="00727B77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3</w:t>
      </w:r>
      <w:r w:rsidR="008926AB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был заполнен в течение трех часов грязекаменной массой объемом 5,5 млн м</w:t>
      </w:r>
      <w:r w:rsidRPr="00727B77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 xml:space="preserve">3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(из них 4 млн м</w:t>
      </w:r>
      <w:r w:rsidRPr="00727B77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 xml:space="preserve">3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наносы и 1,5 млн м3 вода). После его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прохождения в селехранилище осталось всего 30% свободного объема, что явно было недостаточно для задержания новых катастрофических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селей. Плотина была поднята на 40 м и при окончательной высоте в 150 м емкость селехранилища составила 12,6 млн м</w:t>
      </w:r>
      <w:r w:rsidRPr="00727B77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3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.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Сель 3-4 августа 1977 г. прошел по р. Большая Алматинка, и общий объем наносов составил 6 млн м3 (из них 1 млн м</w:t>
      </w:r>
      <w:r w:rsidRPr="00727B77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 xml:space="preserve">3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вода). Он уничтожил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высоковольтную линию электропередачи, автодорогу, мосты, дикоплодные сады, живописную долину, котлован строящейся плотины, а в черте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города водохранилище Сайран объемом в 2 млн м</w:t>
      </w:r>
      <w:r w:rsidRPr="00727B77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 xml:space="preserve">3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было частично занесено валунами и грязью.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 последние годы гляциальные сели носят прогрессирующий характер. Их возрастающая активность начала проявляться в горах Заилийского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Алатау после 1950 г. и достигла максимума в 1970-е гг. [17]. Активизация этих процессов обусловлена потеплением климата и загрязнением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поверхности ледников в результате интенсивной деятельности человека.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 настоящее время в высокогорной зоне Заилийского Алатау идет процесс отступления ледников и роста открытых площадей моренных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образований. Так, например, центральный ледник Туюксу за период 1949.1985 гг. линейно отступил на 750 м, по высоте поднялся на 110 м.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Селеопасность рек Заилийского Алатау.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Горы Заилийского Алатау обладают наибольшей селевой активностью по сравнению с другими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горными районами Казахстана.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Наглядное представление о селевой активности рек Заилийского Алатау дает карта схема общей селеопасности (рис. 24 [17]).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Особо интенсивным селеобразованием и мощными селепроявлениями ливневого и гляциального происхождения характеризуются бассейны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Малой, Большой Алматинки, Талгара и Иссыка. За период 1841 - 1986 гг. из 778 селей по Казахстану 450 приходятся на реки Заилийского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Алатау.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Высокая активизация и мощное проявление селевой деятельности рек Малой и Большой Алматинок, Аксая, Талгара и Иссыка обусловлены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центральным расположением в Заилийском Алатау с наибольшими высотами до 4 200 - 4 900 м, высокой степенью оледенения бассейнов до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10.26% и интенсивным проявлением ливневой деятельности.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Распределение числа случаев прохождения селей по рекам Заилийского Алатау выглядит так, в %: Большая Алматинка до 35%, Аксай 21%,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Малая Алматинка до 14%, Талгар до 14%, Иссык до 4%, а на остальные реки (Тургень, Чилик, Узункаргаль, Чемолган, Каскелен) приходится от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1 до 3% на каждую (рис. 25) [17].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Защита от селей.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Под угрозой разрушительного воздействия селей находятся многие города Казахстана Алматы, Иссык, Талгар, Каскелен,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Сарканд, Джаркент и Текели с общим числом населения свыше пяти миллионов человек, а также трасса Большого Алматинского канала и другие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важные объекты хозяйствования. Поэтому проблема противоселевой защиты в Казахстане имеет особо важное государственное значение.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Планомерная работа по борьбе с селями в Казахстане начата с 1973 г. с образованием государственного предприятия Казселезащита. В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настоящее время Казселезащита. входит в Агентство по чрезвычайным ситуациям.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К основным методам борьбы с селями относятся: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- строительство крупных селезадерживающих плотин селехранилищ;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- стабилизация селевых русел рек системой сквозных и глухих запруд;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- устройство водосбросов из морено-ледниковых озер;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lastRenderedPageBreak/>
        <w:t>- устройство в черте города водосбросных трактов с системой наносоотстойников.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Первым примером успешной борьбы с селями в нашей стране и в мировой практике стало строительство комплекса противоселевой защиты г.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Алматы, показанного на рис. 27 [17]. Были сооружены три крупные селезадерживающие плотины: на реке Малая Алматинка 150 метровая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плотина Медеу с емкостью селехранилища 12,6 млн м</w:t>
      </w:r>
      <w:r w:rsidRPr="00727B77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 xml:space="preserve">3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 17 метровая плотина Мынжилки с емкостью 0,22 млн м</w:t>
      </w:r>
      <w:r w:rsidRPr="00727B77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3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, а на реке Большая Алматинка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40 метровая плотина с емкостью 8,2 млн м</w:t>
      </w:r>
      <w:r w:rsidRPr="00727B77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3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. В верховьях этих рек для опорожнения моренных озер построены водосбросные каналы и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подъездные пути к ним, а в черте города водосбросные тракты с наносоотстойниками.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Действия при угрозе селя.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«Казселезащита» разработала и использует схему оперативного оповещения населения на случай реальной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селевой опасности. Служба оповещения оснащена специальным вертолетом, оборудованным громкоговорящей установкой и радиостанцией, что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позволяет прямо с борта передавать на Землю информацию о прохождении селя или угрозе его возникновения.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Доступ в селеопасный район перекрывается нарядами милиции и службой ГАИ и разрешается только по специальным пропускам.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Любители горного отдыха должны руководствоваться следующими правилами: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- не останавливаться на отдых и не разбивать палатку вблизи селеопасных русел рек;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- при обнаружении признаков селевого потока (грохота, гула, сотрясения почвы от ударов камней и др.) необходимо как можно дальше отойти от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русла вверх по склонам;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- не спускаться в русла водотоков после прохождения селевого вала, так как сель движется отдельными периодическими валами высотой до 10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 и после первого вала может последовать очередной вал.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BoldMT" w:hAnsi="Arial-BoldMT" w:cs="Arial-BoldMT"/>
          <w:b/>
          <w:bCs/>
          <w:i/>
          <w:iCs/>
          <w:color w:val="000000"/>
        </w:rPr>
        <w:t>Снежные лавины</w:t>
      </w:r>
      <w:r w:rsidR="008926AB">
        <w:rPr>
          <w:rFonts w:ascii="Arial-BoldMT" w:hAnsi="Arial-BoldMT" w:cs="Arial-Bold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Лавина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это снежная масса, соскользнувшая с горного склона и движущаяся под действием силы тяжести. Она увлекает на своем пути все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новые массы снега. Объем даже сравнительно небольших лавин составляет около 20 тыс. м</w:t>
      </w:r>
      <w:r w:rsidRPr="00727B77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3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, а объем одной из лавин, наблюдавшейся в долине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реки Очапары (Кавказ), составил около 2 500 тыс. м</w:t>
      </w:r>
      <w:r w:rsidRPr="00727B77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 xml:space="preserve">3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[22]. Лавины падают со скоростью 70..100 км/ч (а крупные сухие лавины могут развивать и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360 км/ч) [8; 9]. Сила удара может доходить до 50 т/м</w:t>
      </w:r>
      <w:r w:rsidRPr="00727B77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 xml:space="preserve">2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(деревянный дом выдерживает не более 3 т/м</w:t>
      </w:r>
      <w:r w:rsidRPr="00727B77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2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, а при 10 т/м</w:t>
      </w:r>
      <w:r w:rsidRPr="00727B77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 xml:space="preserve">2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вырываются с корнем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вековые деревья). Разрушительное действие лавин усиливается воздушной волной, которая движется впереди снежной массы и сама по себе,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даже без удара лавины, вызывает значительные разрушения.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Причины лавин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это обильный снегопад (более 10 мм влаги в сутки), или дождь на уже лежащий снег, солнечное тепло и землетрясение силой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более 5 - 6 баллов.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Известно, что оптимальные условия для лавин это заснеженные склоны крутизной от 30</w:t>
      </w:r>
      <w:r w:rsidRPr="00727B77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 xml:space="preserve">О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до 40</w:t>
      </w:r>
      <w:r w:rsidRPr="00727B77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О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. Чтобы лавина сошла, здесь нужен или свежий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снег в 30 см, или лежалый не меньше 70 см. Если склон круче 45</w:t>
      </w:r>
      <w:r w:rsidRPr="00727B77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О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, лавина сходит после каждого снегопада. При крутизне более 50</w:t>
      </w:r>
      <w:r w:rsidRPr="00727B77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 xml:space="preserve">О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снег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осыпается к подножию склона и лавина не успевает сформироваться.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Обширные территории Казахстана подвержены разрушительному воздействию снежных лавин. Наиболее лавиноопасны горы Казахстанского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Алтая, Джунгарского Алатау, хребты Северного и Западного Тянь Шаня (около 50 тыс. км</w:t>
      </w:r>
      <w:r w:rsidRPr="00727B77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2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). Потенциально подвержены снежным лавинам около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200 тыс. человек [47]. Особенно крупные, объемом более 300 тыс. м</w:t>
      </w:r>
      <w:r w:rsidRPr="00727B77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3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, снежные лавины отмечались в 1966 г. в бассейне реки Малой Алматинки.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 зоне поражения лавинами оказалась строящаяся плотина и каток Медеу. Часто лавинные выбросы сливались в один сплошной снежник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длиной 2 - 3 км.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 статистике в Европе ежегодно лавины разного вида уносят в среднем около 100 человеческих жизней [14].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Противолавинные профилактические мероприятия делятся на две группы: пассивные и активные.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 xml:space="preserve">Пассивные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способы состоят в использовании опорных сооружений, дамб, лавинорезов, надолбов, снегоудерживающих щитов, посадках и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восстановлении леса и др. [13].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 xml:space="preserve">Активные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методы заключаются в искусственном провоцировании схода лавин путем обстреливания из пушек или минометов тех мест на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склонах гор, где накапливается снег.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BoldMT" w:hAnsi="Arial-BoldMT" w:cs="Arial-BoldMT"/>
          <w:b/>
          <w:bCs/>
          <w:i/>
          <w:iCs/>
          <w:color w:val="000000"/>
        </w:rPr>
        <w:t>Оползни и обвалы</w:t>
      </w:r>
      <w:r w:rsidR="008926AB">
        <w:rPr>
          <w:rFonts w:ascii="Arial-BoldMT" w:hAnsi="Arial-BoldMT" w:cs="Arial-Bold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Оползень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скользящее смещение вниз по уклону под действием силы тяжести масс грунта, формирующих склоны холмов, гор, речные, озерные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 морские террасы -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Обвалы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, в отличие от оползней, наблюдаются в большей степени в высокогорной местности, где крутизна склонов наибольшая.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Оползни и обвалы достаточно широко распространены во всех горных регионах республики. В отдельных случаях крупные завалы,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образованные оползнями и обвалами, послужили причиной образования живописных высокогорных озер: Большого Алматинского, Иссыка и др.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Причины оползней и обвалов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это подземные и поверхностные воды, выветривание склонов, землетрясения, хозяйственная деятельность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человека и некоторые другие. В зависимости от массы, вовлеченной в оползневый процесс, оползни по мощности подразделяются на: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lastRenderedPageBreak/>
        <w:t>- малые до 10 тыс. м</w:t>
      </w:r>
      <w:r w:rsidRPr="00727B77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3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- средние от 11 до 100 тыс. м</w:t>
      </w:r>
      <w:r w:rsidRPr="00727B77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3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- крупные от 101 до 1 000 тыс. м</w:t>
      </w:r>
      <w:r w:rsidRPr="00727B77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3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- очень крупные свыше 1 000 тыс. м</w:t>
      </w:r>
      <w:r w:rsidRPr="00727B77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3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Оползни возникают вследствие нарушения равновесия пород и формируются, как правило, на участках, сложенных чередующимися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водоупорными и водоносными породами грунта. Сами по себе оползни и обвалы представляют угрозу лишь на ограниченном пространстве,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непосредственно примыкающем к неустойчивому склону. Однако этот тип смещений горных пород опасен тем, что их возникновение нередко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порождает катастрофические вторичные явления селевые потоки и паводки, связанные с прорывами временных запрудных водоемов. Так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прорвалось оз. Иссык в 1963 г.; в Кунгей Алатау в 1983 г. прорвалось оз. Каинды, в 1984 г. частично опорожнилось оз. Кольсай (нижнее), в 1989 г.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прорвалось завальное оз. Урюкты.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 последние годы значительно обострилась проблема оползней в низкогорной зоне Заилийского Алатау (зона прилавков.) в связи с интенсивным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использованием горных склонов под дачное и приусадебное хозяйство. Это обусловлено нарушением норм и бесконтрольностью</w:t>
      </w:r>
      <w:r w:rsidR="008926A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водопользования на лессовых породах, что привело к нарушению устойчивости склонов, возникновению оползней и оплывин. В такой ситуации</w:t>
      </w:r>
      <w:r w:rsidR="00905FA8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сильное землетрясение (по аналогии с известным Гиссарским землетрясением 1989 г. в Таджикистане) может спровоцировать массовый сход</w:t>
      </w:r>
      <w:r w:rsidR="00905FA8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оползней в указанной зоне, вызвать значительный ущерб и повлечь многочисленные людские потери.</w:t>
      </w:r>
      <w:r w:rsidR="00905FA8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Противооползневые мероприятия - это устройство дренажа для подземных и поверхностных вод, закрепление грунта лесопосадками, подпорка</w:t>
      </w:r>
      <w:r w:rsidR="00905FA8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грунта в месте возможного выпирания, ограничение хозяйственной деятельности с целью сохранения устойчивости склонов и др.</w:t>
      </w:r>
      <w:r w:rsidR="00905FA8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BoldMT" w:hAnsi="Arial-BoldMT" w:cs="Arial-BoldMT"/>
          <w:b/>
          <w:bCs/>
          <w:i/>
          <w:iCs/>
          <w:color w:val="000000"/>
        </w:rPr>
        <w:t>Гидросферные опасности</w:t>
      </w:r>
      <w:r w:rsidR="00905FA8">
        <w:rPr>
          <w:rFonts w:ascii="Arial-BoldMT" w:hAnsi="Arial-BoldMT" w:cs="Arial-Bold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Наводнения</w:t>
      </w:r>
      <w:r w:rsidR="00905FA8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 </w:t>
      </w: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 xml:space="preserve">Наводнение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значительное затопление водой местности в результате подъема уровня воды в реке, озере или море, вызываемого обильным</w:t>
      </w:r>
      <w:r w:rsidR="00905FA8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притоком воды в период снеготаяния или ливней, ветровых нагонов воды, при заторах, зажорах и т.п.</w:t>
      </w:r>
      <w:r w:rsidR="00905FA8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Особенно сильные затопления катастрофического характера могут образоваться при воздействии гравитационных волн подводного</w:t>
      </w:r>
      <w:r w:rsidR="00905FA8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землетрясения цунами (в переводе с японского волна в заливе). Высота волны может быть более 20 м и в прибрежных водах скорость ее</w:t>
      </w:r>
      <w:r w:rsidR="00905FA8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составляет 50..100 км/ч [46]. Цунами возможны на востоке России: Сахалин, Курилы, Камчатка. В открытом море цунами обычно пологи и</w:t>
      </w:r>
      <w:r w:rsidR="00905FA8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неощутимы для судов. Однако с приближением к берегу их крутизна быстро возрастает и они с колоссальной силой обрушиваются на побережье.</w:t>
      </w:r>
      <w:r w:rsidR="00905FA8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Гидрологи все наводнения разделили на четыре типа.</w:t>
      </w:r>
      <w:r w:rsidR="00905FA8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 xml:space="preserve">Низкие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наблюдаются на равнинных реках и бывают раз в 5 - 10 лет. Они практически не нарушают ритм жизни при соответствующей</w:t>
      </w:r>
      <w:r w:rsidR="00905FA8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подготовке.</w:t>
      </w:r>
      <w:r w:rsidR="00905FA8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Высокие наводнения заливают довольно большие участки речных долин и иногда существенно нарушают привычный быт, даже требуя</w:t>
      </w:r>
      <w:r w:rsidR="00905FA8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эвакуации людей и случаются раз в 20 - 25 лет.</w:t>
      </w:r>
      <w:r w:rsidR="00905FA8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Выдающиеся наводнения случаются раз в 50 - 100 лет, затапливают не менее 50% сельскохозяйственных угодий и вызывают массовую</w:t>
      </w:r>
      <w:r w:rsidR="00905FA8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эвакуацию населения. Начинается затопление городов и населенных пунктов.</w:t>
      </w:r>
      <w:r w:rsidR="00905FA8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Катастрофические наводнения случаются раз в 100 - 200 лет: затапливается несколько речных систем, полностью меняется уклад жизни</w:t>
      </w:r>
      <w:r w:rsidR="00905FA8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(говорят, примерно так выглядел всемирный потоп).</w:t>
      </w:r>
      <w:r w:rsidR="00905FA8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 Казахстане наводнения отмечаются в северных, центральных, западных и восточных областях в связи с весенним таянием снега в бассейнах</w:t>
      </w:r>
      <w:r w:rsidR="00905FA8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равнинных рек Урала, Тобола, Ишима, Иртыша, Нуры и др., а также их многочисленных притоков. На Сырдарье наводнения происходят во время</w:t>
      </w:r>
      <w:r w:rsidR="00905FA8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ледостава и ледохода при повышенных сбросах воды из Шардаринского водохранилища в зимний период, а на правых притоках Иртыша</w:t>
      </w:r>
      <w:r w:rsidR="00905FA8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случаются в летний период при активном таянии ледников и выпадении дождей.</w:t>
      </w:r>
      <w:r w:rsidR="00905FA8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Реальную опасность представляют крупные водохранилища в случае аварии или других природных явлений. Под угрозой затопления находится</w:t>
      </w:r>
      <w:r w:rsidR="00905FA8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свыше 600 тыс. км</w:t>
      </w:r>
      <w:r w:rsidRPr="00727B77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 xml:space="preserve">2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территории с 72 населенными пунктами (в т. ч. 11 городов) с населением более одного миллиона человек. Всего в</w:t>
      </w:r>
      <w:r w:rsidR="00905FA8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Казахстане 16 водохранилищ, но наибольшую опасность, в случае аварии, представляют Бухтарминское, Кировское (г. Тараз), Вячеславское</w:t>
      </w:r>
      <w:r w:rsidR="00905FA8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(южнее Астаны), Ташуткульское (Жамбылская область), Каргалинское водохранилища.</w:t>
      </w:r>
      <w:r w:rsidR="00905FA8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Большую опасность таят в себе накопители сточных вод крупных городов республики (Алматы, Актобе, Тараза и др.). Из за недостаточности</w:t>
      </w:r>
      <w:r w:rsidR="00905FA8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выделяемых на реконструкцию средств существует угроза прорывов накопителей с образованием катастрофических паводков, имеющих</w:t>
      </w:r>
      <w:r w:rsidR="00905FA8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тяжелые последствия для населения. Например, 28 - 29 января 1988 г. прорвался отстойник сточных вод г. Алматы Жаманкум. Максимальные</w:t>
      </w:r>
      <w:r w:rsidR="00905FA8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расходы паводка были в пределах 2..4 тыс. м</w:t>
      </w:r>
      <w:r w:rsidRPr="00727B77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3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/с, а </w:t>
      </w:r>
      <w:r w:rsidRPr="00727B77">
        <w:rPr>
          <w:rFonts w:ascii="ArialMT" w:hAnsi="ArialMT" w:cs="ArialMT"/>
          <w:b/>
          <w:bCs/>
          <w:i/>
          <w:iCs/>
          <w:color w:val="000000"/>
        </w:rPr>
        <w:lastRenderedPageBreak/>
        <w:t>объем составил 70 млн м</w:t>
      </w:r>
      <w:r w:rsidRPr="00727B77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3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. При этом погибло 19 человек, было разрушено несколько зданий,</w:t>
      </w:r>
      <w:r w:rsidR="00905FA8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сооружений, автодорожный и железнодорожные мосты. И только из за малонаселенности местности катастрофа не приобрела поистине</w:t>
      </w:r>
      <w:r w:rsidR="00905FA8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грандиозные масштабы.</w:t>
      </w:r>
      <w:r w:rsidR="00905FA8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Еще одной из причин наводнения может стать ветровой нагон воды на сушу. Он характерен для океанических и морских побережий и отмечается</w:t>
      </w:r>
      <w:r w:rsidR="00905FA8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во многих местах земного шара (Россия, Бельгия, Индия, Китай и др.)</w:t>
      </w:r>
      <w:r w:rsidR="00905FA8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Отмечается это явление и в Казахстане на побережье Каспийского моря. Весной и осенью, в период сильных ветров, морское побережье от с.</w:t>
      </w:r>
      <w:r w:rsidR="00905FA8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Ганюшино (на границе с Астраханской областью) до полуострова Бузачи на Мангышлаке во многих местах затапливается водой на расстояние</w:t>
      </w:r>
      <w:r w:rsidR="00905FA8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до 50 км [21]. Нагоны воды здесь характеризуются одним неожиданным и коварным свойством. В связи с незначительным уклоном местности,</w:t>
      </w:r>
      <w:r w:rsidR="00905FA8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высоким уровнем залегания грунтовых вод и заболоченностью, морская вода как бы регулирует уровень грунтовых вод, подпитывает их. Поэтому</w:t>
      </w:r>
      <w:r w:rsidR="00905FA8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 периоды нагона воды, еще находясь вдали от линии морского побережья, на заболоченной местности, вдруг незаметно оказываешься по</w:t>
      </w:r>
      <w:r w:rsidR="00905FA8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щиколотку в воде, которая все прибывает, образуя вокруг тебя обширное водное пространство. Это коварное явление обманывает даже инстинкт</w:t>
      </w:r>
      <w:r w:rsidR="00905FA8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животных (сайгаков), которые в большом количестве спасаются на оградительных дамбах.</w:t>
      </w:r>
      <w:r w:rsidR="00905FA8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 севере Каспия сгонно-нагонные колебания уровня моря достигают очень больших величин более двух метров. Иногда эти явления носят</w:t>
      </w:r>
      <w:r w:rsidR="00905FA8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характер стихийных бедствий.</w:t>
      </w:r>
      <w:r w:rsidR="00905FA8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Интересно отметить, что в тех случаях, когда идет моряна (ветер) и поднимается уровень моря, вследствие очень пологого берега, затопление</w:t>
      </w:r>
      <w:r w:rsidR="00905FA8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его происходит настолько быстро, что даже легковые автомобили не в состоянии уйти от воды и избежать затопления. Поэтому моряна очень</w:t>
      </w:r>
      <w:r w:rsidR="00905FA8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опасна и местные жители это прекрасно знают.</w:t>
      </w:r>
      <w:r w:rsidR="00905FA8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Средняя продолжительность нагонов и сгонов в большинстве случаев составляет 10 - 12 часов, наибольшая 24 часа и в редких случаях около</w:t>
      </w:r>
      <w:r w:rsidR="00905FA8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двух суток и более.</w:t>
      </w:r>
      <w:r w:rsidR="00905FA8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Другое явление Каспия - это повышение его уровня, что ведет к затоплению и подтоплению территории с населенными пунктами, нефтяными</w:t>
      </w:r>
      <w:r w:rsidR="00905FA8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скважинами и линиями электропередач.</w:t>
      </w:r>
      <w:r w:rsidR="00905FA8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Каспий считается крупнейшим в мире замкнутым бессточным морем. Его характерной особенностью являются значительные периодические</w:t>
      </w:r>
      <w:r w:rsidR="00905FA8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(тысячелетние, вековые и многолетние) колебания уровня с максимальной амплитудой до 25 м за последние 10 тыс. лет и до 15 м за последние</w:t>
      </w:r>
      <w:r w:rsidR="00905FA8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2,5 тыс. лет в диапазоне абсолютных отметок земной поверхности минус 20 - 35 м. Только в течение нашей эры наблюдалось шесть крупных</w:t>
      </w:r>
      <w:r w:rsidR="00905FA8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трансгрессий Каспия с амплитудой колебаний уровня в пределах 5.10 м, каждый раз опустошавших побережье этого моря и служивших причиной</w:t>
      </w:r>
      <w:r w:rsidR="00905FA8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гибели многих очагов цивилизации. С этим, видимо, связано то, что в зоне Каспия, особенно в часто затопляемой его северной части отсутствуют</w:t>
      </w:r>
      <w:r w:rsidR="00905FA8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крупные древние города, а его побережье с исторических времен заселяют племена, ведшие кочевой образ жизни.</w:t>
      </w:r>
      <w:r w:rsidR="00905FA8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Повышение уровня Каспийского моря продолжается уже в течение 20 лет. За период 1978 - 1993 гг. уровень моря повысился примерно на три</w:t>
      </w:r>
      <w:r w:rsidR="00905FA8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метра [21]. Средняя интенсивность подъема уровня моря за эти годы составила около 14 см в год. За это время Каспий вышел из берегов в глубь</w:t>
      </w:r>
      <w:r w:rsidR="00905FA8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территории на 20..40 км и затопил семь населенных пунктов, 600 тыс. га земли, 127 нефтяных скважин, 1,5 тыс. км линий электропередач и др.</w:t>
      </w:r>
      <w:r w:rsidR="00905FA8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 повышении уровня моря до отметки минус 25 м, что может произойти к 2010 г. (в 1996 г. уровень достиг минус 26,6 м), будет затоплено 3 млн</w:t>
      </w:r>
      <w:r w:rsidR="00905FA8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га пастбищных угодий (2,5 млн га морем и 0,5 млн га нагонными водами). Под затопление попадут города Атырау и Актау с их важнейшими</w:t>
      </w:r>
      <w:r w:rsidR="00905FA8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объектами: нефтеперерабатывающим заводом, химкомплексом, морским портом, Мангыстауским энергокомбинатом; затопленными окажутся 43</w:t>
      </w:r>
      <w:r w:rsidR="00905FA8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месторождения нефти [34]. Даже частичное уменьшение ущерба от этого явления требует ежегодных затрат, исчисляемых сотнями миллионов</w:t>
      </w:r>
      <w:r w:rsidR="00905FA8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тенге.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Наводнения - довольно частое явление на Земле и с учетом причин, их вызывающих, можно привести следующую классификацию, табл. 40 [13].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Гибель людей во время наводнения и огромный материальный ущерб заставляет людей изучать это явление и изыскивать способы защиты от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него.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Таблица 40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b/>
          <w:bCs/>
          <w:i/>
          <w:iCs/>
          <w:color w:val="000000"/>
        </w:rPr>
      </w:pP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>Классификация наводнений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Наименование Основные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причины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Возможная,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высота подъема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воды, м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lastRenderedPageBreak/>
        <w:t>Средняя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продолжительность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Регионы СНГ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наиболее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подверженные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наводнениям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Половодья Весеннее таяние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снежного покрова,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таяние льда 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снега в горах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2 - 3 на малых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реках, 15 - 20 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более на крупных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реках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До 15 - 20 суток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на малых реках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2 - 3 месяца на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крупных реках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На большинстве рек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бывшего СССР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Паводковые Дожди, зимние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оттепели с мокрым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снегом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Несколько метров 15 - 20 суток на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малых реках,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несколько дней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на горных реках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Реки Крыма, Средней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Азии, Ленкорани, Кура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Араксинской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низменности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Ливневые Интенсивные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кратковременные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ливни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До 20 - 30 Несколько дней Реки Украины,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Нижнего Дона,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Кавказа, Дальнего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Востока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Запорные Зажоры - осеннее-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зимнее скопление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шуги. Заторы -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скопление льда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при ледоходе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3 - 4, редко до 6 - 8 До 4 - 5 дней Реки Карелии,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Сибири, Средней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Азии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Селевые Смывание с От 2 - 4 до 80 - 100 До нескольких Горные реки Кавказа,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Особое значение в борьбе с наводнениями имеет своевременное прогнозирование, оповещение населения и эвакуация из районов вероятного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затопления. Наиболее эффективные методы борьбы с наводнениями своевременная расчистка русел рек ото льда и заторов, устройство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водохранилищ, защитных дамб и струенаправляющих насыпей и др.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Борьбу с заторами и зажорами на реках в период ледохода ведут, как правило, взрывными методами с привлечением вертолетов,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бомбардировочной авиации или с помощью минометов [26].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BoldMT" w:hAnsi="Arial-BoldMT" w:cs="Arial-BoldMT"/>
          <w:b/>
          <w:bCs/>
          <w:i/>
          <w:iCs/>
          <w:color w:val="000000"/>
        </w:rPr>
        <w:t>Атмосферные опасности</w:t>
      </w:r>
      <w:r w:rsidR="008D26E1">
        <w:rPr>
          <w:rFonts w:ascii="Arial-BoldMT" w:hAnsi="Arial-BoldMT" w:cs="Arial-Bold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Ветровое движение воздушных масс</w:t>
      </w:r>
      <w:r w:rsidR="008D26E1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 зависимости от места происхождения (суша, море), от характера движения воздушных масс (вихреобразное, потоковое и т. д.) и от скорости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движения все ветры подразделяются на ураганы, бури, штормы, циклоны, тайфуны, смерчи и т. п. Нередко движение воздушных масс вызывает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lastRenderedPageBreak/>
        <w:t>катастрофические последствия: гибнут люди, животные, разрушаются здания и сооружения.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Скорость ветра может достигать значений, превышающих скорость звука в воздухе, т. е. более 1 194 км/ч [26]. При этом скоростной напор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горных склонов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рыхлого 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мелкообмолоченного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грунта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часов Казахстана, Карпат,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Северного Урала,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Забайкалья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Нагонные Нагоны воды в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устья рек при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приливах 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сильных ветрах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От 2 - 3 до 10 - 12 До 18 - 20 дней Реки бассейнов юга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Сахалина,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Каспийского,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Азовского,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Балтийского морей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Завальные Перекрытие русла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ледниками,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обвалами,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оползнями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склонов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От нескольких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десятков до сотен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метров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Несколько часов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при прорыве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завала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Реки Памира,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Кавказа, Камчатки,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Тянь Шаня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Аварии на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гидротехнических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сооружениях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Ошибки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инженерных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расчетов,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гидрологических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прогнозов 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эксплуатации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сооружений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Десятки и сотни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метров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До нескольких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дней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На всей территории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бывшего СССР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оказывает давление свыше 400 кг/м</w:t>
      </w:r>
      <w:r w:rsidRPr="00727B77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 xml:space="preserve">2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(при скорости 40 м/с давление 100 кг/м</w:t>
      </w:r>
      <w:r w:rsidRPr="00727B77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2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).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Для визуальной оценки силы (скорости) ветра в баллах по его действию на наземные предметы или по волнению на море английский адмирал Ф.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Бофорт в 1806 г. разработал условную шкалу, которая после изменений и уточнений в 1963 г. была принята Всемирной метеорологической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организацией и широко применяется в синоптической практике (табл. 41) [26]. Однако даже сейчас уже ясно, что эта шкала недостаточна для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более точного анализа последствий ураганов, так как в нее не входят ураганы со скоростью более 210 км/ч, которые тоже не редки.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Циклоны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тропические и внетропические это гигантские </w:t>
      </w:r>
      <w:r w:rsidRPr="00727B77">
        <w:rPr>
          <w:rFonts w:ascii="ArialMT" w:hAnsi="ArialMT" w:cs="ArialMT"/>
          <w:b/>
          <w:bCs/>
          <w:i/>
          <w:iCs/>
          <w:color w:val="000000"/>
        </w:rPr>
        <w:lastRenderedPageBreak/>
        <w:t>атмосферные вихри с убывающим к центру давлением воздуха и циркуляцией его вокруг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центра против часовой стрелки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b/>
          <w:bCs/>
          <w:i/>
          <w:iCs/>
          <w:color w:val="000000"/>
        </w:rPr>
      </w:pP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>Таблица 41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Шкала для определения силы ветра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Баллы Скорость Характеристика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ветра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Действие ветра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м/с км/ч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1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2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3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4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6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7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8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0,9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2,4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4,4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6,7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9,3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12,3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15,5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18,9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3,24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8,64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15,84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24,12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23,48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43,30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55,8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68,4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Штиль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Тихий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Легкий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Слабый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Умеренный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Свежий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Сильный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Крепкий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Очень крепкий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Полное отсутствие ветра. Дым из труб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поднимается вертикально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Дым из труб поднимается не совсем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вертикально. На морозе появляется рябь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Движение воздуха ощущается лицом.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Шелестят листья. Флюгер приходит в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движение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Непрерывно колышатся листья и тонкие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ветви. Развеваются легкие флаги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Колеблются тонкие ветви деревьев. Ветер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поднимает пыль и клочки бумаги. На море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удлиненные волны и во многих местах белые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барашки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lastRenderedPageBreak/>
        <w:t>Качаются тонкие стволы деревьев. Волны на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море не очень крупные, но повсюду видны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белые барашки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Качаются толстые сучья деревьев. Гудят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телефонные провода. Образуются крупные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волны и белые пенистые гребни на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значительной площади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Качаются стволы деревьев. Идти против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ветра трудно. На море поднимаются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пенящиеся волны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Ломаются ветви деревьев. Идти против ветра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очень трудно. Волны на море умеренно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в северном полушарии и по часовой в южном. Ширина циклонов, возникающих и развивающихся во внетропических широтах внетропических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циклонов, порядка тысяч километров в начале развития и до нескольких тысяч в стадии центрального циклона, скорость ветра шесть </w:t>
      </w:r>
      <w:r w:rsidR="008D26E1">
        <w:rPr>
          <w:rFonts w:ascii="ArialMT" w:hAnsi="ArialMT" w:cs="ArialMT"/>
          <w:b/>
          <w:bCs/>
          <w:i/>
          <w:iCs/>
          <w:color w:val="000000"/>
        </w:rPr>
        <w:t>–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 восемь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баллов. Ветры доходят до штормовых, а иногда и до ураганных. Тропические циклоны возникают в тропических широтах. Средняя ширина их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несколько сот километров, высота 6 - 15 км.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Центральная часть - «глаз бури» - обладает низким давлением, слабыми ветрами и низкой облачностью. Она окружена кольцом плотных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облаков с ураганными скоростями вращения. Тропические циклоны Атлантического океана обычно называются ураганами, западной части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Тихого океана тайфунами.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Тайфуны,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образующиеся в Тихом океане, обычно достигают силы самого мощного урагана и сопровождаются интенсивными ливневыми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9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10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11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12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13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14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15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16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17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22,6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26,4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30,5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34,8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39,2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43,8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48,6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53,5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58,6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79,44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95,0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109,8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122,28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144,6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157,68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174,9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192,6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210,96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Шторм (буря)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Сильный шторм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Жестокий шторм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Ураган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Сильный ураган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То же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Жестокий ураган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lastRenderedPageBreak/>
        <w:t>То же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**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высокие и длинные. Взлетают брызги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Немного разрушаются здания. Деревья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изгибаются и ломаются ветви. Срываются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черепица и дымовые колпаки. Волны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высокие. Гребни волн опрокидываются 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рассыпаются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Значительно разрушаются здания. Деревья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ломаются и вырываются (сильная буря) с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корнем. Волны очень высокие и покрыты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белой пеной. Видимость плохая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Здания сильно разрушаются. Срываются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крыши. Волны на море (жестокая буря) столь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высоки, что скрывают суда среднего размера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и края волн сдуваются в пену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Опустошительные разрушения. Разрушаются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деревянные здания. Море покрыто полосами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пены. Видимость очень плохая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Опустошительные разрушения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Разрушаются каменные сооружения 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металлические мосты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То же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**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**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дождями. На море они образуют огромные волны, которые, врываясь на побережье, разрушают селения, города и затопляют целые районы.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Попадая на сушу, тайфуны быстро затухают. Их приближение сопровождается очень сильным падением атмосферного давления.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Разрушительная сила тайфунов столь велика, что для их изучения и прогнозирования в некоторых странах созданы специальные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государственные организации. По установившейся традиции каждому тайфуну присваивается женское имя.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Выделяемая тайфунами энергия равна взрыву многих ядерных зарядов. Наиболее часто они бывают в Японии, Китае, США (до 120 в год). В СНГ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тайфуны доходят в районы Дальнего Востока, Приморья, Сахалина и Курильских островов. Штормы, как видно по шкале Бофорта, имеют 9 </w:t>
      </w:r>
      <w:r w:rsidR="008D26E1">
        <w:rPr>
          <w:rFonts w:ascii="ArialMT" w:hAnsi="ArialMT" w:cs="ArialMT"/>
          <w:b/>
          <w:bCs/>
          <w:i/>
          <w:iCs/>
          <w:color w:val="000000"/>
        </w:rPr>
        <w:t>–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 11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баллов.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Штормы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вызывают сильные волнения на воде, а на суше большие разрушения: вырывают с корнем деревья, опрокидывают машины,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строительные краны, разрушают дома.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Смерчи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(в Европе их называют тромбы., в Америке торнадо.) вихревое движение воздуха, возникающее в грозовом облаке и затем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распространяющееся в виде черного гигантского рукава или хобота, разреженного внутри. Когда он опускается на поверхность земли, основание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его становится похожим на воронку диаметром около 30 м и высотой 800 - 1500 м. За время своего существования он может пройти путь 40 </w:t>
      </w:r>
      <w:r w:rsidR="008D26E1">
        <w:rPr>
          <w:rFonts w:ascii="ArialMT" w:hAnsi="ArialMT" w:cs="ArialMT"/>
          <w:b/>
          <w:bCs/>
          <w:i/>
          <w:iCs/>
          <w:color w:val="000000"/>
        </w:rPr>
        <w:t>–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 60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км. Внутри смерча разрежение воздуха настолько велико, что иногда сооружения, оказавшиеся на его пути, разрушаются от взрыва вследствие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напора воздуха изнутри. Происходит то же самое, что от ударной волны в фазе разрежения.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Смерчи бывают невидимые, водяные и огненные. Смерчи обладают поразительной скоростью ветра, превышающей иногда скорость звука. Они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вырывают с корнями деревья, опрокидывают автомобили, поезда и корабли, поднимают в воздух или опрокидывают дома, поворачивают здания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вокруг оси, срывают с них крыши или полностью разрушают. Переносят в сторону, иногда на несколько километров, людей, скот и различные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предметы. На пути движения они всасывают в себя небольшие озера и другие водоемы вместе с населяющими их флорой и фауной, которые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переносятся затем на большие расстояния и выпадают на землю вместе с дождем.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Инженерный анализ причин разрушений, причиняемых смерчами, показывает, что они возникают вследствие подъема и отбрасывания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предметов вихрем, больших давлений, взрывания, раздробления, раздавливания, раскалывания и других воздействий. Ураган ветер силой 12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баллов. Его скорость превышает 32 м/с.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Ураган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все опустошает на своем пути: ломает деревья, разрушает строения и т. п. Ураганы могут служить природными аналогами нескольких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термоядерных взрывов. Статистические данные гидрометеорологической службы США за 1900 - 1950 гг.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lastRenderedPageBreak/>
        <w:t>показывают, что кинетическая энергия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урагана в радиусе 160 км от его центра эквивалентна ядерному взрыву мощностью 151 - 188 Мт [26].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Расчеты показывают, что энергия сильного урагана такова, что Братская ГЭС может выработать ее лишь в течение 30 тыс. лет [26]. По силе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пагубного воздействия на инженерные сооружения ураганы почти не уступают землетрясениям, особенно если учесть, что крупные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землетрясения бывают раз в несколько десятков лет, а ураганы случаются несколько раз в год. Недаром ураганы называют самой мощной силой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 природе.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Нередки ураганные ветры на территории Казахстана. Наблюдаются здесь также и смерчи (напр., в 1947 г. смерч в Восточно-Казахстанской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области шириной 160 м разрушил в поселке 17 жилых домов, три учреждения и 12 хозяйственных построек [21]).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Территория Казахстана простирается на 1 700 км с севера на юг и на 3 тыс. км с запада на восток, поэтому ветрам здесь раздолье. За 18 лет, с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1970 по 1987 г., на территории Казахстана наблюдалось 418 ураганов, от 5 до 30 ураганов ежегодно при скорости движения ветра 38..60 м/с [21].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Наибольшей ветровой активностью обладают Джунгарские ворота. Если в среднем по Казахстану 40.60 дней в году дуют сильные ветры, то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через Джунгарские ворота 142 дня в году. При этом из 418 ураганов (1970.1987 гг.) 200 приходятся на метеостанцию Жаланашколь,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расположенную на выходе из Джунгарских ворот. Максимальная скорость ветра отмечена здесь во время урагана 28 января 1958 г. и составила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72 м/с (260 км/ч). Этот ураганный ветер носит название Евгей. (или Ибэ, Эби, Юй бэ). Он возникает в среднем 11 раз в году (напр., ураганы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Мугоджарских гор 2 раза в году) и продолжается в среднем 25 часов (однако в 1981 г. он дул целую неделю с 15 по 22 декабря со скоростью 42 -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51 м/с) [21]. Большинство этих ураганов приходится на холодный период года с октября по апрель (98%), а наиболее часты они в январе (26%).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Прогнозирование ветра в районе Джунгарских ворот важно для хозяйства. Здесь проходит железнодорожная линия, а севернее располагается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группа озер, на которых ведется рыбный промысел.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Джунгарские ворота представляют собой долину длиной 200 км и шириной 10 - 20 км, расположенную между восточными отрогами Джунгарского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Алатау и хребтом Майлитау в Китае. Она соединяет озеро Эбинор в Китае с Балхаш Алакульской впадиной в Казахстане. В зимнее время над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внутренними районами Монголии и Китая господствует область высокого давления монгольский антициклон. Большие скорости ветра здесь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возникают при большом контрасте давлений в разных концах долины.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 данным исследований, Эби охватывает не всю длину долины шириной 10 - 20 км, а лишь узкую полосу в 3 - 5 км, т. е. это типичный струевой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ветер, причем данный ветровой шнур имеет обыкновение примыкать то к одному, то к другому склонам долины, иначе меандрировать. Лишь в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некоторых местах он проходит посередине. Вырвавшись в долину Алакуля, постепенно ослабевая, доходит до Балхаша.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Наиболее близким соседом Евгея следует назвать сильный северо восточный ветер Сайкан, вырывающийся через горный проход между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южными отрогами Тарбагатая (Аркарлы) и хребтом Барлык через долину р. Эмель к озеру Алаколь. Периодичность и скорость ветра Сайкана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значительно меньшие, чем у Евгея (до 40 м/с и до 50 часов продолжительность).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Еще один горный проход между хребтами Саур и Южный Алтай по долине реки Черный Иртыш и Заилийской котловине характеризуется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наличием сильных ветров. Среднее число дней с сильными ветрами (более 15 м/с) здесь составляет в год 65 случаев, а максимальное 115 [21].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Продолжительность зайсанского ветра не превышает 1 - 5 часов. Зарождение всех этих ветров связано с наличием в зимнее время области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повышенного давления над Монголией и пониженного в Казахстане, когда в узких горных проходах возникает эффект аэродинамической трубы.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 Или - Балхашском регионе есть еще два района, отличающихся наличием сильных ветров. С гребня хребта Чингиз к берегам озера Балхаш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срывается коунрадский норд ост. или Балхашская бора, которая относится к ветрам гравитационного типа и обусловлена антициклонической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областью в СеверноВосточном Казахстане. Наиболее часто бора проявляется зимой, когда она достигает громадной, иногда ураганной силы и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длится несколько дней. Зимой бора превращается в страшнейший буран, а весной и реже летом становится пыльной бурей значительной силы.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Нередко бора создает затруднения в движении самолетов.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Из Синьцзянь - Уйгурского автономного округа Китая вдоль Илийской долины дуют также сильные восточные ветры, и в частности так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называемый Чиликский ветер, который проходит узкой воздушной струей и достигает г. Капчагая. В 40 км к востоку от г. Чилика Илийская долина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образует сужение, ограниченное с обеих сторон отрогами Джунгарского Алатау Большим и Малым Калканом и хребтом Турайгыра, где скорость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ветра резко увеличивается. Число дней со штормовыми ветрами </w:t>
      </w:r>
      <w:r w:rsidRPr="00727B77">
        <w:rPr>
          <w:rFonts w:ascii="ArialMT" w:hAnsi="ArialMT" w:cs="ArialMT"/>
          <w:b/>
          <w:bCs/>
          <w:i/>
          <w:iCs/>
          <w:color w:val="000000"/>
        </w:rPr>
        <w:lastRenderedPageBreak/>
        <w:t>здесь достигает 80 за год [21].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Уже сам факт, что большинство из них имеют собственные имена, говорит об их стабильности во времени и пространстве, что позволяет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прогнозировать появление этих ветров как по народным приметам, так и научными методами. Фактически все они связаны с местными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географическими особенностями и наличием в зимнее время области высокого атмосферного давления над центральноазиатскими пустынями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Гоби и ТаклаМакан.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Бури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представляют собой разновидность штормов и ураганов и подразделяются на вихревые, или пылевые и потоковые.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Они бывают черные, красные, желто красные, белые, пылевые, песчаные, снежные и др. Во многих районах земного шара они имеют различные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названия (бриз, мистраль, сирокко, афганец, бора и др.). Скорость бурь меньше, чем ураганов, хотя часто они очень значительны и достигают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20.30 м/с. Пылевые бури, в частности черные бури, весьма распространены в южных засушливых областях Сибири, европейской части бывшего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СССР. Наряду с разрушениями, возникающими при обычных штормах и ураганах, черные бури характеризуются очень низкой относительной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влажностью воздуха. Они вызывают эрозию или выветривание почвы вместе с находящимися в ней семенами посевов, засыхание всходов,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засыпку их, оголение корневой системы и др.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Наибольший ущерб хозяйству приносят пыльные бури они медленно, но неуклонно отвоевывают у человека орошаемые земли и пастбища,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засыпают дороги и оросительные системы и даже селения, изгоняя людей из обжитых мест.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Пыльные бури по своим масштабам и последствиям могут быть приравнены к крупным стихийным бедствиям. Так, мартовские и апрельские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пыльные бури 1960 г., начавшись в Закаспии, охватили все Предкавказье и всю южную Украину, распространившись до Одессы на расстояние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около 3 тыс. км. Продолжительность бурь достигала пяти суток при скорости ветра 28.- 40 м/с. Высота подъема пыли, по данным авиаразведки,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превышала 2 тыс. м, а в районе Одессы она достигала 2 400 м. Количество выдутого и перемещенного чернозема составило 25 км</w:t>
      </w:r>
      <w:r w:rsidRPr="00727B77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3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, а глубина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выдувания местами доходила до 25 см.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Во время черной бури 1928 г. на Украине ветер поднял в воздух около 15 млн т черноземной пыли с площади 1 млн км</w:t>
      </w:r>
      <w:r w:rsidRPr="00727B77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2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, которая частично осела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даже в Румынии и Польше [26].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 Казахстане пыльные бури отмечаются повсеместно. Рекордсменами по числу дней с пыльными бурями являются отдельные районы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Алматинской, Атырауской и Актюбинской областей, где в среднем бывает 50 - 60 дней в году с пыльными бурями, в Западно Казахстанской,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Кызылординской областях, а также в Чиликском районе 35 - 45 дней. В Атырауской области пыльные бури носят своеобразный характер. Пески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здесь имеют вид нарезной слюды с острыми гранями и при возникновении бури режут лицо. Число засушливых дней до возникновения пыльных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бурь колеблется от нескольких дней до двух и более месяцев.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Исключительно большой урон наносят пыльные бури целинным землям Казахстана и прилегающим к ним областям.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Во время пыльной бури воздух так насыщен пылью, что на расстоянии трех - четырех метров нельзя разглядеть человека, а в домах зажигают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свет. Например, в ноябре 1910 г. силой ветра были угнаны в степь целые стада, где большинство скота и погибло. В районе одного только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Мангышлака пало 500 тыс. баранов и коз, 40 тыс. лошадей и 30 тыс. верблюдов [21].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Раньше (впрочем и в настоящее время) пыльные бури были характерным явлением для пустынной и полупустынной зон Казахстана, а в степях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они случались сравнительно редко, так как травянистый покров препятствовал образованию пыли и выдуванию. Когда целинные земли были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распаханы, пыльные бури участились, и через несколько лет в некоторых районах (особенно в Павлодарской области) вместо плодородной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целины образовались бесплодные песчаные пространства.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Следует упомянуть еще об одной, особо острой в настоящее время, негативной стороне пыльных бурь их роли в миграции солей. Интересные и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ценные данные исследований по этой проблеме получены М. А. Орловой на примере низовьев р. Чу, где вынос солей ветром может достигать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723 т/км</w:t>
      </w:r>
      <w:r w:rsidRPr="00727B77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2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, что составляет 47% от суммарного их поступления. Расчеты производились по метеостанции Уланбель, где в среднем бывает 20 дней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 году с пыльными бурями при скорости ветра 12 - 25 м/с. Подсчитано, что с территории Уланбельской дельты площадью 800 км</w:t>
      </w:r>
      <w:r w:rsidRPr="00727B77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2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, ежегодно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выносится в атмосферу до 583 тыс. т солей [21]. Преобладающий тип засоления сульфатный и хлоридносульфатный.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Усыхание Аральского моря (местами Арал ушел от былых берегов на 100 км) образовало пустыню Аккум площадью 60 тыс. км</w:t>
      </w:r>
      <w:r w:rsidRPr="00727B77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2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. С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обнажившегося дна ветры разносят на 400 - 500 км миллионы тонн песка и едких солей. Посчитано, что с поверхности новой пустыни ежегодно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поднимается в атмосферу около 140 млн. т песка, пыли и солей, которые оседают не только на полях Казахстана (Южно </w:t>
      </w:r>
      <w:r w:rsidRPr="00727B77">
        <w:rPr>
          <w:rFonts w:ascii="ArialMT" w:hAnsi="ArialMT" w:cs="ArialMT"/>
          <w:b/>
          <w:bCs/>
          <w:i/>
          <w:iCs/>
          <w:color w:val="000000"/>
        </w:rPr>
        <w:lastRenderedPageBreak/>
        <w:t>Казахстанская,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Кызылординская области), Каракалпакии, Узбекистана, но и достигают уже пределов Белоруссии и Литвы, где содержание солей в дождевой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воде более чем в два раза, а непосредственно вблизи умирающего моря в семь раз больше обычного [21].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Существует две классификации пыльных бурь [21].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Первая классификация по продолжительности делит бури на четыре категории: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- кратковременные пыльные бури с небольшим ухудшением видимости;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- их длительность нередко несколько минут и связана с прохождением шквалов;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- кратковременные с сильным ухудшением видимости; длительность от нескольких минут до нескольких десятков минут, облако пыли плотное,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различной высоты;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- длительные и пульсирующие бури с относительно небольшим ухудшением видимости; длятся от нескольких часов до нескольких суток;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- длительные, сильные бури с большим ухудшением видимости; имеют большую вертикальную мощность и значительную длительность от двух-четырех часов до нескольких суток.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Вторая классификация основана на цвете и составе переносимой бурями пыли: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- черные бури свойственны целинным землям Казахстана, югу европейской части России, обладают черным цветом из за чернозема;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- бурые или желтые бури из-за желто бурых суглинков и супеси бури Средней Азии: только за пять лет в Средней Азии (1951.1955)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зарегистрировано 3 882 бури;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- красные бури выдуваются красноцветные породы того же состава, что и у желтых бурь, но окрашенные окислами железа;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- белые бури проходят перед обширными солончаками.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Соли окрашивают пыль в белый цвет; сравнительно редки.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Желто-красные пыльные бури широко развиты в пустынных областях и часто имеют местные названия: самум, хамсин, хабуб, харматан, сирокко.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Транспортирующая мощь цветных бурь. огромна. Установлено, например, что хамсин, поднимая массы пыли в Сахаре, несет ее на высоте более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трех-четырех километров в Южную и Среднюю Европу и даже на Урал.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BoldMT" w:hAnsi="Arial-BoldMT" w:cs="Arial-BoldMT"/>
          <w:b/>
          <w:bCs/>
          <w:i/>
          <w:iCs/>
          <w:color w:val="000000"/>
        </w:rPr>
        <w:t>Другие опасные метеорологические явления</w:t>
      </w:r>
      <w:r w:rsidR="008D26E1">
        <w:rPr>
          <w:rFonts w:ascii="Arial-BoldMT" w:hAnsi="Arial-BoldMT" w:cs="Arial-Bold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Метели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это перенос снега ветром над поверхностью земли, при этом в нем участвуют как снег, отложенный на поверхности земли, так и снег,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выпадающий из облаков.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 этой связи различают верховую метель, низовую и общую, сочетающую верховую и низовую [21]. Общий слой низовой метели простирается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вверх не более чем на 1..3 м.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Под интенсивностью метели (кг/м*с) понимают количество переносимого ветром снега по всему слою снеговетрового потока (в килограммах)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через один погонный метр поперечного сечения в единицу времени (в секунду). По максимальному снегопереносу Q, зависящему прежде всего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от скорости ветра на высоте флюгера (10-15 м), выделяют следующие виды метелей [21]: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V, м/с Q, кг/м с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слабая - 6..10 до 0,2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обычная. 10..20 до 0,4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сильная - 20..30 до 1,2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очень сильная - 30..40 до 2,0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сверхсильная ... 40..90 более 2,0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Сильные метели имеют много народных синонимов: снежная буря, вьюга, пурга, буран и др. Английское слово близзард. употребляют иногда для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обозначения интенсивной низовой метели при сильном ветре. При сильных снежных буранах, когда температура воздуха бывает ниже50</w:t>
      </w:r>
      <w:r w:rsidRPr="00727B77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О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С, а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скорость ветра достигает 50 м/с, сколько нибудь длительное пребывание человека вне укрытия, даже если он очень тепло одет, становится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невозможным из за неизбежного быстрого переохлаждения тела и практически полного отсутствия видимости. Кроме того, при таком ветре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человек не может устоять на ногах, он будет свален с ног и занесен снегом.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 процессе метели происходит электризация снега. Напряженность электрического поля, вызванного сильными метелями, может достигать 6..10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кВ/м и более, чем объясняются часто наблюдаемые при метелях электрические разряды и световые эффекты.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 гидрометеорологии к особо опасным явлениям относятся метели продолжительностью более 12 часов при скорости ветра более 15 м/с.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 преобладающей части территории Казахстана метели наблюдаются повсеместно и ежегодно. Наибольшая длительность метели характерна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для Центрального и Северного Казахстана, где в среднем за зиму отмечается от 30 до 60 дней и более с метелями.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Опасные снегопады, ливни, град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- эти природные явления происходят часто при слабом ветре или штилевой погоде. Все </w:t>
      </w:r>
      <w:r w:rsidRPr="00727B77">
        <w:rPr>
          <w:rFonts w:ascii="ArialMT" w:hAnsi="ArialMT" w:cs="ArialMT"/>
          <w:b/>
          <w:bCs/>
          <w:i/>
          <w:iCs/>
          <w:color w:val="000000"/>
        </w:rPr>
        <w:lastRenderedPageBreak/>
        <w:t>наиболее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существенные осадки выпадают из облаков, перемещаемых ветром из одного региона планеты в другой. Ежедневно на Землю низвергается 800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млрд. тонн пресной воды в виде различных осадков. За год это составляет в среднем слой метровой толщины. Сильные снегопады засыпают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дороги, резко затрудняют движение транспорта, являются причиной массового схода катастрофических лавин; сопровождаются разрушением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сооружений, крыш домов, ломают деревья и т.д.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Кроме перечисленных бед, вызываемых снегопадами, можно привести еще некоторые опасные явления, которые представляют серьезную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проблему, особенно в городах, это ледопады и даже лавины с городских крыш, нередко приводящие к трагическим последствиям, гололед и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снежные накаты на дорогах, порой парализующие движение городского транспорта.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Методы борьбы со снегом и льдом подразделяются на три типа: механические с использованием снегоочистительной техники; применение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химических и абразивных веществ при расчистке дорог; термические меры воздействия.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Сильные дожди и ливни при определенных обстоятельствах могут иметь катастрофические последствия и принести огромный материальныйущерб.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 сильным дождям относятся также дожди, которые дали 30 мм и более осадков за 12 часов и меньшее время в селеопасных горных районах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или 50 мм и более за 12 часов и меньшее время на остальной территории. Ливнями называют дожди, давшие 30 мм и более осадков в течениеодного часа и за меньшее время.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 ливнях вода не успевает в значительной мере просачиваться в почву, образуя поверхностный сток, который в зависимости от рельефа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местности вызывает наводнения на равнинных реках или селевые потоки в горах. В городах, где дождевая вода очень быстро накапливается из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за больших площадей асфальтовых покрытий, исключающих фильтрацию, ливневые потоки приносят ущерб коммунальному хозяйству,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транспорту, энергетике, затапливая подвальные помещения, канализационную сеть, подземные кабели и т. п.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Наибольшее количество сильных дождей и ливней приходится на Южно Казахстанскую, Алматинскую и Жамбылскую области. В среднем за год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здесь наблюдается четыре.пять случаев этих явлений, а максимальное количество достигает 11-12. Количество осадков при дождях варьирует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от 30 до 120 мм и более за 12 часов и менее [21].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Град - это осадки, выпавшие в теплое время года из мощных кучево дождевых облаков в виде частичек плотного льда различных, иногда очень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крупных размеров. Град всегда наблюдается при грозе, обычно вместе с ливневым дождем. Выпадение града может дать на земной поверхности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покров высотой 20.30 см. Интенсивный град способен уничтожить посевы, вызвать гибель животных и даже людей [21] (напр., в 1943 г. на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Северном Кавказе в Нальчике выпал град величиной с куриное яйцо, следствием чего явилась гибель двух тысяч овец; в Воронеже град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разломал черепицу на крыше дома, пробил металлическую крышу автобуса; в 1961 г. в Северной Индии градина весом три килограмма убила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слона).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Наиболее часто сильный град выпадает в Восточно Казахстанской области (16 случаев за 18 лет). На территории бывших Чимкентской,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Джамбулской, Алма Атинской, ТалдыКурганской и Семипалатинской областей такое явление отмечается один раз в два года (семь.</w:t>
      </w:r>
      <w:r w:rsidR="008D26E1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восемь</w:t>
      </w:r>
      <w:r w:rsidR="0011214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случаев за 18 лет).</w:t>
      </w:r>
      <w:r w:rsidR="0011214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Основной метод борьбы с градом это его расстреливание. из градобитных орудий с тем, чтобы вместо града на землю выпал дождь.</w:t>
      </w:r>
    </w:p>
    <w:p w:rsidR="00727B77" w:rsidRPr="00727B77" w:rsidRDefault="00727B77" w:rsidP="0011214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i/>
          <w:iCs/>
          <w:color w:val="000000"/>
        </w:rPr>
      </w:pPr>
      <w:r w:rsidRPr="00727B77">
        <w:rPr>
          <w:rFonts w:ascii="Arial-BoldMT" w:hAnsi="Arial-BoldMT" w:cs="Arial-BoldMT"/>
          <w:b/>
          <w:bCs/>
          <w:i/>
          <w:iCs/>
          <w:color w:val="000000"/>
        </w:rPr>
        <w:t>БИОЛОГИЧЕСКИЕ ОПАСНОСТИ И СОЦИАЛЬНО-ЗНАЧИМЫЕ БОЛЕЗНИ</w:t>
      </w:r>
    </w:p>
    <w:p w:rsidR="00727B77" w:rsidRPr="00727B77" w:rsidRDefault="00727B77" w:rsidP="00771E5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Общие сведения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. Окружающий нас мир делится на живой и неживой. Отличительной особенностью живых объектов является их способность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расти и размножаться.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Живой мир очень разнообразен. Но есть одно общее очень важное свойство у всех живых существ это их клеточное строение. Клетки являются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кирпичиками, из которых состоят все живые существа, их ткани, органы и организмы в целом.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Клетка - наименьшая форма организованной живой материи, способная в подходящих для нее среде и условиях существовать самостоятельно.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Клеточное строение живых объектов открыл англичанин Роберт Гук в 1665 г.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Растения, животные, люди являются многоклеточными, а микроорганизмы, как правило, существа одноклеточные.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Между различными живыми существами идет постоянная борьба. В этой борьбе человек не всегда выходит победителем.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Исходя из принципа целесообразности, господствующего в природе, можно утверждать, что все живые существа выполняют определенную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предназначенную им роль. Но по отношению к человеку некоторые из них являются опасностями.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 xml:space="preserve">Биологическими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(био от греч. bios жизнь) называются опасности, происходящие от живых объектов.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Биологические опасности могут оказывать на человека различное действие механическое, химическое, биологическое и др. Следствием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биологических опасностей являются различные болезни, травмы разной </w:t>
      </w:r>
      <w:r w:rsidRPr="00727B77">
        <w:rPr>
          <w:rFonts w:ascii="ArialMT" w:hAnsi="ArialMT" w:cs="ArialMT"/>
          <w:b/>
          <w:bCs/>
          <w:i/>
          <w:iCs/>
          <w:color w:val="000000"/>
        </w:rPr>
        <w:lastRenderedPageBreak/>
        <w:t>тяжести, в том числе смертельные. Носителями, или субстратами,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биологических опасностей служат все среды обитания (воздух, вода, почва), растительный и животный мир, сами люди, искусственный мир,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созданный человеком, и другие объекты. Знание биологических опасностей одно из условий успешной защиты человека от опасностей вообще и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биологических в частности.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Все объекты живого мира можно условно разделить на несколько миров, а именно: микроорганизмы (Protista), грибы (Fundi, Mycetes), растения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71E5B">
        <w:rPr>
          <w:rFonts w:ascii="ArialMT" w:hAnsi="ArialMT" w:cs="ArialMT"/>
          <w:b/>
          <w:bCs/>
          <w:i/>
          <w:iCs/>
          <w:color w:val="000000"/>
        </w:rPr>
        <w:t>(</w:t>
      </w:r>
      <w:r w:rsidRPr="000F336A">
        <w:rPr>
          <w:rFonts w:ascii="ArialMT" w:hAnsi="ArialMT" w:cs="ArialMT"/>
          <w:b/>
          <w:bCs/>
          <w:i/>
          <w:iCs/>
          <w:color w:val="000000"/>
          <w:lang w:val="en-US"/>
        </w:rPr>
        <w:t>Plantae</w:t>
      </w:r>
      <w:r w:rsidRPr="00771E5B">
        <w:rPr>
          <w:rFonts w:ascii="ArialMT" w:hAnsi="ArialMT" w:cs="ArialMT"/>
          <w:b/>
          <w:bCs/>
          <w:i/>
          <w:iCs/>
          <w:color w:val="000000"/>
        </w:rPr>
        <w:t xml:space="preserve">),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животные</w:t>
      </w:r>
      <w:r w:rsidRPr="00771E5B">
        <w:rPr>
          <w:rFonts w:ascii="ArialMT" w:hAnsi="ArialMT" w:cs="ArialMT"/>
          <w:b/>
          <w:bCs/>
          <w:i/>
          <w:iCs/>
          <w:color w:val="000000"/>
        </w:rPr>
        <w:t xml:space="preserve"> (</w:t>
      </w:r>
      <w:r w:rsidRPr="000F336A">
        <w:rPr>
          <w:rFonts w:ascii="ArialMT" w:hAnsi="ArialMT" w:cs="ArialMT"/>
          <w:b/>
          <w:bCs/>
          <w:i/>
          <w:iCs/>
          <w:color w:val="000000"/>
          <w:lang w:val="en-US"/>
        </w:rPr>
        <w:t>Animalia</w:t>
      </w:r>
      <w:r w:rsidRPr="00771E5B">
        <w:rPr>
          <w:rFonts w:ascii="ArialMT" w:hAnsi="ArialMT" w:cs="ArialMT"/>
          <w:b/>
          <w:bCs/>
          <w:i/>
          <w:iCs/>
          <w:color w:val="000000"/>
        </w:rPr>
        <w:t xml:space="preserve">),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люди</w:t>
      </w:r>
      <w:r w:rsidRPr="00771E5B">
        <w:rPr>
          <w:rFonts w:ascii="ArialMT" w:hAnsi="ArialMT" w:cs="ArialMT"/>
          <w:b/>
          <w:bCs/>
          <w:i/>
          <w:iCs/>
          <w:color w:val="000000"/>
        </w:rPr>
        <w:t xml:space="preserve"> (</w:t>
      </w:r>
      <w:r w:rsidRPr="000F336A">
        <w:rPr>
          <w:rFonts w:ascii="ArialMT" w:hAnsi="ArialMT" w:cs="ArialMT"/>
          <w:b/>
          <w:bCs/>
          <w:i/>
          <w:iCs/>
          <w:color w:val="000000"/>
          <w:lang w:val="en-US"/>
        </w:rPr>
        <w:t>Homo</w:t>
      </w:r>
      <w:r w:rsidRP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0F336A">
        <w:rPr>
          <w:rFonts w:ascii="ArialMT" w:hAnsi="ArialMT" w:cs="ArialMT"/>
          <w:b/>
          <w:bCs/>
          <w:i/>
          <w:iCs/>
          <w:color w:val="000000"/>
          <w:lang w:val="en-US"/>
        </w:rPr>
        <w:t>sapiens</w:t>
      </w:r>
      <w:r w:rsidRPr="00771E5B">
        <w:rPr>
          <w:rFonts w:ascii="ArialMT" w:hAnsi="ArialMT" w:cs="ArialMT"/>
          <w:b/>
          <w:bCs/>
          <w:i/>
          <w:iCs/>
          <w:color w:val="000000"/>
        </w:rPr>
        <w:t>).</w:t>
      </w:r>
      <w:r w:rsidR="00771E5B" w:rsidRP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Наибольшую опасность для здоровья человека представляют микроорганизмы, вызывающие массовые заболевания людей, животных или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растений.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События последних десятилетий свидетельствуют о том, что сосуществование человека и микроорганизмов вступило в новую стадию.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Повсеместно и резко активизировались туберкулез и малярия, которые становятся одной из основных причин смерти. Распространяются как в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нашей стране, так и во многих других странах такие хорошо известные болезни, как холера и дифтерия, угроза которых настолько высока, что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породила термин вновь возникающие старые инфекции. Выявлено более 30 новых болезней, среди которых геморрагическая лихорадка Эбола и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ротавирусная инфекция. В международный обиход даже вводится термин новые инфекции. Кризис еще более усугубляется растущей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устойчивостью возбудителей инфекционных заболеваний к антибиотикам.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Инфекционные заболевания не могут быть побеждены в обозримом будущем, и мы должны от ложного сознания всемогущества человека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приходить к признанию того факта, что с этими проблемами предстоит иметь дело весь период существования человечества. Поэтому нет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никакой неожиданности в том, что 7 из 10 главных причин смертности в развивающихся странах являются инфекционные болезни [10].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Микроорганизмы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это мельчайшие, преимущественно одноклеточные существа, видимые только в микроскоп, характеризуются огромным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разнообразием видов, способных существовать в различных условиях.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Микроорганизмы выполняют полезную роль в круговороте веществ в природе, используются в пищевой и микробиологической промышленности,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 производстве пива, вин, лекарств.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Однако некоторые виды микроорганизмов являются болезнетворными, или патогенными. Они вызывают болезни растений, животных и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человека. Такие болезни, как проказа, чума, тиф, холера, малярия и многие другие, в отдаленные времена уносили тысячи жизней, сея суеверия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среди населения. Человечество долгое время не знало, что эти болезни вызываются микроорганизмами. Не было и средств борьбы с заразными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болезнями. Поэтому инфекционные заболевания человека иногда приобретали массовое распространение, именуемое эпидемией или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пандемией. А широкое распространение заразных болезней среди животных называется эпизоотией, среди растений эпифитотией.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 1348-1350 гг. в Старом Свете от эпидемии чумы погибло 7,5 млн. человек, т. е. почти половина населения, жившего в то время на территории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Европы. Во время эпидемии чумы (1364 г.) в Москве в живых осталось так мало людей, что они не в состоянии были похоронить мертвых. На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протяжении всего средневековья оспа, бактериальная дизентерия, сыпной тиф, проказа и грипп уносили тысячи человеческих жизней.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Опустошительный характер носили и эпизоотические болезни, во время которых гибель животных достигала невероятных масштабов. Во многих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городах Европы установлены даже памятники погибшим во время эпидемий. Эпоха великих бедствий ярко отражена и в литературных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произведениях. Например, Дж. Боккаччо в Декамероне. описал эпидемию во Флоренции. Великие утописты Томас Мор и Томмазо Кампанелла в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своих произведениях много внимания уделяли проблемам защиты от инфекционных заболеваний.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Человечество настойчиво искало разгадку страшных болезней. Древнегреческий ученый Демокрит (ок. 460-370 до н. э.) высказал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предположение, что болезни вызываются крохотными организмами, проникающими в тело человека и животных. Это гениальное предвидение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подтвердилось лишь более двух тысяч лет спустя. Отец медицины Гиппократ (ок. 460-377 до н. э.) внес значительный вклад в учение о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происхождении болезней, создав теорию болезнетворных миазмов.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Аристотель (384-322 до н. э.) справедливо утверждал, что бешенство человеку передается через укус бешеных собак.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Гиппократовскую теорию миазмов. поддерживал и самый выдающийся римский врач Клавдий Гален (ок. 130-200 до н. э.)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Знаменитый швейцарский медик Парацельс (1493-1541) считал, что возбудителями заразных болезней являются живые существа. В своих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трудах он часто использует слово вирус.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Выдающийся итальянский ученый Дж. Фракасторо (1478 - 1553) также предполагал, что возбудителями болезней служат особые организмы,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которые очень быстро размножаются.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lastRenderedPageBreak/>
        <w:t>Фракасторо впервые описал ряд заболеваний животных: ящур, сап, оспу овец и др.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 древних времен и до XVII в. учеными разных стран и народов высказывалось много идей о причинах инфекционных заболеваний и способах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борьбы с ними. Среди них были и гениальные догадки, о которых уже сказано, а также суеверия и схоластика.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Как мы уже знаем, многие исследователи прошлого предполагали существование мелких живых существ, проникающих в организм и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вызывающих заболевания, но никто этих существ не видел. Впервые их удалось выявить голландцу Антони ван Левенгуку. Это случилось в 1676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г., хотя первый микроскоп был построен еще в 1590 г. З. Янсеном (Нидерланды). С этого времени началось деятельное изучение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микроорганизмов.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Среди патогенных микроорганизмов различают бактерии, вирусы, риккетсии, спирохеты, простейшие.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Бактерии - широко распространенная в природе группа одноклеточных микроорганизмов. Бактерии вездесущи и выносливы. Они находятся в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почве, воде, растениях, в организме человека и животных. Они могут существовать в самых разнообразных условиях, часто неблагоприятных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для жизни других организмов. Некоторые бактерии обитают в залежах урановых руд и даже в воде ядерных реакторов. Их находили также в воде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гейзеров с температурой около 100</w:t>
      </w:r>
      <w:r w:rsidRPr="00727B77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О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 и в вечной мерзлоте Арктики, где они пробыли более двух миллионов лет и не погибли. Бактерии играют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огромную роль в формировании биосферы, в поддержании жизни на нашей планете, участвуя в круговороте энергии и веществ в природе.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 процессе жизнедеятельности бактерии образуют различные биологически активные вещества ферменты, антибиотики, пигменты, летучие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ароматические соединения, токсины и др.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Среди бактерий имеется относительно небольшое число видов, способных вызывать болезни человека, животных и растений. Потенциальная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способность бактерий вызывать инфекционные заболевания называется болезнетворностью или патогенностью. Некоторые бактерии являются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условно патогенными, так как их болезнетворность зависит от ряда условий, в первую очередь от сопротивляемости организма, в котором эти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бактерии находятся.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 форме бактерии делят на три группы: шаровидные (кокки), палочковидные (бактерии и бациллы) и извитые (вибрионы, спириллы). Размеры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палочковидных бактерий могут быть от 1 до 8 микрометров (1 мкм равен тысячной доле миллиметра) в длину и от 0,5 до 2 мкм в ширину;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средний диаметр шаровидных бактерий 0,5..1 мкм [30].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Большинство бактерий размножается делением. Для того чтобы бактерии могли расти и размножаться, среда их обитания должна содержать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необходимые источники углерода, азота, энергии, определенный солевой набор, иметь оптимальную температуру. Для большинства патогенных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бактерий она равна 37</w:t>
      </w:r>
      <w:r w:rsidRPr="00727B77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О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С, т.е. соответствует температуре тела человека. Скорость размножения бактерий в благоприятных условиях очень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велика. Примерно каждые 20 мин бактерия делится, давая две дочерние клетки. Следовательно, из одной клетки, культивируемой в хорошей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питательной среде, через десять часов образуется один миллион потомков. Если бы процесс размножения бактерий в питательной среде не был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ограничен, то через 24 часа число потомков одной бактерии равнялось 1021 клеток, а их масса составила бы примерно 4 тыс. т [30]. В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действительности же в питательной среде высокая скорость деления клеток наблюдается лишь небольшой период времени с момента внесения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 нее бактерии. Это происходит потому, что очень быстро истощаются питательные вещества среды и в ней накапливаются продукты обмена,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неблагоприятно действующие на бактерии. Скорость размножения патогенных бактерий в организме значительно меньше, чем в искусственной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питательной среде.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 жизнедеятельность бактерий влияют температура, влажность, ультрафиолетовое и ионизирующее излучения. К низким температурам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бактерии устойчивы, некоторые выживают даже при190</w:t>
      </w:r>
      <w:r w:rsidRPr="00727B77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О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С, а споры при 253</w:t>
      </w:r>
      <w:r w:rsidRPr="00727B77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О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С. К высоким температурам бактерии высокочувствительны.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Неспорообразующие бактерии погибают при температуре 60-70</w:t>
      </w:r>
      <w:r w:rsidRPr="00727B77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О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С, спорообразующие при прогреве выше 100</w:t>
      </w:r>
      <w:r w:rsidRPr="00727B77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О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С. Разные виды бактерий по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разному переносят высушивание: одни (напр., гонококки) очень быстро погибают, другие в этих же условиях выживают. Так, палочка дизентерии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 высушивании остается жизнеспособной 7 сут, дифтерии 30 сут, брюшного тифа 70 сут, туберкулеза 90 сут, споры бацилл сибирской язвы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до 10 лет [30]. Бактерии погибают при ультрафиолетовом облучении, в том числе и при прямом солнечном свете.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Бактериальными заболеваниями, при которых в средние века погибали десятки миллионов людей, являются чума, холера, проказа и др.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Огромные потери народонаселения всегда были связаны с чумой. И хотя считается, что в наше время опасность чумы исчезла, отдельные ее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рецидивы возникают то тут, то там. В Казахстане сохраняются природные очаги чумы в Кызылординской, Атырауской, Западно </w:t>
      </w:r>
      <w:r w:rsidRPr="00727B77">
        <w:rPr>
          <w:rFonts w:ascii="ArialMT" w:hAnsi="ArialMT" w:cs="ArialMT"/>
          <w:b/>
          <w:bCs/>
          <w:i/>
          <w:iCs/>
          <w:color w:val="000000"/>
        </w:rPr>
        <w:lastRenderedPageBreak/>
        <w:t>Казахстанской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областях, в которых в летний период обостряется эпизоотическая обстановка. В 1999 г. чумой переболело 12 человек, из них один скончался (по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данным АЧС).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Туберкулезные бактерии открыл Р. Кох в 1882 г., но окончательно эта болезнь не побеждена. Туберкулез в Казахстане является серьезной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проблемой. В республике продолжается ежегодный рост уровня заболеваемости населения туберкулезом (табл. 42 [42]). Показатели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заболеаемости туберкулезом (см. табл. 42) являются одними из самых высоких не только в Центральной Азии, но также в мире. К тому же в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последнее время 222 значительное развитие получили резистентные формы туберкулеза, которые вызывают высокий уровень потери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трудоспособности и общей смертности. Так, в Казахстане на тысячу заболеваний приходится 116 смертей (к примеру, в России каждые 25 минут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один человек умирает от туберкулеза).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 оценкам специалистов, в настоящее время в Казахстане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b/>
          <w:bCs/>
          <w:i/>
          <w:iCs/>
          <w:color w:val="000000"/>
        </w:rPr>
      </w:pP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>Таблица 42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Число заболеваний населения туберкулезом в Республике Казахстан, на 100 тыс. чел.</w:t>
      </w:r>
      <w:r w:rsidR="00771E5B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болеет туберкулезом около 300 тыс. человек, при этом 70 тыс. активной формой. В исправительно-трудовых учреждениях находится более 12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тыс. больных активной формой туберкулеза и заболеваемость в 65 раз выше, чем у остальной части населения [35].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Одним из источников туберкулезной инфекции являются сельскохозяйственные животные, пораженные туберкулезом. Всего по республике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насчитывается 140 хозяйств, неблагополучных ___________по заболеваемости туберкулезом крупного рогатого скота (Акмолинская, Костанайская, Северо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Казахстанская области).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Показатель 1995 г. 1996 г. 1997 г. 1998 г.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С впервые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установленным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диагнозом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Всего состоящих на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учете в лечебных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учреждениях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67,1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286,7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82,5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311,6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91,3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335,5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118,8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377,9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Холера в Европу была занесена в 1816 г. До 1917 г. в России холерой переболело более 5 млн человек, половина из них умерла [13]. Сейчас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случаи возникновения холеры редки, но существует опасность завоза ее из за рубежа (Иран, Пакистан, Индия и др.).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Однако для Казахстана эта опасность стала реальностью. В 1997 г. зарегистрировано 74 случая холеры, в том числе два с летальным исходом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[35]. В результате несвоевременной локализации очагов в Южно- Казахстанской области допущен перенос инфекции за пределы области.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 настоящее время Южно -Казахстанская область является территорией повышенного риска заболевания холерой, что связано с наличием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холерного вибриона в открытых водоемах, неудовлетворительным санитарно гигиеническим состоянием населенных пунктов, в частности систем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питьевого водоснабжения, значительными миграционными потоками из Узбекистана и Таджикистана.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 связи с этим Правительством Республики Казахстан утверждена целевая комплексная программа Санитарная охрана границ Республики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Казахстан от завоза особо опасных инфекций на 1998-2000 годы. (ғ 93 от 11.02.98).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Вирусы (от лат. Virus яд) мельчайшие неклеточные частицы, состоящие из нуклеиновой кислоты (ДНК или РНК) и белковой оболочки. Они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являются внутриклеточными паразитами, неспособными к жизнедеятельности вне живых клеток. Вирусные инфекционные болезни широко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распространены. С древних времен известны бешенство, оспа, грипп и др.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 внешнему виду вирусы напоминают кубики, палочки, шарики, многогранники и нити. Размеры разных вирусов варьируют от 20 до нескольких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сотен нанометров (1нм = 10</w:t>
      </w:r>
      <w:r w:rsidRPr="00727B77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6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мм). Для сравнения приведем величину самых мелких кровяных клеток эритроцитов, равную 7 тыс. - 8 тыс. нм, т. е.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вирусы меньше эритроцитов в десятки и сотни раз.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Вирусы могут существовать в двух формах: внеклеточной и внутриклеточной. Вне клеток вирионы </w:t>
      </w:r>
      <w:r w:rsidRPr="00727B77">
        <w:rPr>
          <w:rFonts w:ascii="ArialMT" w:hAnsi="ArialMT" w:cs="ArialMT"/>
          <w:b/>
          <w:bCs/>
          <w:i/>
          <w:iCs/>
          <w:color w:val="000000"/>
        </w:rPr>
        <w:lastRenderedPageBreak/>
        <w:t>(вирусные частицы) не обнаруживают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признаков жизни. Попав в организм, они проникают в чувствительные к ним клетки и переходят из покоящейся формы в размножающуюся.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Начинается сложное и многообразное взаимодействие вируса и клетки, заканчивающееся образованием и выходом в окружающую среду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дочерних вирионов. Вирусы способны навязывать. свою генетическую информацию наследственному аппарату пораженной им клетки.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Распространенными заболеваниями остаются грипп и острые респираторные заболевания (ОРЗ), корь, вирусный гепатит, тропические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лихорадки, герпес и другие вирусные болезни. В природе существует мало чисто человеческих вирусов; все они близки и аналогичны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соответствующим вирусам животных.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Древние рукописи донесли до нас описания страшных эпидемий оспы, в которых погибло до 40% больных. Англичанин Э. Дженнер в 1796 г.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предложил свой метод оспопрививания (вакцинации), положив тем самым начало борьбы с этим недугом. Но только в 1980 г. ВОЗ объявила о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том, что оспа побеждена. Теперь детям, родившимся после 1980 г., не делают оспопрививания.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Бешенство или водобоязнь смертельная болезнь человека и животных, известная с глубокой древности. Чаще всего бешенство бывает у собак.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Болеют бешенством также волки, кошки, крысы, вороны и другие животные. Людям же бешенство передается в основном через укусы больных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животных и даже при простом попадании слюны бешеного животного в раны на теле человека. Заболевшего человека вылечить от бешенства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невозможно. Скрытый (инкубационный) период болезни тянется от 8 дней до года. Поэтому при любом укусе животного необходимо обращаться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 врачу, так как единственным надежным средством против бешенства является прививка. Первая прививка против бешенства была сделана Луи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Пастером в 1885 г. Ребенок, сильно покусанный бешеной собакой, не заболел.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Для Казахстана бешенство стало настоящим бичом. За 1996 г. за медицинской помощью обратилось 45 тыс. 383 человека, укушенных и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ослюненных животными. Тринадцать человек из них погибли. Большая часть зараженных бешенством пришлась на Южно Казахстанскую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область, где зарегистрировано 8 летальных исходов (см.: Казахстанская правда. 1997. 27 февр.) В 1996 г. было исследовано 1 642 диких и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домашних животных и у 517 из них обнаружено бешенство. В 1997 г. еще шесть человек стали жертвами коварного заболевания. Погибли две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девочки, покусанные собаками.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 июне 1981 г. впервые из Нью Йорка и Сан Франциско было сообщено об участившихся случаях необычных инфекционных заболеваний и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кожных опухолей у молодых мужчин. У лиц, пораженных инфекциями, обнаружили, кроме прочего, довольно редкую форму воспаления легких и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поражения слизистой оболочки дрожжевым грибком. Заболевание заканчивалось смертью. Как выяснилось, у этих больных был резко ослаблен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иммунитет (защитные свойства) организма. Они стали погибать от микробов, которые вызывают в обычных условиях лишь легкое недомогание.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Болезнь назвали СПИД - синдром приобретенного иммунодефицита.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СПИД вызывается вирусом, который был открыт в 1983 г. биологами во Франции, а в 1984 г. он был идентифицирован исследователями в США и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получил название ВИЧ вирус иммунодефицита человека. Установлено, что вирус передается при переливании крови, нестерильными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шприцами, половым путем, а также при вскармливании ребенка грудным молоком.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СПИД, как и другие венерические заболевания, типичная болезнь поведения., но смертельная и пока еще неизлечимая. Если для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распространения чумы на планете понадобилось 50 лет, то для СПИДа хватило и пяти. По оценкам ВОЗ в мире на декабрь 1997 г. около 30 млн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600 тыс. (из них около 1 млн дети до 15 лет) ВИЧ инфицированных и умерло порядка 6,5 млн человек (из них 1,5 млн дети). Через год, т. е. на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декабрь 1998 г., количество ВИЧ инфицированных во всем мире достигло 39 млн человек и порядка 12 млн человек умерло. Это связано еще с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тем, что инкубационный период у СПИДа очень велик он может достигать десятки и более лет, хотя в большинстве случаев от момента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попадания возбудителя в организм до появления признаков заболевания проходит 1.3 года [44]. По длительности инкубационного периода СПИД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уступает лишь проказе. И в течение всего этого периода заразившийся человек, но еще не заболевший, а являющийся лишь носителем вируса,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заразен для других людей.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 последнее время в Казахстане наметилась тенденция к росту ВИЧ инфицированных больных, что наглядно видно из нижеприведенных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данных: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1996 г. - 40 чел.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1997 г. - 462 чел.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1998 г. - 784 чел.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1999 г. - 1000 чел.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lastRenderedPageBreak/>
        <w:t>1 февраля 2000 г. - 1008 чел.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При этом наибольшее количество инфицированных находится в Карагандинской области, в частности в г. Темиртау 81% от всех ВИЧ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инфицированных в республике [35]. На 1 февраля 2000 г. зарегистрировано 29 больных СПИДом, количество умерших достигло 75 человек.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 Российской Федерации число ВИЧ инфицированных превысило 11 тыс. человек, при этом ежедневно заражается около ста человек и до 70%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больных люди в возрасте до 30 лет. В Китае на число жителей 1 млрд. 200 млн. человек по оценочным данным инфицированных более 150 тыс.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человек. Приведенные статистические данные, по мнению экспертов, при этом еще занижены раз в 10.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СПИД называют чумой ХХ века. Каждую минуту в мире заражаются ВИЧ инфекцией около шести человек, при этом ежедневно около 1600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детей. До 80% всех заражений происходит через шприц. Лечение больных СПИДом требует значительных затрат от 20 тыс. до 100 тыс.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долларов в год. Однако в Казахстане на лечение одного больного тратится около 10 тыс. долларов в год.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Эпидемия гриппа описана Гиппократом еще в 412 г. до н.э. В ХХ в. были отмечены три пандемии (эпидемия высокой интенсивности, охватившая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население страны, нескольких стран или континента) гриппа. В январе 1918 г. в Испании появились сообщения об эпидемии гриппа, получившей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название испанка. «Испанка» обошла весь мир, заразив около 1,5 млрд людей, миновала лишь несколько затерянных в океане островов и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унесла 20 млн жизней больше, чем погибло в первую мировую войну. В 1957 г. около одного миллиарда людей заболели азиатским. гриппом,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погибло более одного миллиона человек. В 1968-1969 гг. по планете Земля свирепствовал гонконгский. грипп.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Число эпидемий гриппа, как ни странно, с каждым столетием возрастает. В XV в. зафиксировано четыре эпидемии, в XVII в. семь, в XIX в. уже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45 [13]. Почему до сих пор нет надежных прививок против гриппа? Оказывается, что вирус гриппа очень быстро изменяется. Не успели врачи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сделать вакцину человеку против одной формы гриппа, как возбудитель болезни появляется уже в новом облике.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Какова вероятность встречи с вирусами? С возбудителями гриппа, кори, свинки, герпеса и различных ОРЗ контакты практически неизбежны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(90.100%). С вирусами, вызывающими гепатит, краснуху, бешенство, полиомиелит, СПИД, встреч можно избежать. Так или иначе, но человек на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протяжении всей жизни подвергается опасности заразиться и заболеть какой либо вирусной инфекцией. Считается, что при средней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продолжительности жизни 70 лет около семи лет человек болеет вирусными заболеваниями [30]. Отсюда понятно, что вирусы приносят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огромный экономический ущерб. Подсчитано, что в среднем человек ежегодно сталкивается с двумя и более вирусными инфекциями, а всего за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жизнь вирусы до 200 раз проникают в его организм. К счастью, далеко не все эти встречи заканчиваются болезнями, так как в процессе эволюции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человеческий организм научился успешно справляться со многими вирусами.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 xml:space="preserve">Риккетсии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бактериоподобные микробы, вызывающие острые инфекционные болезни человека: эпидемический сыпной тиф, Ку лихорадку,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окопную лихорадку, брюшной сыпной тиф и др. Риккетсии слабо устойчивы в окружающей среде и быстро погибают под воздействием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температуры 50.70</w:t>
      </w:r>
      <w:r w:rsidRPr="00727B77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О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 и различных дезинфицирующих средств, но хорошо переносят высушивание (в высушенных вшах и их испражнениях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сохраняются до двух месяцев и более). Эпидемический сыпной тиф и окопная лихорадка являются антропонозами, т. е. заболеваниями, которые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встречаются только у человека. Остальные риккетсиозы зоонозы; человек заболевает ими, подвергаясь нападению блох или клещей, в свою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очередь заразившихся от больных животных. При Ку лихорадке люди заражаются через загрязненные выделениями больных животных руки (у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животноводов, ветеринаров), при употреблении сырого молока от больных коров, коз, овец.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Риккетсиозы у человека протекают в виде лихорадочных заболеваний различной тяжести. Болезнь начинается остро, сопровождается высокой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температурой, головной болью, бессонницей, болями в мышцах и кожной сыпью. Характерны поражения стенок кровеносных сосудов и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центральной нервной системы.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 xml:space="preserve">Спирохеты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тонкие спиралевидные бактерии, которые быстро погибают при нагревании до 60</w:t>
      </w:r>
      <w:r w:rsidRPr="00727B77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О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С. Патогенные спирохеты распространены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повсеместно и обитают в почве, стоячих и сточных водах. Они вызывают возвратный тиф (передаются вшами или клещами), сифилис (половым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или бытовым путем), лептоспироз (от животных и через водоемы, загрязненные мочой и испражнениями больных животных) и др.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Простейшие состоят из одной клетки. Чаще всего они обитают в водоемах. Виды простейших: амеба, радиолярия, грегарина, эвглена,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трипаносома, миксоспоридия, парамеция, токсоплазма. Обычные размеры простейших 0,05..0,15 мм. Их можно видеть без микроскопа (глаз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человека </w:t>
      </w:r>
      <w:r w:rsidRPr="00727B77">
        <w:rPr>
          <w:rFonts w:ascii="ArialMT" w:hAnsi="ArialMT" w:cs="ArialMT"/>
          <w:b/>
          <w:bCs/>
          <w:i/>
          <w:iCs/>
          <w:color w:val="000000"/>
        </w:rPr>
        <w:lastRenderedPageBreak/>
        <w:t>различает предметы размером до 0,1 мм). Размножаются делением каждые три часа.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Простейшие вызывают такие тяжелые заболевания, как малярия, сонная болезнь, токсоплазмоз и др.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Инфекционные болезни.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Заболевания, вызванные болезнетворными микроорганизмами и передающиеся от зараженного человека или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животного, называются инфекционными.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Инфекционные болезни могут возникать при наличии трех компонентов: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- источника возбудителей инфекции (зараженный человек или животное);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- факторов, обеспечивающих передачу возбудителей от зараженного организма к здоровому;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- восприимчивых к инфекции людей.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Возбудители наиболее опасных инфекций обладают рядом специфических особенностей: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- эпидемичностью, т. е. возможностью массового заболевания на значительной территории за короткое время (напр., эпидемия гриппа 1957 г. с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мая по октябрь практически охватила весь мир);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- высокой токсичностью, т. е. мощностью поражающего действия, которая намного превосходит токсичность самых современных отравляющих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веществ (напр., в 1 см3 суспензии вируса пситтакоза содержится 20 млрд заражающих доз для человека);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- контагиозностью, т. е. способностью передаваться от человека к человеку, от животного к человеку и так далее;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- наличием инкубационного (скрытого) периода заболевания, достигающего в зависимости от вида возбудителя нескольких суток;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- возможностью консервации микроорганизмов, обеспечивающей сохранение их жизнеспособности в высушенном состоянии в течение 5.10 лет и</w:t>
      </w:r>
      <w:r w:rsidR="00771E5B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более;</w:t>
      </w:r>
    </w:p>
    <w:p w:rsidR="00771E5B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- дальностью распространения бактериального аэрозоля (имитаторы бактериологических рецептур при испытаниях проникали на расстояния до</w:t>
      </w:r>
      <w:r w:rsidR="00104FB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700 км)</w:t>
      </w:r>
    </w:p>
    <w:p w:rsidR="00771E5B" w:rsidRDefault="00104FB0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="00727B77" w:rsidRPr="00727B77">
        <w:rPr>
          <w:rFonts w:ascii="ArialMT" w:hAnsi="ArialMT" w:cs="ArialMT"/>
          <w:b/>
          <w:bCs/>
          <w:i/>
          <w:iCs/>
          <w:color w:val="000000"/>
        </w:rPr>
        <w:t>- трудностью индикации обнаружения возбудителя заболевания и определения его концентрации (время идентификации возбудителей</w:t>
      </w:r>
      <w:r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="00727B77" w:rsidRPr="00727B77">
        <w:rPr>
          <w:rFonts w:ascii="ArialMT" w:hAnsi="ArialMT" w:cs="ArialMT"/>
          <w:b/>
          <w:bCs/>
          <w:i/>
          <w:iCs/>
          <w:color w:val="000000"/>
        </w:rPr>
        <w:t>достигает нескольких часов);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- сильным психологическим действием на человека вследствие появления страха заболевания и паники.</w:t>
      </w:r>
      <w:r w:rsidR="00104FB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Способность вызывать заболевания (патогенность) у разных микроорганизмов неодинакова. Она определяется способностью возбудителей</w:t>
      </w:r>
      <w:r w:rsidR="00104FB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внедряться в определенные органы и ткани, размножаться в них и выделять ядовитые вещества (токсины). К тому же человек имеет хорошую</w:t>
      </w:r>
      <w:r w:rsidR="00104FB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естественную защиту от болезнетворных микроорганизмов. Первая линия обороны наша кожа. Но малейшая ранка открывает доступ микробам</w:t>
      </w:r>
      <w:r w:rsidR="00104FB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 организм. В носовой полости микроорганизмы задерживаются мелкими волосинками. В ротовой полости бактерии задерживаются слюной, в</w:t>
      </w:r>
      <w:r w:rsidR="00104FB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которой находится бактерицидное вещество, известное под названием лизоцим. Лизоцим имеется также в слезах. Он растворяет клеточные</w:t>
      </w:r>
      <w:r w:rsidR="00104FB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стенки ряда бактерий и уничтожает их. Но если микробам все таки удается проникнуть в организм, то их ждет кислая среда желудка,</w:t>
      </w:r>
      <w:r w:rsidR="00104FB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уничтожающая большую часть микроорганизмов. Некоторые микробы все таки проникают в кишечник. Здесь их ждет очередное препятствие</w:t>
      </w:r>
      <w:r w:rsidR="00104FB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белые кровяные тельца (лейкоциты) способны активно захватывать и поглощать проникшие в организм инородные микробы. Некоторые ткани</w:t>
      </w:r>
      <w:r w:rsidR="00104FB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организма выделяют специальные сывороточные белки (антитела). В результате человек либо выздоравливает, либо вообще не заболевает.</w:t>
      </w:r>
      <w:r w:rsidR="00104FB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Таким образом, в организме вырабатывается иммунитет (невосприимчивость), имеющий строго специфический характер к данной инфекции.</w:t>
      </w:r>
      <w:r w:rsidR="00104FB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Продолжительность подобного иммунитета различна. После кори, скарлатины, оспы он, как правило, пожизненный. А после гриппа, дизентерии</w:t>
      </w:r>
      <w:r w:rsidR="00104FB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несколько месяцев или лет. Таким образом, у человека, перенесшего заболевание, создается активный естественный иммунитет.</w:t>
      </w:r>
      <w:r w:rsidR="00104FB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Отечественные и зарубежные ученые установили, что если в организм вводить микробы, убитые или специально подготовленные (живые</w:t>
      </w:r>
      <w:r w:rsidR="00104FB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вакцины) или обработанные (химические вакцины), то после небольшого инкубационного периода в организме вырабатывается активный</w:t>
      </w:r>
      <w:r w:rsidR="00104FB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искусственный иммунитет.</w:t>
      </w:r>
      <w:r w:rsidR="00104FB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 организм человека патогенные микробы попадают разными путями. Так возбудители: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- кишечно-инфекционных болезней (брюшной тиф, паратифы, дизентерия и др.) распространяются через воду, пищевые продукты, а также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мухами;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- воздушно капельных болезней (грипп, корь, дифтерия и др.) передаются от больного к здоровому преимущественно с воздухом (при кашле,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чиханье, разговоре);</w:t>
      </w:r>
    </w:p>
    <w:p w:rsidR="00104FB0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lastRenderedPageBreak/>
        <w:t>- инфекционных болезней наружных покровов (кожи, видимых слизистых оболочек) передаются от больного человека или животного при</w:t>
      </w:r>
      <w:r w:rsidR="00104FB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непосредственном контакте и через предметы обихода (грибковые заболевания кожи и др.);</w:t>
      </w:r>
    </w:p>
    <w:p w:rsidR="00727B77" w:rsidRPr="00727B77" w:rsidRDefault="00104FB0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="00727B77" w:rsidRPr="00727B77">
        <w:rPr>
          <w:rFonts w:ascii="ArialMT" w:hAnsi="ArialMT" w:cs="ArialMT"/>
          <w:b/>
          <w:bCs/>
          <w:i/>
          <w:iCs/>
          <w:color w:val="000000"/>
        </w:rPr>
        <w:t>- так называемых кровяных инфекций сыпного тифа, возвратного тифа, клещевого и комариного энцефалитов, малярии и др. передаются от</w:t>
      </w:r>
      <w:r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="00727B77" w:rsidRPr="00727B77">
        <w:rPr>
          <w:rFonts w:ascii="ArialMT" w:hAnsi="ArialMT" w:cs="ArialMT"/>
          <w:b/>
          <w:bCs/>
          <w:i/>
          <w:iCs/>
          <w:color w:val="000000"/>
        </w:rPr>
        <w:t>человека (животного) к человеку через кровососущих членистоногих переносчиков: вшей, комаров, клещей, москитов, слепней и др.</w:t>
      </w:r>
      <w:r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="00727B77" w:rsidRPr="00727B77">
        <w:rPr>
          <w:rFonts w:ascii="ArialMT" w:hAnsi="ArialMT" w:cs="ArialMT"/>
          <w:b/>
          <w:bCs/>
          <w:i/>
          <w:iCs/>
          <w:color w:val="000000"/>
        </w:rPr>
        <w:t>Такие отрицательные факторы, как голодание, однообразное нерегулярное питание, недостаток витаминов, белков в пище, переутомление,</w:t>
      </w:r>
      <w:r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="00727B77" w:rsidRPr="00727B77">
        <w:rPr>
          <w:rFonts w:ascii="ArialMT" w:hAnsi="ArialMT" w:cs="ArialMT"/>
          <w:b/>
          <w:bCs/>
          <w:i/>
          <w:iCs/>
          <w:color w:val="000000"/>
        </w:rPr>
        <w:t>перегревание, переохлаждение, глистные и другие заболевания, ослабляют организм, способствуют более тяжелому течению болезни и</w:t>
      </w:r>
      <w:r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="00727B77" w:rsidRPr="00727B77">
        <w:rPr>
          <w:rFonts w:ascii="ArialMT" w:hAnsi="ArialMT" w:cs="ArialMT"/>
          <w:b/>
          <w:bCs/>
          <w:i/>
          <w:iCs/>
          <w:color w:val="000000"/>
        </w:rPr>
        <w:t>возникновению осложнений.</w:t>
      </w:r>
      <w:r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="00727B77" w:rsidRPr="00727B77">
        <w:rPr>
          <w:rFonts w:ascii="ArialMT" w:hAnsi="ArialMT" w:cs="ArialMT"/>
          <w:b/>
          <w:bCs/>
          <w:i/>
          <w:iCs/>
          <w:color w:val="000000"/>
        </w:rPr>
        <w:t>Инфекционные болезни разделяются на антропонозы и зоонозы. Антропонозы - инфекционные болезни, распространенные только у людей, и</w:t>
      </w:r>
      <w:r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="00727B77" w:rsidRPr="00727B77">
        <w:rPr>
          <w:rFonts w:ascii="ArialMT" w:hAnsi="ArialMT" w:cs="ArialMT"/>
          <w:b/>
          <w:bCs/>
          <w:i/>
          <w:iCs/>
          <w:color w:val="000000"/>
        </w:rPr>
        <w:t>человек заражается ими лишь от человека (брюшной тиф, дизентерия, холера, дифтерия, корь и др.) Зоонозы инфекционные болезни животных,</w:t>
      </w:r>
      <w:r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="00727B77" w:rsidRPr="00727B77">
        <w:rPr>
          <w:rFonts w:ascii="ArialMT" w:hAnsi="ArialMT" w:cs="ArialMT"/>
          <w:b/>
          <w:bCs/>
          <w:i/>
          <w:iCs/>
          <w:color w:val="000000"/>
        </w:rPr>
        <w:t>которыми могут заболеть и люди. Их возбудители передаются человеку различными путями: при контакте с больными животными через</w:t>
      </w:r>
      <w:r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="00727B77" w:rsidRPr="00727B77">
        <w:rPr>
          <w:rFonts w:ascii="ArialMT" w:hAnsi="ArialMT" w:cs="ArialMT"/>
          <w:b/>
          <w:bCs/>
          <w:i/>
          <w:iCs/>
          <w:color w:val="000000"/>
        </w:rPr>
        <w:t>поврежденную кожу и слизистые оболочки (сибирская язва, сап, ящур); при укусе больными животными или ослюнивании (бешенство); через</w:t>
      </w:r>
      <w:r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="00727B77" w:rsidRPr="00727B77">
        <w:rPr>
          <w:rFonts w:ascii="ArialMT" w:hAnsi="ArialMT" w:cs="ArialMT"/>
          <w:b/>
          <w:bCs/>
          <w:i/>
          <w:iCs/>
          <w:color w:val="000000"/>
        </w:rPr>
        <w:t>кровососущих насекомых и клещей.</w:t>
      </w:r>
      <w:r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="00727B77" w:rsidRPr="00727B77">
        <w:rPr>
          <w:rFonts w:ascii="ArialMT" w:hAnsi="ArialMT" w:cs="ArialMT"/>
          <w:b/>
          <w:bCs/>
          <w:i/>
          <w:iCs/>
          <w:color w:val="000000"/>
        </w:rPr>
        <w:t>Патогенные микробы размножаются только в организме человека или животного. В воде, воздухе, предметах обстановки и т. д. микробы со</w:t>
      </w:r>
      <w:r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="00727B77" w:rsidRPr="00727B77">
        <w:rPr>
          <w:rFonts w:ascii="ArialMT" w:hAnsi="ArialMT" w:cs="ArialMT"/>
          <w:b/>
          <w:bCs/>
          <w:i/>
          <w:iCs/>
          <w:color w:val="000000"/>
        </w:rPr>
        <w:t>временем погибают. Поэтому единственным источником возбудителей инфекционных болезней являются больные люди и животные или</w:t>
      </w:r>
      <w:r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="00727B77" w:rsidRPr="00727B77">
        <w:rPr>
          <w:rFonts w:ascii="ArialMT" w:hAnsi="ArialMT" w:cs="ArialMT"/>
          <w:b/>
          <w:bCs/>
          <w:i/>
          <w:iCs/>
          <w:color w:val="000000"/>
        </w:rPr>
        <w:t>бациллоносители.</w:t>
      </w:r>
      <w:r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="00727B77" w:rsidRPr="00727B77">
        <w:rPr>
          <w:rFonts w:ascii="ArialMT" w:hAnsi="ArialMT" w:cs="ArialMT"/>
          <w:b/>
          <w:bCs/>
          <w:i/>
          <w:iCs/>
          <w:color w:val="000000"/>
        </w:rPr>
        <w:t>При возникновении очага инфекционного заболевания на зараженной территории вводится карантин или обсервация. Постоянные карантинные</w:t>
      </w:r>
      <w:r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="00727B77" w:rsidRPr="00727B77">
        <w:rPr>
          <w:rFonts w:ascii="ArialMT" w:hAnsi="ArialMT" w:cs="ArialMT"/>
          <w:b/>
          <w:bCs/>
          <w:i/>
          <w:iCs/>
          <w:color w:val="000000"/>
        </w:rPr>
        <w:t>мероприятия в отношении людей, животных и растений осуществляются также таможнями на государственных границах.</w:t>
      </w:r>
      <w:r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="00727B77" w:rsidRPr="00727B77">
        <w:rPr>
          <w:rFonts w:ascii="Arial-ItalicMT" w:hAnsi="Arial-ItalicMT" w:cs="Arial-ItalicMT"/>
          <w:b/>
          <w:bCs/>
          <w:i/>
          <w:iCs/>
          <w:color w:val="000000"/>
        </w:rPr>
        <w:t xml:space="preserve">Карантин </w:t>
      </w:r>
      <w:r w:rsidR="00727B77" w:rsidRPr="00727B77">
        <w:rPr>
          <w:rFonts w:ascii="ArialMT" w:hAnsi="ArialMT" w:cs="ArialMT"/>
          <w:b/>
          <w:bCs/>
          <w:i/>
          <w:iCs/>
          <w:color w:val="000000"/>
        </w:rPr>
        <w:t>- это система противоэпидемических и режимных мероприятий, направленных на полную изоляцию очага заражения от окружающего</w:t>
      </w:r>
      <w:r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="00727B77" w:rsidRPr="00727B77">
        <w:rPr>
          <w:rFonts w:ascii="ArialMT" w:hAnsi="ArialMT" w:cs="ArialMT"/>
          <w:b/>
          <w:bCs/>
          <w:i/>
          <w:iCs/>
          <w:color w:val="000000"/>
        </w:rPr>
        <w:t>населения и ликвидацию инфекционных заболеваний в нем. Вокруг очага устанавливается вооруженная охрана, запрещается въезд и выезд, а</w:t>
      </w:r>
      <w:r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="00727B77" w:rsidRPr="00727B77">
        <w:rPr>
          <w:rFonts w:ascii="ArialMT" w:hAnsi="ArialMT" w:cs="ArialMT"/>
          <w:b/>
          <w:bCs/>
          <w:i/>
          <w:iCs/>
          <w:color w:val="000000"/>
        </w:rPr>
        <w:t>также вывоз имущества. Снабжение карантинизированных производится через специальные пункты под строгим медицинским контролем.</w:t>
      </w:r>
      <w:r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="00727B77" w:rsidRPr="00727B77">
        <w:rPr>
          <w:rFonts w:ascii="Arial-ItalicMT" w:hAnsi="Arial-ItalicMT" w:cs="Arial-ItalicMT"/>
          <w:b/>
          <w:bCs/>
          <w:i/>
          <w:iCs/>
          <w:color w:val="000000"/>
        </w:rPr>
        <w:t xml:space="preserve">Обсервация </w:t>
      </w:r>
      <w:r w:rsidR="00727B77" w:rsidRPr="00727B77">
        <w:rPr>
          <w:rFonts w:ascii="ArialMT" w:hAnsi="ArialMT" w:cs="ArialMT"/>
          <w:b/>
          <w:bCs/>
          <w:i/>
          <w:iCs/>
          <w:color w:val="000000"/>
        </w:rPr>
        <w:t>- это система изоляционно-ограничительных мероприятий, направленных на ограничение въезда, выезда и общения людей на</w:t>
      </w:r>
      <w:r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="00727B77" w:rsidRPr="00727B77">
        <w:rPr>
          <w:rFonts w:ascii="ArialMT" w:hAnsi="ArialMT" w:cs="ArialMT"/>
          <w:b/>
          <w:bCs/>
          <w:i/>
          <w:iCs/>
          <w:color w:val="000000"/>
        </w:rPr>
        <w:t>территории, объявленной опасной, усиление медицинского наблюдения, предупреждение распространения и ликвидация инфекционных</w:t>
      </w:r>
      <w:r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="00727B77" w:rsidRPr="00727B77">
        <w:rPr>
          <w:rFonts w:ascii="ArialMT" w:hAnsi="ArialMT" w:cs="ArialMT"/>
          <w:b/>
          <w:bCs/>
          <w:i/>
          <w:iCs/>
          <w:color w:val="000000"/>
        </w:rPr>
        <w:t>заболеваний. Она вводится при установлении возбудителей инфекций, не относящихся к группе особо опасных, а также в районах,</w:t>
      </w:r>
      <w:r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="00727B77" w:rsidRPr="00727B77">
        <w:rPr>
          <w:rFonts w:ascii="ArialMT" w:hAnsi="ArialMT" w:cs="ArialMT"/>
          <w:b/>
          <w:bCs/>
          <w:i/>
          <w:iCs/>
          <w:color w:val="000000"/>
        </w:rPr>
        <w:t>непосредственно соприкасающихся с границей карантинной зоны [26].</w:t>
      </w:r>
      <w:r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="00727B77" w:rsidRPr="00727B77">
        <w:rPr>
          <w:rFonts w:ascii="ArialMT" w:hAnsi="ArialMT" w:cs="ArialMT"/>
          <w:b/>
          <w:bCs/>
          <w:i/>
          <w:iCs/>
          <w:color w:val="000000"/>
        </w:rPr>
        <w:t>Краткая характеристика возбудителей основных инфекционных заболеваний и сроки обсервации и карантинизации приведены в таблице 43 [26].</w:t>
      </w:r>
      <w:r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="00727B77" w:rsidRPr="00727B77">
        <w:rPr>
          <w:rFonts w:ascii="ArialMT" w:hAnsi="ArialMT" w:cs="ArialMT"/>
          <w:b/>
          <w:bCs/>
          <w:i/>
          <w:iCs/>
          <w:color w:val="000000"/>
        </w:rPr>
        <w:t>Введение и снятие карантина и обсервации производится по указанию местных органов власти.</w:t>
      </w:r>
      <w:r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="00727B77"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Меры профилактики при инфекционных болезнях. </w:t>
      </w:r>
      <w:r w:rsidR="00727B77" w:rsidRPr="00727B77">
        <w:rPr>
          <w:rFonts w:ascii="ArialMT" w:hAnsi="ArialMT" w:cs="ArialMT"/>
          <w:b/>
          <w:bCs/>
          <w:i/>
          <w:iCs/>
          <w:color w:val="000000"/>
        </w:rPr>
        <w:t>Лечение больных проводят в инфекционных больницах или инфекционных отделах</w:t>
      </w:r>
      <w:r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="00727B77" w:rsidRPr="00727B77">
        <w:rPr>
          <w:rFonts w:ascii="ArialMT" w:hAnsi="ArialMT" w:cs="ArialMT"/>
          <w:b/>
          <w:bCs/>
          <w:i/>
          <w:iCs/>
          <w:color w:val="000000"/>
        </w:rPr>
        <w:t>больниц, а в некоторых случаях (напр., острые респираторные заболевания) и дома. При этом обязательным условием является соблюдение</w:t>
      </w:r>
      <w:r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="00727B77" w:rsidRPr="00727B77">
        <w:rPr>
          <w:rFonts w:ascii="ArialMT" w:hAnsi="ArialMT" w:cs="ArialMT"/>
          <w:b/>
          <w:bCs/>
          <w:i/>
          <w:iCs/>
          <w:color w:val="000000"/>
        </w:rPr>
        <w:t>строгого противоэпидемического режима. Для профилактики зоонозов выявляют и изолируют или уничтожают больных животных, проводят</w:t>
      </w:r>
      <w:r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="00727B77" w:rsidRPr="00727B77">
        <w:rPr>
          <w:rFonts w:ascii="ArialMT" w:hAnsi="ArialMT" w:cs="ArialMT"/>
          <w:b/>
          <w:bCs/>
          <w:i/>
          <w:iCs/>
          <w:color w:val="000000"/>
        </w:rPr>
        <w:t>дезинфекцию мест содержания скота, борьбу с грызунами, кровососущими насекомыми, профилактические прививки лицам, работающим с</w:t>
      </w:r>
      <w:r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="00727B77" w:rsidRPr="00727B77">
        <w:rPr>
          <w:rFonts w:ascii="ArialMT" w:hAnsi="ArialMT" w:cs="ArialMT"/>
          <w:b/>
          <w:bCs/>
          <w:i/>
          <w:iCs/>
          <w:color w:val="000000"/>
        </w:rPr>
        <w:t>животными и др.</w:t>
      </w:r>
      <w:r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="00727B77" w:rsidRPr="00727B77">
        <w:rPr>
          <w:rFonts w:ascii="ArialMT" w:hAnsi="ArialMT" w:cs="ArialMT"/>
          <w:b/>
          <w:bCs/>
          <w:i/>
          <w:iCs/>
          <w:color w:val="000000"/>
        </w:rPr>
        <w:t>Для предупреждения кишечных инфекционных болезней осуществляют выявление, изоляцию и лечение больных и бактерионосителей, борьбу с</w:t>
      </w:r>
      <w:r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="00727B77" w:rsidRPr="00727B77">
        <w:rPr>
          <w:rFonts w:ascii="ArialMT" w:hAnsi="ArialMT" w:cs="ArialMT"/>
          <w:b/>
          <w:bCs/>
          <w:i/>
          <w:iCs/>
          <w:color w:val="000000"/>
        </w:rPr>
        <w:t>мухами. Важно соблюдать правила приготовления, хранения и транспортировки пищевых продуктов. Следует обязательно мыть руки с мылом</w:t>
      </w:r>
      <w:r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="00727B77" w:rsidRPr="00727B77">
        <w:rPr>
          <w:rFonts w:ascii="ArialMT" w:hAnsi="ArialMT" w:cs="ArialMT"/>
          <w:b/>
          <w:bCs/>
          <w:i/>
          <w:iCs/>
          <w:color w:val="000000"/>
        </w:rPr>
        <w:t>перед едой, после посещения уборной, мыть фрукты и овощи перед употреблением, кипятить молоко, пить только обеззараженную (кипяченую)</w:t>
      </w:r>
      <w:r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="00727B77" w:rsidRPr="00727B77">
        <w:rPr>
          <w:rFonts w:ascii="ArialMT" w:hAnsi="ArialMT" w:cs="ArialMT"/>
          <w:b/>
          <w:bCs/>
          <w:i/>
          <w:iCs/>
          <w:color w:val="000000"/>
        </w:rPr>
        <w:t>воду. Для предупреждения распространения воздушно капельных инфекций необходимо изолировать больного, проветривать и делать влажную</w:t>
      </w:r>
      <w:r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="00727B77" w:rsidRPr="00727B77">
        <w:rPr>
          <w:rFonts w:ascii="ArialMT" w:hAnsi="ArialMT" w:cs="ArialMT"/>
          <w:b/>
          <w:bCs/>
          <w:i/>
          <w:iCs/>
          <w:color w:val="000000"/>
        </w:rPr>
        <w:t>уборку помещения, при уходе за больным пользоваться четырехслойной марлевой маской, больной же должен при разговоре, кашле, чиханье</w:t>
      </w:r>
      <w:r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="00727B77" w:rsidRPr="00727B77">
        <w:rPr>
          <w:rFonts w:ascii="ArialMT" w:hAnsi="ArialMT" w:cs="ArialMT"/>
          <w:b/>
          <w:bCs/>
          <w:i/>
          <w:iCs/>
          <w:color w:val="000000"/>
        </w:rPr>
        <w:t>прикрывать рот и нос платком.</w:t>
      </w:r>
      <w:r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="00727B77" w:rsidRPr="00727B77">
        <w:rPr>
          <w:rFonts w:ascii="ArialMT" w:hAnsi="ArialMT" w:cs="ArialMT"/>
          <w:b/>
          <w:bCs/>
          <w:i/>
          <w:iCs/>
          <w:color w:val="000000"/>
        </w:rPr>
        <w:t>Для профилактики кровяных инфекционных болезней выявляют и изолируют заболевших, проводят наблюдение за лицами,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b/>
          <w:bCs/>
          <w:i/>
          <w:iCs/>
          <w:color w:val="000000"/>
        </w:rPr>
      </w:pP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>Таблица 43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Краткая характеристика основных инфекционных заболеваний и сроки обсервации и карантинизации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Вид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заболевания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lastRenderedPageBreak/>
        <w:t>Средний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инкубац.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период, сут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Опасность больного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для окру жающих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Обсервация,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сут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Карантин,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сут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Чума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Холера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Сибирская язва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Туляремия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Сап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Сыпной тиф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Натуральная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Оспа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Ботулинический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токсин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1.3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1.3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1.3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3.6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2.3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10.14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13.14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До 1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Очень опасен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Очень опасен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Мало опасен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Не опасен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Опасен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Опасен при педикулезе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Очень опасен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Не опасен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--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--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86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14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23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--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2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66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8*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--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14 *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23**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17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--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* При массовой заболеваемости и наличии контактного распространения.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** При массовой заболеваемости и наличии педикулеза. Примечание. Сроки карантина и обсервации устанавливают исходя из длительности</w:t>
      </w:r>
      <w:r w:rsidR="00104FB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максимального инкубационного периода заболевания. Его исчисляют с момента госпитализации последнего больного и окончания дезинфекции</w:t>
      </w:r>
      <w:r w:rsidR="00104FB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[26].</w:t>
      </w:r>
      <w:r w:rsidR="00104FB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общавшимися с ними, организуют борьбу с кровососущими насекомыми, защиту людей от их укусов, используя механические средства защиты</w:t>
      </w:r>
      <w:r w:rsidR="00104FB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(защитные сетки, полог, спецодежду) и отпугивающие средства.</w:t>
      </w:r>
      <w:r w:rsidR="00104FB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Для профилактики инфекционных болезней наружных покровов проводят выявление и лечение больных. Необходимо строго соблюдать</w:t>
      </w:r>
      <w:r w:rsidR="00104FB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lastRenderedPageBreak/>
        <w:t>гигиенический режим индивидуальное постельное и нательное белье, полотенца и др. При сибирской язве, сапе, ящуре и др. основное значение</w:t>
      </w:r>
      <w:r w:rsidR="00104FB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имеют санитарно-ветеринарные мероприятия.</w:t>
      </w:r>
      <w:r w:rsidR="00104FB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 целях профилактики многих инфекционных болезней делают предохранительные прививки. В Казахстане ведется планомерная и</w:t>
      </w:r>
      <w:r w:rsidR="00104FB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систематическая борьба с инфекционными болезнями. Практически искоренены такие заболевания, как возвратный тиф, чума, натуральная оспа</w:t>
      </w:r>
      <w:r w:rsidR="00104FB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 др. Резко снижена заболеваемость многими инфекциями.</w:t>
      </w:r>
      <w:r w:rsidR="00104FB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Другие биологические опасности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это разновидности грибов, животных и растений, обладающие ядовитыми свойствами и вызывающие</w:t>
      </w:r>
      <w:r w:rsidR="00104FB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отравления или даже смерть при контакте с ними или при случайном употреблении в пищу.</w:t>
      </w:r>
      <w:r w:rsidR="00104FB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Ядовитые животные - животные, в теле которых вырабатываются вещества, ядовитые для человека и животных. Среди них различают пассивно-</w:t>
      </w:r>
      <w:r w:rsidR="00104FB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 активно-ядовитых. Первые, как правило, не имеют ядовитых органов (желез), а также органов активного нападения. Их ядовитость носит</w:t>
      </w:r>
      <w:r w:rsidR="00104FB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скрытый характер и проявляется только при раздавливании или поедании животного. Например, для человека известную опасность</w:t>
      </w:r>
      <w:r w:rsidR="00104FB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представляют некоторые виды жуков (нарывники, шпанки, майки, синекрыл). При раздавливании жуков и попадании ядовитых секретов на кожу</w:t>
      </w:r>
      <w:r w:rsidR="00104FB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человека развиваются дерматиты, а при их проглатывании отравления. Гусеницы некоторых бабочек (походные шелкопряды, волнянки и др.)</w:t>
      </w:r>
      <w:r w:rsidR="00104FB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также могут вызывать местные поражения кожи. При попадании на кожу человека жгучих. волосков, которые содержат секрет ядовитых желез,</w:t>
      </w:r>
      <w:r w:rsidR="00104FB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находящихся в кожных покровах гусеницы, появляется краснота, сопровождаемая сильным зудом, а при расчесывании образуются язвочки.</w:t>
      </w:r>
      <w:r w:rsidR="00104FB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Попадание волосков в глаза вызывает явления коньюнктивита, на слизистую оболочку рта - стоматита.</w:t>
      </w:r>
      <w:r w:rsidR="00104FB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Ядовитые свойства некоторых рыб проявляются только при употреблении их в пищу без соблюдения соответствующих мер предосторожности.</w:t>
      </w:r>
      <w:r w:rsidR="00104FB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Например, икра маринок (водится в реках Казахстана) может вызвать тяжелое отравление, если ее употреблять в пищу без длительной</w:t>
      </w:r>
      <w:r w:rsidR="00104FB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термической обработки. Ядовита также черная пленка, выстилающая брюшную полость маринок.</w:t>
      </w:r>
      <w:r w:rsidR="00104FB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У активно-ядовитых животных имеются специальные органы, выделяющие ядовитые вещества, которые у большинства видов связаны с</w:t>
      </w:r>
      <w:r w:rsidR="00104FB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органами нападения и защиты. Из животных этой группы наиболее известны змеи. К ним относятся ядовитые для человека гадюки (эфа, гюрза,</w:t>
      </w:r>
      <w:r w:rsidR="00104FB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обыкновенная гадюка и т. д.), а также кобра и щитомордники. Яд змей всасывается очень быстро, и первая помощь эффективна только в том</w:t>
      </w:r>
      <w:r w:rsidR="00104FB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случае, если оказана немедленно. В первые 30 минут необходимо ввести специфическую сыворотку антигюрза., которая эффективна от укуса</w:t>
      </w:r>
      <w:r w:rsidR="00104FB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всех гадюк (кроме эфы) и щитомордника, или антикобра. В случае укуса, до введения сыворотки, пострадавшему необходимо обеспечить покой,</w:t>
      </w:r>
      <w:r w:rsidR="00104FB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 укушенную конечность наложить шину, дать обильное питье. Разрез в месте укуса и отсасывание яда ртом эффективны только в том случае,</w:t>
      </w:r>
      <w:r w:rsidR="00104FB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если применены в течение одной минуты после укуса.</w:t>
      </w:r>
      <w:r w:rsidR="00104FB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 активно-ядовитым животным относятся также некоторые виды рыб (морской ерш, морской дракон, хвостокол и др.), а также медузы и актинии.</w:t>
      </w:r>
      <w:r w:rsidR="00104FB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Ядовиты для человека многие виды членистоногих: сколопендра (крупная до 20 см многоножка), пауки (каракурт и тарантул), скорпион, осы(шершень, обыкновенная оса и др.), пчелы.</w:t>
      </w:r>
      <w:r w:rsidR="00104FB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Укус сколопендры сопровождается сильной болью, а место укуса припухает. Укус каракурта безболезнен. Ядовита только самка. Наиболее часты</w:t>
      </w:r>
      <w:r w:rsidR="00104FB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случаи укусов людей весной и летом. Яд каракурта действует на центральную нервную систему. Через 5-10 минут возникает резкая боль,</w:t>
      </w:r>
      <w:r w:rsidR="00104FB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распространяющаяся по всему телу. Больной испытывает безотчетный страх, не может стоять на ногах, у него поднимается температура,</w:t>
      </w:r>
      <w:r w:rsidR="00104FB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повышается кровяное давление. Такое состояние длится до 12 дней и возможен смертельный исход без своевременно начатого лечения.</w:t>
      </w:r>
      <w:r w:rsidR="00104FB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Опасность укуса тарантула сильно преувеличена: на месте укуса наблюдается только местная реакция. Укус скорпиона болезнен,</w:t>
      </w:r>
      <w:r w:rsidR="00104FB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сопровождается сильным отеком, покраснением кожи. В течение первого часа развиваются судороги, затрудняется дыхание, глотание, речь.</w:t>
      </w:r>
      <w:r w:rsidR="00104FB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Появляются боли в области сердца, озноб, тошнота, одышка. Наиболее опасны для человека из осообразных и пчелиных насекомых укусы ос.</w:t>
      </w:r>
      <w:r w:rsidR="00104FB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Укол, наносимый осами, сопровождается жгучей болью, на его месте возникает очаг воспаления, иногда отек. Местные явления исчезают через</w:t>
      </w:r>
      <w:r w:rsidR="00104FB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несколько часов или дней, при повышенной чувствительности возможен анафилактический шок. Наиболее тяжелые последствия возникают при</w:t>
      </w:r>
      <w:r w:rsidR="00104FB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ужалении слизистых оболочек рта, когда осы случайно попадают в рот (с фруктами или вареньем). Развивающийся в таких случаях отек может</w:t>
      </w:r>
      <w:r w:rsidR="00104FB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распространиться на зев и гортань и вызвать удушье.</w:t>
      </w:r>
      <w:r w:rsidR="00104FB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 xml:space="preserve">Ядовитые растения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- растения, вырабатывающие и накапливающие в период вегетации ядовитые вещества, </w:t>
      </w:r>
      <w:r w:rsidRPr="00727B77">
        <w:rPr>
          <w:rFonts w:ascii="ArialMT" w:hAnsi="ArialMT" w:cs="ArialMT"/>
          <w:b/>
          <w:bCs/>
          <w:i/>
          <w:iCs/>
          <w:color w:val="000000"/>
        </w:rPr>
        <w:lastRenderedPageBreak/>
        <w:t>способные вызвать отравление</w:t>
      </w:r>
      <w:r w:rsidR="00104FB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человека и животных. Известно более 10 тыс. видов ядовитых растений, распространенных практически повсеместно [30]. Некоторые ядовитые</w:t>
      </w:r>
      <w:r w:rsidR="00104FB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растения используют для приготовления лекарственных средств, например, белену, красавку, наперстянку и др. Наиболее ядовитыми</w:t>
      </w:r>
      <w:r w:rsidR="00104FB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растениями являются болиголов (потеря кожной чувствительности, угнетение дыхания, возможна смерть от удушья), вех ядовитый или цикута</w:t>
      </w:r>
      <w:r w:rsidR="00104FB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(быстро наступает бессознательное состояние, появляются судороги, пена изо рта, смерть наступает от остановки дыхания), белена и дурман</w:t>
      </w:r>
      <w:r w:rsidR="00104FB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обыкновенный (галлюцинации, бред, возможна смерть от удушья вследствие паралича дыхательного центра и сосудистой недостаточности),аконит джунгарский (тошнота, рвота, чувство жжения, онемение губ, языка, конечностей, головокружение, нарушение зрения и слуха, потеря</w:t>
      </w:r>
      <w:r w:rsidR="00104FB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сознания, смерть от паралича дыхания в первые один. три часа) и многие другие.</w:t>
      </w:r>
      <w:r w:rsidR="00104FB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 xml:space="preserve">Грибы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обособленная группа низших растений, лишенных хлорофилла и питающихся готовыми органическими соединениями. Понятие грибы.</w:t>
      </w:r>
      <w:r w:rsidR="00104FB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объединяет свыше 100 тыс. видов, значительно различающихся размерами (от невидимых простым глазом до нескольких десятков</w:t>
      </w:r>
      <w:r w:rsidR="00104FB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сантиметров), формой, способом питания и другими свойствами [30]. Патогенные грибы вызывают болезни растений, животных и человека.</w:t>
      </w:r>
      <w:r w:rsidR="00104FB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Употребление ядовитых грибов приводит к пищевым отравлениям человека, нередко завершающимся даже смертью (бледная поганка,</w:t>
      </w:r>
      <w:r w:rsidR="00104FB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мухоморы, сатанинский гриб, ложный серный опенок). Паразитический гриб фитофтора поражает картофель, обрекая население на голод.</w:t>
      </w:r>
      <w:r w:rsidR="00104FB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Опасен гриб паразит спорынья. Он растет на колосьях ржи, содержит знаменитый и очень опасный наркотик ЛСД. У человека вызывает тяжкое</w:t>
      </w:r>
      <w:r w:rsidR="00104FB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заболевание антонов огонь.</w:t>
      </w:r>
      <w:r w:rsidR="00104FB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Клещи - группа беспозвоночных животных класса паукообразных. Известно свыше 10 тыс. видов клещей, распространенных повсеместно [30].</w:t>
      </w:r>
      <w:r w:rsidR="00104FB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Сами по себе клещи не ядовиты, но кровососущие их виды являются переносчиками возбудителей ряда болезней человека, например,</w:t>
      </w:r>
      <w:r w:rsidR="00104FB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клещевого энцефалита, клещевого сыпного тифа, марсельской лихорадки, Ку-лихорадки, туляремии и некоторых других болезней.</w:t>
      </w:r>
    </w:p>
    <w:p w:rsidR="00727B77" w:rsidRPr="008E12A7" w:rsidRDefault="00727B77" w:rsidP="008E12A7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FF0000"/>
        </w:rPr>
      </w:pPr>
      <w:r w:rsidRPr="008E12A7">
        <w:rPr>
          <w:rFonts w:ascii="Arial-BoldItalicMT" w:hAnsi="Arial-BoldItalicMT" w:cs="Arial-BoldItalicMT"/>
          <w:b/>
          <w:bCs/>
          <w:i/>
          <w:iCs/>
          <w:color w:val="FF0000"/>
        </w:rPr>
        <w:t>Глава 5</w:t>
      </w:r>
    </w:p>
    <w:p w:rsidR="00727B77" w:rsidRPr="008E12A7" w:rsidRDefault="00727B77" w:rsidP="008E12A7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000081"/>
        </w:rPr>
      </w:pPr>
      <w:r w:rsidRPr="008E12A7">
        <w:rPr>
          <w:rFonts w:ascii="Arial-BoldItalicMT" w:hAnsi="Arial-BoldItalicMT" w:cs="Arial-BoldItalicMT"/>
          <w:b/>
          <w:bCs/>
          <w:i/>
          <w:iCs/>
          <w:color w:val="000081"/>
        </w:rPr>
        <w:t>ОРГАНИЗАЦИЯ СПАСАТЕЛЬНЫХ И НЕОТЛОЖНО.ВОССТАНОВИТЕЛЬНЫХ РАБОТ ПРИ ЧРЕЗВЫЧАЙНЫХ СИТУАЦИЯХ</w:t>
      </w:r>
    </w:p>
    <w:p w:rsidR="00727B77" w:rsidRPr="00727B77" w:rsidRDefault="00727B77" w:rsidP="007F080E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hAnsi="Arial-BoldItalicMT" w:cs="Arial-BoldItalicMT"/>
          <w:b/>
          <w:bCs/>
          <w:i/>
          <w:iCs/>
          <w:color w:val="FF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Спасательные и неотложно-восстановительные работы (СНВР) при ликвидации последствий чрезвычайных ситуаций, как правило, ведутся в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сложной обстановке, характеризующейся большим объемом работ, угрозой повторного действия опасных факторов, ограниченностью времени, а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также срочностью оказания медицинской помощи пострадавшим [15].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Для ликвидации последствий, вызванных чрезвычайной ситуацией, привлекаются как формирования общего назначения, так и формирования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служб гражданской обороны (аварийно-спасательная служба). В отдельных случаях, помимо указанных формирований, могут привлекаться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воинские части Гражданской обороны (ГО) и Вооруженных Сил Республики Казахстан.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Для ускорения спасательных работ необходимо также участие людей, не пострадавших при чрезвычайной ситуации. Однако опыт показывает,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что оставшееся в живых население будет находиться, в большинстве своем, в состоянии глубокого стресса и значительная часть его будет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нуждаться из-за сильной психической травмы даже в специальном лечении.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Дело в том, что стихийные бедствия, их разрушительная сила и последствия оказывают на людей большое эмоциональное воздействие. Картина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разрушений и опустошения, непосредственная угроза жизни и имуществу не могут не вызвать у любого человека сильного нервного напряжения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 переживаний, а порой и стрессовых явлений. У одних появляется чувство страха и стремление убежать из опасного места, у других -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психологический шок, сопровождаемый оцепенением мышц.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 этот момент нарушается процесс нормального мышления, ослабевает или полностью теряется контроль сознания над чувствами и волей.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Нервные процессы (возбуждение или торможение) проявляются по-разному. Например, у некоторых расширяются зрачки говорят, “у страха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глаза велики”, нарушается дыхание, начинается учащенное сердцебиение - “сердце готово вырваться из груди”, спазмы периферических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кровеносных сосудов - “побелел, как мел”, появляется холодный пот, слабеют мышцы “опустились руки”, “коленки подогнулись”, меняется тембр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голоса, а иногда теряется дар речи. Известны даже случаи смерти при внезапном сильном страхе от резкого нарушения работы сердечно-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сосудистой системы.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Такие состояния бывают довольно продолжительными - от нескольких часов до нескольких суток. При ликвидации последствий </w:t>
      </w:r>
      <w:r w:rsidRPr="00727B77">
        <w:rPr>
          <w:rFonts w:ascii="ArialMT" w:hAnsi="ArialMT" w:cs="ArialMT"/>
          <w:b/>
          <w:bCs/>
          <w:i/>
          <w:iCs/>
          <w:color w:val="000000"/>
        </w:rPr>
        <w:lastRenderedPageBreak/>
        <w:t>землетрясений и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аварий приходится иногда наблюдать людей, которые находятся в состоянии душевной подавленности, могут длительное время бесцельно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бродить по развалинам населенного пункта.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Неожиданность возникновения опасной ситуации, незнание характера и возможных последствий стихийного бедствия или аварии, правил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поведения в этой обстановке, отсутствие опыта и навыков в борьбе со стихией, слабая морально-психологическая подготовка - все это причины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такого поведения людей.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Чтобы ослабить их воздействие, нужно готовить себя к действиям в сложных условиях, формировать психическую устойчивость, уметь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переносить значительные эмоциональные и физические нагрузки, проявлять в тяжелые и критические моменты необходимую волевую закалку.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Однако спасательным службам надо быть готовыми к такому поведению людей при чрезвычайных ситуациях и учитывать это в процессе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проведения аварийно-спасательных работ.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Основная задача формирований при ликвидации последствий и стихийных бедствий, крупных аварий и катастроф - спасение людей и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материальных ценностей. Характер и порядок действий формирований при выполнении этой задачи зависят от вида стихийного бедствия,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аварии или катастрофы, сложившейся обстановки, количества и подготовленности привлекаемых сил гражданской обороны, времени года и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суток, погодных условий и других факторов.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Успех действий формирований во многом зависит от своевременной организации и проведения разведки и учета конкретных условий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обстановки.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 районах стихийных бедствий разведка определяет: границы очага бедствия и направления его распространения, объекты и населенные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пункты, которым угрожает непосредственная опасность, места скопления людей, пути подхода техники к местам работ, состояние поврежденных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зданий и сооружений, а также наличие в них пораженных людей, места аварий на коммунально-энергетических сетях, объем спасательных и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неотложных аварийных работ.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 крупных авариях и катастрофах разведка уточняет степень и объем разрушений и возможность проведения работ без средств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индивидуальной защиты, возможность обрушения зданий и сооружений, которые могут повлечь за собой увеличение размера аварии или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катастрофы, места скопления людей и степень угрозы для их жизни, а также состояние коммунально-энергетических сетей и транспортных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коммуникаций.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Разведку ведут разведывательные группы и звенья. В состав разведывательных формирований рекомендуется включать специалистов,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знающих расположение объекта и специфику производства. Если в районе предстоящих действий могут быть сильнодействующие ядовитые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вещества, то в состав разведывательных формирований необходимо включать специалистов-химиков и медицинских работников.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 связи с внезапностью возникновения стихийных бедствий, крупных аварий и катастроф оповещение личного состава формирований, их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укомплектование, создание группировки проводятся в короткие сроки.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 первый эшелон группировки сил обычно включаются формирования объектов, где произошли бедствия, а во второй - формирования соседних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объектов (районов). Выдвижение формирований из районов сбора в район действий осуществляется на максимально возможных скоростях.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 районах стихийных бедствий и местах крупных аварий спасательные работы в первую очередь проводят в целях предупреждения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возникновения катастрофических последствий, бедствий (аварий), предотвращения возникновения вторичных причин, которые могут вызвать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гибель людей и материальных ценностей.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Командиры формирований должны постоянно знать обстановку в районе работ и в соответствии с ее изменением уточнять или ставить новые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задачи подразделениям.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 зависимости от вида чрезвычайной ситуации организуется порядок и способы проведения СНВР.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При землетрясениях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для проведения спасательных и неотложных аварийно-восстановительных работ привлекаются спасательные, сводные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отряды (команды), отряды (команды) механизации работ, аварийно-технические команды, другие формирования, которые имеют на оснащении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бульдозеры, экскаваторы, краны, механизированный инструмент и средства малой механизации (керосинорезы, бензорезы, тали, домкраты).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 проведении СНВР в очаге землетрясения прежде всего извлекают из-под завалов, из полуразрушенных и горящих зданий людей, которым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оказывают первую медицинскую помощь; устраивают в завалах проезды; локализуют и устраняют аварии на инженерных сетях, которые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угрожают жизни людей или препятствуют проведению спасательных работ; обрушивают или укрепляют конструкции зданий и сооружений,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находящихся в аварийном состоянии; оборудуют пункты сбора пострадавших и медицинские пункты; организуют водоснабжение и питание.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При наводнениях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для проведения спасательных работ </w:t>
      </w:r>
      <w:r w:rsidRPr="00727B77">
        <w:rPr>
          <w:rFonts w:ascii="ArialMT" w:hAnsi="ArialMT" w:cs="ArialMT"/>
          <w:b/>
          <w:bCs/>
          <w:i/>
          <w:iCs/>
          <w:color w:val="000000"/>
        </w:rPr>
        <w:lastRenderedPageBreak/>
        <w:t>привлекают спасательные отряды, команды и группы, а также ведомственные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специализированные команды и подразделения, оснащенные плавсредствами, санитарные дружины и посты, гидрометеорологические посты,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разведывательные группы и звенья, сводные отряды (команды) механизации работ, формирования строительных, ремонтно-строительных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организаций, охраны общественного порядка.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Спасательные работы при наводнениях направлены на поиск людей на затопленной территории (посадка их на плавсредства - лодки, плоты,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баржи или вертолеты) и эвакуацию в безопасные места.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Разведывательные группы и звенья, действующие на быстроходных плавсредствах и вертолетах, определяют места скопления людей на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затопленной территории, их состояние и периодически подают звуковые и световые сигналы. На основании полученных данных разведки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начальник ГО уточняет задачи формированиям и выдвигает их к объектам спасательных работ.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Небольшим группам людей, находящимся в воде, выбрасывают спасательные круги, резиновые шары, доски, шесты или другие плавательные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предметы с учетом течения воды, направления ветра, извлекают их на плавсредства и эвакуируют в безопасные зоны. Для спасения и вывоза с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затопленной территории большого числа людей используют теплоходы, баржи, баркасы, катера и другие плавсредства. Посадку людей на них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осуществляют непосредственно с берега. В этом случае выбирают и обозначают места, удобные для подхода судов к берегу, или оборудуют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причалы.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 спасении людей, находящихся в проломе льда, подают конец веревки, доски, лестницы, любой другой предмет и вытаскивают в безопасное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место. Приближаться к людям, находящимся в полынье, следует ползком с раскинутыми руками и ногами, опираясь на доски или другие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предметы.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Для снятия людей с полузатопленных зданий, сооружений, деревьев и местных предметов или спасения их из воды все плавсредства,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используемые для выполнения спасательных работ, обязательно оснащают необходимым оборудованием и приспособлениями. Медицинскую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помощь оказывают спасательные подразделения или санитарные дружины непосредственно в зоне затопления (первая медицинская помощь) и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после доставки на причал (первая врачебная помощь).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Обстановка в районе наводнения может резко осложниться в результате разрушения гидротехнических сооружений. Работы в этом случае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проводятся в целях повышения устойчивости защитных свойств существующих дамб, плотин и насыпей; предупреждения или ликвидации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подмыва водой земляных сооружений и наращивания их высоты.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Борьбу с наводнением в период ледохода ведут путем устранения заторов и зажоров, образующихся на реках.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Проведение спасательных и неотложных аварийно-восстановительных работ при борьбе с наводнениями вызывает определенную опасность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для жизни личного состава формирований. Поэтому личный состав формирований должен быть обучен правилам поведения на воде, приемам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спасения людей и пользования спасательным инвентарем. Запрещается перегружать плавсредства, вести взрывные работы вблизи линий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электропередач, подводных коммуникаций, промышленных и других объектов без предварительного согласования с соответствующими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организациями.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При селевых потоках и оползнях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непосредственное регулирование селей осуществляют гидротехнические сооружения. Основной способ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борьбы с селями - закрепление и стимулирование развития почвенного и растительного покрова на горных склонах, и особенно в местах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зарождения селей, а также уменьшение поступления поверхностных вод, спуск талой воды, перекачка ее с помощью насосов, правильное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размещение на склонах гор различных инженерных гидротехнических сооружений. Эффективный способ борьбы с селями - улавливание их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специальными котлованами, а также искусственное разжижение селевого потока водой.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 началом образования селя противоселевая служба предупреждения оповещает население и формирования. Проводится сбор формированийи выдвижение их к угрожаемым участкам.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Спасательные и аварийно-технические группы спасают людей и эвакуируют их в безопасные районы, устраивают проезды, очищают смотровые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колодцы и камеры на коммунально-энергетических сетях, восстанавливают дороги, гидротехнические и дорожные сооружения.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 оползнях о начавшейся подвижке пород склона штаб ГО оповещает объекты и население, проживающее в оползневом районе, организует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эвакуацию населения и материальных ценностей, приводит в готовность формирования. В оползневый район (очаг) высылают разведку и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оперативную группу во главе с ведущим специалистом оползневой станции.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 основании данных разведки и личного наблюдения начальник оперативной группы уточняет задачи формированиям. В первую очередь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проводят розыск пораженных людей и извлечение их из завалов и разрушенных зданий и сооружений, оказывают первую </w:t>
      </w:r>
      <w:r w:rsidRPr="00727B77">
        <w:rPr>
          <w:rFonts w:ascii="ArialMT" w:hAnsi="ArialMT" w:cs="ArialMT"/>
          <w:b/>
          <w:bCs/>
          <w:i/>
          <w:iCs/>
          <w:color w:val="000000"/>
        </w:rPr>
        <w:lastRenderedPageBreak/>
        <w:t>медицинскую помощь.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Аварийно-технические группы устраивают проезды в завалах, локализуют и ликвидируют пожары. Формирования инженерной службы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ликвидируют последствия оползня. После остановки оползня формирования дорожных и мостостроительных организаций приступают к работам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 восстановлению дорог, мостов, линий и средств связи, сооружению водоотводных канав, очистке дорог и улиц от заносов и завалов.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 ликвидации оползней личный состав формирований и население должны строго соблюдать меры предосторожности. Опасные участки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ограждают специальными знаками, обращают особое внимание на крен работающих машин. При работе в ночное время траншеи, канавы и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другие опасные места ограждают и обозначают световыми сигналами.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При снежных лавинах, заносах и обледенениях.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 возникновением угрозы снежных заносов и обледенений штаб ГО приводит в готовность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службы и формирования, оповещает население. Для борьбы со снежными заносами и обледенениями привлекаются формирования общего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назначения и служб, а также все трудоспособное население, а при необходимости и соседних районов.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Снегоочистительные работы в городах в первую очередь проводятся на основных транспортных магистралях, восстанавливается работа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жизнеобеспечивающих объектов энерго-, теплои водоснабжения. Снег с дорожного полотна удаляют в подветренную сторону. Широко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используют инженерную технику, находящуюся на оснащении формирований, а также снегоочистительную технику объектов. Для проведения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работ привлекается весь наличный транспорт, погрузочная техника и население.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 обледенении наиболее подвержены разрушительному действию линии электропередач и связи, контактные сети электротранспорта. В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борьбе с обледенением используют три способа: механический, тепловой и с применением антиобледенителей. Механический способ</w:t>
      </w:r>
      <w:r w:rsidR="008E12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заключается в том, что намерзающий лед и снег сбивают с проводов шестами, скребками, укрепленными на шестах, веревками, перекинутыми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через провода. На контактных сетях электрифицированного транспорта применяют специально оборудованные автодрезины и электровозы. При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тепловом способе используют переменный и постоянный ток.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 дорогах лед скалывают или посыпают песком, шлаком, мелким гравием и в первую очередь на участках с плохой видимостью и поворотах.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Борьба со снежными лавинами имеет долгосрочный характер и организуется противолавинными службами. В местах снегонакопления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устанавливают щиты и заборы, благодаря чему снег накапливается в безопасных местах.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 склонах гор для удержания снега высаживают леса, устанавливают щиты и изгороди, проволочные сетки. На путях возможного схода лавин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сооружают отбойные дамбы, лавинорезы, навесы, галереи.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Опасные участки, где снег накапливается и угрожает обвалом, обстреливают из артиллерийских орудий и минометов.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 районах постоянной угрозы организуют лавинные станции, они ведут наблюдение и предупреждают об опасности.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 использовании формирований для ликвидации последствий схода лавин учитывают низкую температуру окружающего воздуха, сильный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ветер, снегопад и гололед, что указывает на необходимость обеспечивать людей теплой одеждой и проводить мероприятия, исключающие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обморожение и несчастные случаи. Снегоочистительные и снегоуборочные машины оборудуют звуковой и световой сигнализацией,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обеспечивают приборами оповещения.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 работах по ликвидации снежных заносов, обледенений и их последствий организуются места для обогрева и отдыха личного состава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формирований и привлекаемого населения.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При бурях и ураганах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проводятся предупредительные, спасательные и аварийно-восстановительные работы. В районах, где наиболее часто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возникают ураганы, здания и сооружения строят из наиболее прочных материалов, с наименьшей парусностью, ставят наиболее прочные опоры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линий электропередач и связи, для укрытия людей возводят заглубленные сооружения [16]. О времени появления урагана оповещают штабы ГО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объектов, формирования и население.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До подхода ураганного ветра закрепляют технику, отдельные строения, в производственных помещениях и жилых домах закрывают двери, окна,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отключают электросети, газ, воду. Население укрывается в защитных или заглубленных сооружениях.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После урагана формирования совместно со всем трудоспособным населением объекта проводят спасательные и аварийно-восстановительные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работы; спасают людей из заваленных защитных и других сооружений и оказывают им помощь, восстанавливают поврежденные здания, линии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электропередач и связи, газои водопровода, ремонтируют технику, проводят другие аварийно-восстановительные работы.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При крупных авариях и катастрофах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организация работ по ликвидации последствий проводится с учетом обстановки, сложившейся после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аварии или </w:t>
      </w:r>
      <w:r w:rsidRPr="00727B77">
        <w:rPr>
          <w:rFonts w:ascii="ArialMT" w:hAnsi="ArialMT" w:cs="ArialMT"/>
          <w:b/>
          <w:bCs/>
          <w:i/>
          <w:iCs/>
          <w:color w:val="000000"/>
        </w:rPr>
        <w:lastRenderedPageBreak/>
        <w:t>катастрофы, степени разрушения и повреждения зданий и сооружений, технологического оборудования, агрегатов, характера аварий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 коммунально-энергетических сетях, особенностей застройки территории объекта и других условий.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Работы по организации ликвидации последствий аварий и катастроф проводятся в сжатые сроки: необходимо быстро спасти людей,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находящихся под обломками зданий, в заваленных подвалах, и оказать им экстренную медицинскую помощь, а также предотвратить другие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катастрофические последствия, связанные с гибелью людей и потерей большого количества материальных ценностей.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 возникновением аварии или катастрофы начальник гражданской обороны на основании данных разведки и личного наблюдения принимает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решение на ликвидацию последствий и ставит задачи формированиям.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Начальники участков руководят спасательными и неотложными аварийно-восстановительными работами. Они указывают командирам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формирований наиболее целесообразные приемы и способы выполнения работ, определяют материально-техническое обеспечение, сроки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окончания работ и представляют донесения об объеме выполненных работ, организуют питание, смену и отдых личного состава формирований.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Борьба с пожарами.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Ликвидация пожара включает в себя ряд мероприятий, предпринимаемых для остановки распространения пожара, его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локализации, доведения до конца процесса тушения и окарауливания.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Основные способы тушения лесных пожаров: захлестывание или забрасывание грунтом кромки пожара, устройство заградительных и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минерализованных полос и канав, тушение пожара водой или растворами огнетушащих химикатов, отжиг (пуск встречного огня).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 xml:space="preserve">Спасательные работы при пожарах.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Успех борьбы с лесными пожарами во многом зависит от их своевременного обнаружения и оперативной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организации мер по их ограничению и ликвидации. При обнаружении очага пожара начальник гражданской обороны объекта и его штаб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принимают все меры к его ликвидации: на основании данных разведки и других полученных сведений оценивают пожарную обстановку,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принимают решение и ставят задачи формированиям.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Командир формирования после получения и уяснения задачи организует выдвижение формирования к указанному участку пожара. Для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уточнения обстановки на маршруте и в районе пожара он высылает разведку, которая выявляет: характер пожара и его границы; направление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распространения огня и возможные места устройства заградительных опорных полос; наличие и состояние водоисточников, подъездные пути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вывода и способы спасения людей, находящихся на участке пожара.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 подходе формирования к участку пожара его командир на основе полученной задачи, данных разведки, личного наблюдения определяет: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приемы, способы и порядок действия при тушении пожара, ставит задачу каждому подразделению. При постановке задачи он указывает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направление распространения пожара, приемы, способы и порядок действий при тушении пожара, район отдыха, пункт питания, меры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безопасности.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Формирования общего назначения при тушении и локализации пожара действуют самостоятельно или во взаимодействии с лесопожарными,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противопожарными и другими формированиями.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Спасение людей - главная задача спасательных работ при пожарах. Из зон возможного распространения пожара эвакуируются люди и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материальные ценности. В первую очередь разыскивают людей, оказавшихся в горящих районах, зданиях и сооружениях. Розыск людей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осуществляют в целях безопасности парами: один разыскивает, а второй страхует его с помощью веревки, находясь в менее опасном месте. В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условиях сильного задымления и скопления угарного газа спасателям следует работать в противогазах с использованием дополнительного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патрона.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 xml:space="preserve">Меры безопасности при борьбе с пожарами.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Весь личный состав, привлекаемый для тушения пожаров, изучает правила техники безопасности.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Руководители тушения пожаров и личный состав, работающий на кромке огня, обеспечиваются противодымными масками или противогазами с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дополнительными патронами. Командир формирования перед началом работ указывает личному составу места укрытий от огня и пути подхода к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ним, характерные ориентиры на местности в противоположной стороне от очага пожара, выделяет в подразделениях проводников и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наблюдателей, определяет порядок использования техники.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Техника используется группами (не менее двух машин). Ближе к фронту пожара направляют тракторы с коловратными насосами. Они в лесу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более надежны, чем автомашины, - из опасной зоны их можно вывести без тягачей.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Особая осторожность должна соблюдаться при тушении подземных пожаров, так как существует опасность провалиться в выгоревшую яму.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Уходить с рабочего места на пожаре без разрешения руководителя тушения пожара или командира формирования запрещается. Запрещается в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зоне действующего пожара устраивать ночлег.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FF0000"/>
        </w:rPr>
        <w:t>Глава 6</w:t>
      </w:r>
    </w:p>
    <w:p w:rsidR="00727B77" w:rsidRPr="00727B77" w:rsidRDefault="00727B77" w:rsidP="007F080E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33339B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33339B"/>
        </w:rPr>
        <w:lastRenderedPageBreak/>
        <w:t>СИСТЕМА ПРЕДУПРЕЖДЕНИЯ И ЛИКВИДАЦИИ ЧРЕЗВЫЧАЙНЫХ СИТУАЦИЙ</w:t>
      </w:r>
    </w:p>
    <w:p w:rsidR="00727B77" w:rsidRPr="00727B77" w:rsidRDefault="00727B77" w:rsidP="007F080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i/>
          <w:iCs/>
          <w:color w:val="000000"/>
        </w:rPr>
      </w:pPr>
      <w:r w:rsidRPr="00727B77">
        <w:rPr>
          <w:rFonts w:ascii="Arial-BoldMT" w:hAnsi="Arial-BoldMT" w:cs="Arial-BoldMT"/>
          <w:b/>
          <w:bCs/>
          <w:i/>
          <w:iCs/>
          <w:color w:val="000000"/>
        </w:rPr>
        <w:t>ГОСУДАРСТВЕННАЯ СИСТЕМА РЕСПУБЛИКИ КАЗАХСТАН ПО ПРЕДУПРЕЖДЕНИЮ И ДЕЙСТВИЯМ В ЧРЕЗВЫЧАЙНЫХ СИТУАЦИЯХ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Республика Казахстан не является исключением по количеству и масштабности чрезвычайных ситуаций по сравнению с другими странами.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Здесь происходят землетрясения и наводнения, сели и аварии на объектах, содержащих СДЯВ, радиоактивное загрязнение территории и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транспортные происшествия.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Для защиты населения, объектов экономики и территории при чрезвычайных ситуациях природного, антропогенного, техногенного характера и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 применении современных средств поражения в Республике Казахстан действует государственная система по предупреждению и ликвидации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чрезвычайных ситуаций (система гражданской обороны). Ее структурная схема и взаимосвязь органов управления приведена на рисунке 29 (по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данным Республиканского центра подготовки и обучения Агентства по чрезвычайным ситуациям. РЦПиО АЧС РК).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ПРЕМЬЕР-МИНИСТР -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НАЧАЛЬНИК ГО РК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СОВЕТ БЕЗОПАСНОСТИ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ПРЕДСЕДАТЕЛЬ АЧС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i/>
          <w:iCs/>
          <w:color w:val="000000"/>
        </w:rPr>
      </w:pPr>
      <w:r w:rsidRPr="00727B77">
        <w:rPr>
          <w:rFonts w:ascii="Arial-BoldMT" w:hAnsi="Arial-BoldMT" w:cs="Arial-BoldMT"/>
          <w:b/>
          <w:bCs/>
          <w:i/>
          <w:iCs/>
          <w:color w:val="000000"/>
        </w:rPr>
        <w:t>ПРЕЗИДЕНТ РЕСПУБЛИКИ КАЗАХСТАН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Министерства РК ЦЕНТРАЛЬНЫЙ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АППАРАТ АЧС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Научно-технический совет по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ЧС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Межведомственный совет по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взрывному делу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Межведомственная госкомиссия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по предупреждению 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ликвидации ЧС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Республиканская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чрезвычайная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противоэпидемическая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комиссия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Межведомственная комиссия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по обеспечению безопасности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дорожного движения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Комиссии по ЧС: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- министерств 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ведомств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- Предприятий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Главное управление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карантинных инфекций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Службы (отделы) БДД: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- в министерствах 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ведомствах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- на предприятиях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Общественные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органы БДД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Комиссии по ЧС: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областные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городские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районные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поселковые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Противоэпидемиче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комиссии: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районные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областные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городские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Комиссии по БДД: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lastRenderedPageBreak/>
        <w:t>районные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областные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городские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Ведомствен-ные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медицинские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службы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Центр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медицины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катастроф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Службы наблюдения,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контроля 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прогнозирования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Аварийноспасательные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службы 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Министерства, ведомства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(службы отделы ГО)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b/>
          <w:bCs/>
          <w:i/>
          <w:iCs/>
          <w:color w:val="000000"/>
        </w:rPr>
      </w:pP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>Рис. 29. Структура государственной системы по предупреждению и ликвидации чрезвычайных ситуаций в Республике Казахстан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Вся деятельность по организации и ведению гражданской обороны в стране определена Законом РК от 7.05.1997 г. “О Гражданской обороне”.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Общее руководство гражданской обороной Республики Казахстан возложено на Премьер-министра (он же начальник гражданской обороны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Республики Казахстан). Для непосредственного руководства гражданской обороной создан центральный исполнительный орган </w:t>
      </w:r>
      <w:r w:rsidR="007F080E">
        <w:rPr>
          <w:rFonts w:ascii="ArialMT" w:hAnsi="ArialMT" w:cs="ArialMT"/>
          <w:b/>
          <w:bCs/>
          <w:i/>
          <w:iCs/>
          <w:color w:val="000000"/>
        </w:rPr>
        <w:t>–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 Агентство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Республики Казахстан по чрезвычайным ситуациям.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Основные задачи Агентства по чрезвычайным ситуациям: - координация деятельности центральных и местных исполнительных органов по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уменьшению ущерба от чрезвычайных ситуаций и обеспечению готовности аварийно-спасательных служб;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проведение единой государственной политики, направленной на защиту населения, территории и материальных ценностей от чрезвычайных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ситуаций;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руководство работами и мобилизация материально-технических ресурсов при ликвидации чрезвычайных ситуаций, независимо от форм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собственности;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обеспечение боевой и мобилизационной готовности воинских частей гражданской обороны;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контроль за целевым расходованием денежных средств, выделяемых из средств республиканского бюджета;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внесение предложений в Правительство Республики Казахстан об использовании ресурсов, имеющихся в составе государственных и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мобилизационных резервов, а также об использовании средств из резервов Правительства РК для предупреждения и ликвидации чрезвычайных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ситуаций;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подготовка предложений по совершенствованию законодательства по вопросам своей компетентности;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организация международного сотрудничества при ликвидации последствий чрезвычайных ситуаций в РК;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организация и проведение обучения населения и должностных лиц к действиям в чрезвычайных ситуациях.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Центральный аппарат Агентства состоит из департаментов и структурных подразделений, показанных на рисунке 30 (по данным РЦПиО АЧС РК).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Состав департаментов утверждается Правительством республики. Во главе департамента стоит директор, назначаемый председателем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Агентства. Председатель Агентства является по должности заместителем начальника гражданской обороны Республики Казахстан и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одновременно председателем Межведомственной государственной комиссии, Межведомственной комиссии по обеспечению безопасности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дорожного движения, Республиканской чрезвычайной противоэпидемической комиссии и Межведомственного совета по взрывному делу (см. рис.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29).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Руководители территориальных органов Агентства (областные, региональные, городские, районные управления по ЧС), их заместители (главные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государственные инспекторы по территории) назначаются председателем Агентства по согласованию с акимами соответствующих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административно-территориальных единиц.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службы и прогнозирования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формирования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(службы, отделы ГО)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Предприятия, организации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(отделы, работники ГО)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Для рассмотрения и выработки рекомендаций по важным проблемам, отнесенным к компетенции Агентства, создается научно-технический совет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 Агентстве, в состав которого входят представители заинтересованных министерств, центральных и местных исполнительных органов,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научных и общественных организаций, общественных объединений.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Практическая деятельность Агентства основывается на </w:t>
      </w:r>
      <w:r w:rsidRPr="00727B77">
        <w:rPr>
          <w:rFonts w:ascii="ArialMT" w:hAnsi="ArialMT" w:cs="ArialMT"/>
          <w:b/>
          <w:bCs/>
          <w:i/>
          <w:iCs/>
          <w:color w:val="000000"/>
        </w:rPr>
        <w:lastRenderedPageBreak/>
        <w:t>следующих законах, принятых в Республике Казахстан: “О чрезвычайных ситуациях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природного и техногенного характера” от 5.07.1996 г., “О Гражданской обороне” от 7.05.1997 г., “Об аварийно-спасательных службах и статусе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спасателей” от 23.03.1997 г., “О правовом режиме чрезвычайного положения” от 15.10.1993 г., “О пожарной безопасности” от 22.11.1996 г., “О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радиационной безопасности населения” от 23.04.1998 г. Эти законы регулируют общественные отношения на территории Республики Казахстан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 период предупреждения и ликвидации чрезвычайных ситуаций, определяют деятельность аварийно-спасательных служб и формирований,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определяют основные задачи и полномочия центральных, местных представительных и исполнительных органов, организаций, права и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обязанности граждан Республики Казахстан в области чрезвычайных ситуаций.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Для предупреждения и ликвидации последствий чрезвычайных ситуаций, в соответствии с Законом РК .О Гражданской обороне., определены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силы гражданской обороны, их состав, предназначение и порядок применения. Они состоят из воинских частей ГО РК, территориальных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формирований ГО, объектовых формирований ГО, формирований служб ГО и ЧС, оперативно-спасательных отрядов (республиканского </w:t>
      </w:r>
      <w:r w:rsidR="007F080E">
        <w:rPr>
          <w:rFonts w:ascii="ArialMT" w:hAnsi="ArialMT" w:cs="ArialMT"/>
          <w:b/>
          <w:bCs/>
          <w:i/>
          <w:iCs/>
          <w:color w:val="000000"/>
        </w:rPr>
        <w:t>–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 РОСО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 областных - ОСО). На период проведения спасательных работ по решению Правительства могут привлекаться воинские части Минобороны и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МВД РК.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 соответствии с действующим законодательством РК формирования ГО в областях, городах, районах и организациях независимо от форм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собственности создаются по территориально-производственному принципу решением акимов, а объектовые формирования на производствах и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организациях независимо от форм собственности - приказом руководителя организации.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Общее количество, структура и численность формирований ГО определяется исходя из достаточной необходимости, обеспечивающей надежную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защиту населения, и с учетом характера и объема выполняемых работ, наличия людских ресурсов, необходимых специалистов, техники и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местных условий. Для регионов, подверженных землетрясениям, формирования ГО создаются из расчета - один спасатель на 10 человек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населения, а для промышленных регионов, подверженных наводнениям, пожарам - один спасатель на 15 - 20 человек населения. Формирования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ГО по предназначению делятся: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на основные формирования - разведки, спасательные, медицинские, инженерные, противопожарные, аварийно-технические, радиационной и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химической защиты;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обеспечивающие формирования - связи, материально-технического обеспечения, транспортные, охраны общественного порядка, защиты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животных и растений и другие.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Для ликвидации последствий чрезвычайных ситуаций мирного времени из числа существующих формирований ГО и штатных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специализированных формирований создаются отряды экстренного реагирования постоянной готовности численностью: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в области - не менее 150 человек, в городе - не менее 100 человек, в районе - не менее 50 человек.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Максимально возможное время приведения в готовность формирований устанавливается: для отрядов экстренного реагирования - не более 2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часов; для основных спасательных формирований - не более 4 часов; для всех остальных формирований - не более 6 часов.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Формирования ГО комплектуются мужчинами и женщинами трудоспособного возраста за исключением: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инвалидов первой, второй, третьей групп; беременных женщин; женщин, имеющих ребенка до 8 лет; в военное время - военнообязанных,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имеющих мобилизационное предписание.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Кроме аварийно-спасательных формирований, при ликвидации чрезвычайных ситуаций природного и техногенного характера немедленно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вводится в действие также служба экстренной медицинской помощи. В эту службу входят мобильные формирования с постоянной готовностью,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специализированные формирования - противоэпидемические отряды, санитарные дружины, отряды первой врачебной помощи.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 чрезвычайных ситуациях, особенно при массовых поражениях людей и сооружений (землетрясение, война и т. п.), жизненно важное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значение имеют стабильность и безотказность средств связи и оповещения. Поэтому организации связи в единой системе по предупреждению и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ликвидации ЧС уделяется первостепенное значение. Как правило, для надежности используются все виды связи: проводная, теле-, радио-,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компьютерная, космическая и другие. При этом штаб гражданской обороны, например города, имеет прямой выход в ретрансляционную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радиосеть. Предусмотрены также резервные средства и пункты связи с выносом за город.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Информация в области чрезвычайных ситуаций природного и техногенного характера является открытой и гласной и подлежит опубликованию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через средства массовой информации, системы связи и оповещения. Не допускается сокрытие, несвоевременное представление или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представление </w:t>
      </w:r>
      <w:r w:rsidRPr="00727B77">
        <w:rPr>
          <w:rFonts w:ascii="ArialMT" w:hAnsi="ArialMT" w:cs="ArialMT"/>
          <w:b/>
          <w:bCs/>
          <w:i/>
          <w:iCs/>
          <w:color w:val="000000"/>
        </w:rPr>
        <w:lastRenderedPageBreak/>
        <w:t>должностными лицами заведомо ложной информации в области чрезвычайных ситуаций природного и техногенного характера.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Право передачи и порядок информирования населения в зависимости от масштабности чрезвычайных ситуаций дано Правительству, Агентству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РК по ЧС, местным представительным и исполнительным органам в области ЧС. Для информационно-технического обеспечения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государственных органов в РК создана республиканская автоматизированная информационно-управляющая система по чрезвычайным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ситуациям.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Система по ликвидации и предупреждению чрезвычайных ситуаций в РК функционирует в трех режимах: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повседневная деятельность в мирное время при нормальной радиационной, химической, биологической, гидрометеорологической и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сейсмической обстановках;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повышенная готовность при получении прогноза о возможности возникновения чрезвычайной ситуации; режим при возникновении и ликвидации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чрезвычайной ситуации в мирное время.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При возникновении и ликвидации последствий чрезвычайной ситуации может вводится режим </w:t>
      </w: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>чрезвычайного положения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, регламентируемый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законом РК .О правовом режиме чрезвычайного положения.. Чрезвычайное положение на всей территории Республики Казахстан или в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отдельных ее местностях вводится или продлевается Указом Президента Республики Казахстан.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Чрезвычайное положение вводится при стихийных крупномасштабных бедствиях или техногенных авариях, реально угрожающих жизни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населения, а также в случае опасности смены конституционного строя за счет различных социальных конфликтов, устранение последствий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которых невозможно без применения чрезвычайных мер. Введение чрезвычайного положения позволяет в кратчайшие сроки стабилизировать</w:t>
      </w:r>
      <w:r w:rsidR="007F080E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обстановку, восстановить законность и правопорядок и создать необходимые условия для проведения неотложных спасательных и аварийно-</w:t>
      </w:r>
      <w:r w:rsidR="0073285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восстановительных работ.</w:t>
      </w:r>
    </w:p>
    <w:p w:rsidR="00727B77" w:rsidRPr="00727B77" w:rsidRDefault="00727B77" w:rsidP="0073285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i/>
          <w:iCs/>
          <w:color w:val="000000"/>
        </w:rPr>
      </w:pPr>
      <w:r w:rsidRPr="00727B77">
        <w:rPr>
          <w:rFonts w:ascii="Arial-BoldMT" w:hAnsi="Arial-BoldMT" w:cs="Arial-BoldMT"/>
          <w:b/>
          <w:bCs/>
          <w:i/>
          <w:iCs/>
          <w:color w:val="000000"/>
        </w:rPr>
        <w:t>МЕЖДУНАРОДНОЕ СОТРУДНИЧЕСТВО В СЛУЧАЕ ВОЗНИКНОВЕНИЯ ЧРЕЗВЫЧАЙНЫХ СИТУАЦИЙ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При различных катастрофах, особенно во время стихийных бедствий, задачи спасательных работ не могут ограничиваться только</w:t>
      </w:r>
      <w:r w:rsidR="0073285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непосредственным спасением пострадавших, так как в чрезвычайных условиях стихийного бедствия они в дальнейшем могут погибнуть от</w:t>
      </w:r>
      <w:r w:rsidR="0073285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отсутствия воды, продуктов питания, одежды и жилья (особенно в холодное или жаркое время года), а также от возможных эпидемий при</w:t>
      </w:r>
      <w:r w:rsidR="0073285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несвоевременном захоронении погибших или отсутствии специализированной медицинской помощи пострадавшим.</w:t>
      </w:r>
      <w:r w:rsidR="0073285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Опыт борьбы со стихийными бедствиями, которые зачастую распространяются на ряд сопредельных стран, показал настоятельную</w:t>
      </w:r>
      <w:r w:rsidR="0073285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необходимость в международном сотрудничестве при оказании всесторонней помощи населению пострадавших районов.</w:t>
      </w:r>
      <w:r w:rsidR="0073285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Улучшению международного сотрудничества в этих вопросах была посвящена VII Международная конференция, проходившая в феврале 1974 г.</w:t>
      </w:r>
      <w:r w:rsidR="0073285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 г. Каракасе (Венесуэла), в которой принимало участие около 30 государств [26]. Конференция определила, что основной задачей</w:t>
      </w:r>
      <w:r w:rsidR="0073285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международного сотрудничества является не только оказание помощи при катастрофах и спасение пострадавших, но и меры, направленные на</w:t>
      </w:r>
      <w:r w:rsidR="0073285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предупреждение возможного ущерба при промышленных и транспортных авариях, загрязнениях окружающей среды и т. п.</w:t>
      </w:r>
      <w:r w:rsidR="0073285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 бюджете ЕЭС предусмотрены специальные статьи расходов на защиту населения. Принятой программой определены следующие виды</w:t>
      </w:r>
      <w:r w:rsidR="0073285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деятельности: прогнозирование и предотвращение бедствий, ликвидация их последствий и восстановление разрушенных объектов и связей.</w:t>
      </w:r>
      <w:r w:rsidR="0073285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Планируются совместные действия стран.членов ЕЭС в случае стихийных бедствий - землетрясений, оползней, наводнений, пожаров, сильных</w:t>
      </w:r>
      <w:r w:rsidR="0073285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снегопадов, приливных волн, а также в случае технологических аварий и катастроф. Страны НАТО и ЕЭС стремятся активно участвовать в</w:t>
      </w:r>
      <w:r w:rsidR="0073285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мероприятиях по предупреждению и снижению опасностей от стихийных бедствий. По данным ООН, за последние 20 лет почти миллиард</w:t>
      </w:r>
      <w:r w:rsidR="0073285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жителей Земли испытали на себе последствия стихийных бедствий, в результате которых погибло около трех миллионов человек. Решением 42-</w:t>
      </w:r>
      <w:r w:rsidR="0073285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й сессии Генеральной Ассамблеи ООН 1990-е годы объявлены Международным десятилетием по предупреждению и снижению опасности</w:t>
      </w:r>
      <w:r w:rsidR="0073285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стихийных бедствий. Программа ЕЭС по гражданской защите предусматривает проведение следующих мероприятий: распространение знаний о</w:t>
      </w:r>
      <w:r w:rsidR="0073285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защитных мероприятиях и повышение качества обучения; разработка единой терминологии; установление единого телефонного номера и</w:t>
      </w:r>
      <w:r w:rsidR="0073285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выделение радиочастот, предназначенных только для сообщений в случае бедствий и аварий; развитие сетей по обнаружению природных зон</w:t>
      </w:r>
      <w:r w:rsidR="0073285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риска с использованием спутников; организация семинаров, симпозиумов, выставок и других </w:t>
      </w:r>
      <w:r w:rsidRPr="00727B77">
        <w:rPr>
          <w:rFonts w:ascii="ArialMT" w:hAnsi="ArialMT" w:cs="ArialMT"/>
          <w:b/>
          <w:bCs/>
          <w:i/>
          <w:iCs/>
          <w:color w:val="000000"/>
        </w:rPr>
        <w:lastRenderedPageBreak/>
        <w:t>общественных мероприятий; создание европейской</w:t>
      </w:r>
      <w:r w:rsidR="0073285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эмблемы ГО и учреждение почетных наград. В настоящее время действует несколько международных организаций, занимающихся проблемами</w:t>
      </w:r>
      <w:r w:rsidR="0073285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ЧС.</w:t>
      </w:r>
      <w:r w:rsidR="0073285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Международная организация гражданской обороны (МОГО) создана в 1931 г. на учредительной конференции в Париже. Штаб-квартира</w:t>
      </w:r>
      <w:r w:rsidR="0073285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находится в Женеве. В соответствии с уставом целью МОГО является развитие и совершенствование ГО, методов и технических средств,</w:t>
      </w:r>
      <w:r w:rsidR="0073285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позволяющих предупредить или уменьшить последствия опасностей мирного и военного времени. МОГО взаимодействует с Отделом</w:t>
      </w:r>
      <w:r w:rsidR="0073285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координатора ООН по оказанию помощи в случае стихийных бедствий (ЮНДРО), образованным в 1971 г. по решению Генеральной Ассамблеи</w:t>
      </w:r>
      <w:r w:rsidR="0073285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ООН. ЮНДРО является органом ООН, предназначенным для оказания помощи странам, терпящим бедствие. С 1996 г. Казахстан стал членом</w:t>
      </w:r>
      <w:r w:rsidR="0073285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МОГО.</w:t>
      </w:r>
      <w:r w:rsidR="0073285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 1957 г. создано специализированное учреждение ООН - Международное агентство по атомной энергии (МАГАТЭ). Его задачей является</w:t>
      </w:r>
      <w:r w:rsidR="0073285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развитие международного сотрудничества в области мирного использования атомной энергии. В него входят 120 государств.</w:t>
      </w:r>
      <w:r w:rsidR="0073285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 программе защиты окружающей среды работает ЮНЕП - учреждение ООН, разрабатывающее научные основы управления ресурсами</w:t>
      </w:r>
      <w:r w:rsidR="0073285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биосферы. Имеется также ряд других организаций, связанных с проблемами ЧС. Например, Европейский учебный центр подготовки к стихийным</w:t>
      </w:r>
      <w:r w:rsidR="0073285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бедствиям (АФЕМ), Европейский центр предотвращения действий и прогнозирования землетрясений (ЕЦПП), находящийся в Греции, Всемирная</w:t>
      </w:r>
      <w:r w:rsidR="0073285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организация здравоохранения (ВОЗ).</w:t>
      </w:r>
      <w:r w:rsidR="0073285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 1986 г. ЮНЕП предложил программу (АПЕЛЛ), включающую информацию населения о потенциальных опасных производствах, транспорте в</w:t>
      </w:r>
      <w:r w:rsidR="0073285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районе массового расселения населения и сотрудничество местной общественности, администрации и производственников в деле</w:t>
      </w:r>
      <w:r w:rsidR="0073285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предотвращения и ликвидации последствий ЧС. Эта программа поддержана и осуществляется в Российской Федерации, опыт которой показал,</w:t>
      </w:r>
      <w:r w:rsidR="0073285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что участие населения, местной общественности в этой важной работе недостаточно активно.</w:t>
      </w:r>
      <w:r w:rsidR="0073285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 1993 г. на уровне СНГ заключено .Соглашение в области предупреждения и ликвидации последствий ЧС природного и техногенного</w:t>
      </w:r>
      <w:r w:rsidR="0073285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характера. Международные организации проводят учения, встречи, что способствует укреплению контактов между специалистами,</w:t>
      </w:r>
      <w:r w:rsidR="0073285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совершенствует методы и средства защиты от чрезвычайных ситуаций.</w:t>
      </w:r>
    </w:p>
    <w:p w:rsidR="00727B77" w:rsidRPr="00727B77" w:rsidRDefault="00727B77" w:rsidP="00732855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FF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FF0000"/>
        </w:rPr>
        <w:t>Глава 7</w:t>
      </w:r>
    </w:p>
    <w:p w:rsidR="00727B77" w:rsidRPr="00727B77" w:rsidRDefault="00727B77" w:rsidP="00732855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33339B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33339B"/>
        </w:rPr>
        <w:t>ФОРМИРОВАНИЕ ЗДОРОВОГО ОБРАЗА ЖИЗНИ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Человек - великое чудо природы. Поразительны рациональность и совершенство его анатомии и физиологии, его функциональные возможности,</w:t>
      </w:r>
      <w:r w:rsidR="0073285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сила и выносливость.</w:t>
      </w:r>
      <w:r w:rsidR="0073285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Эволюция обеспечила организм человека неисчерпаемыми резервами прочности и надежности, которые обусловлены избыточностью элементов</w:t>
      </w:r>
      <w:r w:rsidR="0073285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всех его систем, их взаимозаменяемостью, взаимодействием, способностью к адаптации и компенсации.</w:t>
      </w:r>
      <w:r w:rsidR="0073285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Природа создала человека для долгой и счастливой жизни. Академик Н. М. Амосов утверждает, что запас прочности “конструкции” человека</w:t>
      </w:r>
      <w:r w:rsidR="0073285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имеет коэффициент около 10, т. е. органы и системы человека могут выполнять нагрузки и выдерживать напряжение примерно в 10 раз большее,</w:t>
      </w:r>
      <w:r w:rsidR="0073285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чем ему приходится выполнять в нормальной повседневной жизни.</w:t>
      </w:r>
      <w:r w:rsidR="0073285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Однако реализация возможностей, заложенных в человеке, во многом зависит от образа жизни, от повседневного поведения человека, от его</w:t>
      </w:r>
      <w:r w:rsidR="0073285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привычек и умения разумно распорядиться на благо себе, своей семьи и государства потенциальными возможностями здоровья, данными</w:t>
      </w:r>
      <w:r w:rsidR="0073285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природой.</w:t>
      </w:r>
      <w:r w:rsidR="0073285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Это путь создания системы здорового образа жизни. Говоря о нем, необходимо отметить, что ряд привычек, которые человек начинает</w:t>
      </w:r>
      <w:r w:rsidR="0073285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приобретать еще в школьные годы и от которых потом не может избавиться в течение всей жизни, способствуют не здоровому образу жизни, а</w:t>
      </w:r>
      <w:r w:rsidR="0073285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быстрому расходу всех возможностей человека, преждевременному старению и проявлению необратимых заболеваний. Эти привычки.</w:t>
      </w:r>
      <w:r w:rsidR="0073285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употребление алкоголя, курение и наркомания.</w:t>
      </w:r>
      <w:r w:rsidR="0073285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Наше здоровье, а также в огромной степени и здоровье нашего потомства, во многом зависит от нашего образа жизни. А учитывая влияние на</w:t>
      </w:r>
      <w:r w:rsidR="0073285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наш организм еще и тератогенных факторов среды обитания, становится очевидным, что игнорировать вопрос о понятии здорового образа жизни</w:t>
      </w:r>
      <w:r w:rsidR="0073285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 точки зрения социального развития и безопасности общества в настоящее время не только неразумно, но в некоторой степени и преступно.</w:t>
      </w:r>
      <w:r w:rsidR="0073285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Например, эмпирические исследования показывают, что продолжительность жизни и состояние нашего здоровья на 51,2% зависят от образа</w:t>
      </w:r>
      <w:r w:rsidR="0073285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жизни, на 20,4% - от биологических данных человека, в том числе наследственности, на 19,9% - состояния окружающей среды и на 8,5% - уровня</w:t>
      </w:r>
      <w:r w:rsidR="0073285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развития здравоохранения [35].</w:t>
      </w:r>
      <w:r w:rsidR="0073285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Воздействие </w:t>
      </w:r>
      <w:r w:rsidRPr="00727B77">
        <w:rPr>
          <w:rFonts w:ascii="ArialMT" w:hAnsi="ArialMT" w:cs="ArialMT"/>
          <w:b/>
          <w:bCs/>
          <w:i/>
          <w:iCs/>
          <w:color w:val="000000"/>
        </w:rPr>
        <w:lastRenderedPageBreak/>
        <w:t>вредных привычек на наш организм, а также на наше потомство будет не до конца ясным, если опустить вопрос, связанный с нашей</w:t>
      </w:r>
      <w:r w:rsidR="0073285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наследственностью.</w:t>
      </w:r>
    </w:p>
    <w:p w:rsidR="00727B77" w:rsidRPr="00727B77" w:rsidRDefault="00727B77" w:rsidP="00660B9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i/>
          <w:iCs/>
          <w:color w:val="000000"/>
        </w:rPr>
      </w:pPr>
      <w:r w:rsidRPr="00727B77">
        <w:rPr>
          <w:rFonts w:ascii="Arial-BoldMT" w:hAnsi="Arial-BoldMT" w:cs="Arial-BoldMT"/>
          <w:b/>
          <w:bCs/>
          <w:i/>
          <w:iCs/>
          <w:color w:val="000000"/>
        </w:rPr>
        <w:t>ЧЕЛОВЕК: НАСЛЕДСТВЕННОСТЬ И ВЛИЯНИЕ ВРЕДНЫХ ФАКТОРОВ СРЕДЫ ОБИТАНИЯ И ОБРАЗА ЖИЗНИ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Общие понятия.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Наследственность играет существенно важную роль в формировании одной личности, ее качеств (интеллектуальных,</w:t>
      </w:r>
      <w:r w:rsidR="00660B93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волевых, эмоциональных и др.), что в конечном итоге формирует и качественный состав общества. К сожалению, генный аппарат человека</w:t>
      </w:r>
      <w:r w:rsidR="00660B93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способен запоминать и передавать по наследству, наряду с положительными факторами, и многие виды заболеваний.</w:t>
      </w:r>
      <w:r w:rsidR="00660B93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 XIV Международном генетическом конгрессе в Москве (август 1978 г.) упоминалось о более 2 500 типах наследственных заболеваний,</w:t>
      </w:r>
      <w:r w:rsidR="00660B93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описанных за несколько десятилетий до форума [43]. Между тем за сравнительно небольшой промежуток времени в 10 - 12 лет их количество</w:t>
      </w:r>
      <w:r w:rsidR="00660B93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увеличилось и составляет в настоящее время 4 тыс. наименований. То есть каждый год выявляется примерно 100 новых заболеваний. Это</w:t>
      </w:r>
      <w:r w:rsidR="00660B93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происходит из-за того, что, с одной стороны, наука все более проникает в генетические, физиологические и биохимические механизмы человека,</w:t>
      </w:r>
      <w:r w:rsidR="00660B93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а с другой - экологическая среда обитания все в большей степени загрязняется, и матрицы человека активнее подвергаются воздействию,</w:t>
      </w:r>
      <w:r w:rsidR="00660B93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нарушаются.</w:t>
      </w:r>
      <w:r w:rsidR="00660B93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Наследственные заболевания делятся на три большие группы:</w:t>
      </w:r>
      <w:r w:rsidR="00660B93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генные - ошибки в генах (“матричные” заболевания);</w:t>
      </w:r>
      <w:r w:rsidR="00660B93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хромосомные - нарушение числа и структуры хромосом, в результате чего рождаются дети с тяжелейшими заболеваниями (напр., болезнь</w:t>
      </w:r>
      <w:r w:rsidR="00660B93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Дауна, аномалии половых хромосом и т. п.), 40% имеют различные пороки сердца (всего около 1,5 - 2% среди новорожденных);</w:t>
      </w:r>
      <w:r w:rsidR="00660B93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тератогенные - повреждения эмбриона в период развития беременности, вызванные различными факторами: вирусами, лекарствами,</w:t>
      </w:r>
      <w:r w:rsidR="00660B93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курением, алкоголем и т.д. (всего около 2,5 - 3%).</w:t>
      </w:r>
      <w:r w:rsidR="00660B93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Установлено, что наследственно неполноценных детей рождается около 4,5 - 5% [43]. В настоящее время примерно 500 генетических</w:t>
      </w:r>
      <w:r w:rsidR="00660B93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заболеваний ученые научились .исправлять. или вести профилактику их посредством дието-, ферментои гормонотерапии с последующей</w:t>
      </w:r>
      <w:r w:rsidR="00660B93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генетической консультацией вступающих в брак.</w:t>
      </w:r>
      <w:r w:rsidR="00660B93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Для общества в целом имеет также значение и количество детей в семье. Поскольку в семьях с одним или даже двумя детьми, родившимися с</w:t>
      </w:r>
      <w:r w:rsidR="00660B93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разрывом в 8 - 12 лет, часто формируются личности с эгоистическими наклонностями, что в социологической литературе получило название</w:t>
      </w:r>
      <w:r w:rsidR="00660B93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“эффект одиночки”.</w:t>
      </w:r>
      <w:r w:rsidR="00660B93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BoldMT" w:hAnsi="Arial-BoldMT" w:cs="Arial-BoldMT"/>
          <w:b/>
          <w:bCs/>
          <w:i/>
          <w:iCs/>
          <w:color w:val="000000"/>
        </w:rPr>
        <w:t>Наследственность, болезни</w:t>
      </w:r>
      <w:r w:rsidR="00660B93">
        <w:rPr>
          <w:rFonts w:ascii="Arial-BoldMT" w:hAnsi="Arial-BoldMT" w:cs="Arial-Bold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Болезни с наследственным предрасположением</w:t>
      </w:r>
      <w:r w:rsidR="00660B93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Наследственные заболевания, причиной которых является наличие в генотипе человека мутантных генов, составляют примерно 6 - 8% от</w:t>
      </w:r>
      <w:r w:rsidR="00660B93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общего числа болезней, которыми страдает человек.</w:t>
      </w:r>
      <w:r w:rsidR="00660B93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Наиболее часты болезни с так называемым наследственным предрасположением (90.92%). Это сахарный диабет, сердечно-сосудистые</w:t>
      </w:r>
      <w:r w:rsidR="00660B93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заболевания, атеросклероз, язва желудка и двенадцатиперстной кишки, ревматизм, шизофрения, врожденные пороки развития и др. В этих</w:t>
      </w:r>
      <w:r w:rsidR="00660B93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случаях предрасположенность к определенному заболеванию может передаваться из поколения в поколение.</w:t>
      </w:r>
      <w:r w:rsidR="00660B93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Наследственные заболевания - одна из основных причин смерти новорожденных. В первый год жизни ребенка (в США в среднем у 3% детей)</w:t>
      </w:r>
      <w:r w:rsidR="00660B93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выявляются врожденные аномалии опорно-двигательного аппарата, нервной и сердечно-сосудистой систем. До 14-летнего возраста врожденные</w:t>
      </w:r>
      <w:r w:rsidR="00660B93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аномалии в разных странах занимают второе или третье место среди причин детской смертности.</w:t>
      </w:r>
      <w:r w:rsidR="00660B93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Проявление конкретного заболевания зависит не только от генотипа, но и от факторов внешней среды, в которой находится человек. Это,</w:t>
      </w:r>
      <w:r w:rsidR="00660B93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прежде всего место проживания - город или село, состояние его воздуха, задымленность и загазованность, шум; характер питания: частота</w:t>
      </w:r>
      <w:r w:rsidR="00660B93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приема пищи, ее разнообразие, качество и количество; характер деятельности человека: напряженная (легкая) умственная или физическая,</w:t>
      </w:r>
      <w:r w:rsidR="00660B93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приносящая удовлетворение или вызывающая раздражение работа. Одни из этих факторов могут способствовать появлению болезней с</w:t>
      </w:r>
      <w:r w:rsidR="00660B93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наследственным предрасположением, другие, наоборот, играют по отношению к ним профилактическую роль. Рассматриваемые болезни -</w:t>
      </w:r>
      <w:r w:rsidR="00660B93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полигенные, т. е. обусловленные несколькими генами заболевания. Доказано, например, что ишемическая болезнь сердца встречается в пять</w:t>
      </w:r>
      <w:r w:rsidR="00660B93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раз чаще, а сахарный диабет - в 10 раз чаще среди родственников больного, чем в популяции в целом. Пока нет полных сведений о характере</w:t>
      </w:r>
      <w:r w:rsidR="00660B93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генетического влияния на все болезни с наследственным предрасположением. Однако известно, что, например, сахарный диабет </w:t>
      </w:r>
      <w:r w:rsidR="00660B93">
        <w:rPr>
          <w:rFonts w:ascii="ArialMT" w:hAnsi="ArialMT" w:cs="ArialMT"/>
          <w:b/>
          <w:bCs/>
          <w:i/>
          <w:iCs/>
          <w:color w:val="000000"/>
        </w:rPr>
        <w:t>–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 заболевание</w:t>
      </w:r>
      <w:r w:rsidR="00660B93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генетически гетерогенно, т.е. разные дефекты различных генов могут обусловливать клиническую картину данной болезни [43].</w:t>
      </w:r>
      <w:r w:rsidR="00660B93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 xml:space="preserve">Сахарный диабет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- широко распространенное заболевание. По данным Всемирной организации </w:t>
      </w:r>
      <w:r w:rsidRPr="00727B77">
        <w:rPr>
          <w:rFonts w:ascii="ArialMT" w:hAnsi="ArialMT" w:cs="ArialMT"/>
          <w:b/>
          <w:bCs/>
          <w:i/>
          <w:iCs/>
          <w:color w:val="000000"/>
        </w:rPr>
        <w:lastRenderedPageBreak/>
        <w:t>здравоохранения, в настоящее время сахарным</w:t>
      </w:r>
      <w:r w:rsidR="00660B93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диабетом болеют более 30 млн. человек (около 4,5% населения промышленно развитых стран) и, более того, наблюдается тенденция к</w:t>
      </w:r>
      <w:r w:rsidR="00660B93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увеличению числа людей, страдающих этим заболеванием. При сахарном диабете в большей мере, чем при других заболеваниях, течение</w:t>
      </w:r>
      <w:r w:rsidR="00660B93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болезни зависит от образа жизни человека. Больной и его родственники должны иметь полную осведомленность о болезни, возможных</w:t>
      </w:r>
      <w:r w:rsidR="00660B93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осложнениях, методах лечения и режиме повседневной жизни. Было установлено, что в развитии болезни главное значение имеет не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генетический, а внешний фактор, определяемый условиями жизни и характером жизнедеятельности человека.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 xml:space="preserve">Аллергические заболевания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за последнее время во всех странах мира отмечен значительный их рост. На их долю приходится более 10% всех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заболеваний. Причинами их роста являются: прививки, все возрастающий контакт людей в быту и на производстве с химическими веществами, в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том числе постоянно растущее потребление лекарственных препаратов.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Впервые термин “аллергия” был введен в 1906 г.: “аllos” - другой, иной и “ergon” - действие, реакция. Иными словами аллергия - это иная,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необычная реакция организма на агенты различного происхождения “аллергены”. Аллергены, в свою очередь - это вещества, способные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проникать в организм и вызывать изменения в его обменных функциях. Все аллергены делятся на экзои эндоаллергены (или аутоаллергены).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Первые попадают в организм извне, вторые образуются в самом организме. Каждый аллерген может содержать от одного до нескольких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антигенов А (антигены - чужеродные органические соединения преимущественно с большой молекулярной массой). Как установлено, многие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простые химические вещества (бром, йод, хлор и др.) и сложные соединения небелковой природы при попадании в организм могут вызывать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аллергию. Однако эти вещества становятся антигенами (аллергенами) только после соединения с белками тканей организма.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 основе аллергических заболеваний лежат иммунологические механизмы, т. е. отклонения затрагивают систему иммунитета.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 числу аллергических заболеваний относятся бронхиальная астма, поллиноз (аллергия к пыльце растений), аллергический контактный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дерматит, лекарственные аллергии и др. У человека по наследству передается предрасположенность к аллергии вообще, но не к ее конкретной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форме.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 настоящему времени количество лекарственных препаратов возросло до 400 тыс. наименований. (В этой связи нелишне напомнить, что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безвредных для организма препаратов нет.) Лекарственная аллергия - один из побочных эффектов действия лекарств. Поэтому для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профилактики лекарственной аллергии рекомендуется не применять лекарственные препараты без назначения врача и своевременно сообщать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ему о препаратах, вызывающих у вас аллергию.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Развитие пищевой аллергии обусловлено повышенной проницаемостью кишечно-печеночного барьера для пищевых антигенов, что приводит к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всасыванию не полностью расщепленного (гидролизованного) белка пищевых продуктов. Ведущий аллерголог В. Адо (1982 г.) и его сотрудники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считают, что причиной широкого распространения пищевой аллергии является избыток потребляемых продуктов, а также применение в пищевой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промышленности красителей и консервантов, а в сельском хозяйстве - химических удобрений и ядохимикатов.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 xml:space="preserve">Язвенная болезнь.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Известно, что возникновение и характер течения язвенной болезни во многом зависит от того, насколько внимательно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человек относится к своему здоровью: соблюдает ли режим питания, воздерживается ли от вредных привычек, таких как курение, прием алкоголя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 др. Несоблюдение этих установок, и в первую очередь нерегулярное и некачественное питание, часто является причиной возникновения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язвенной болезни, особенно в молодом возрасте. Среди врачей бытует даже такой термин, как “студенческая язва”, когда язвенная болезнь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развивается у учащихся, питающихся нерегулярно, всухомятку, от случая к случаю.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Питание и болезни</w:t>
      </w:r>
      <w:r w:rsidR="00D353BF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То, что питание является одним из важнейших условий для сохранения здоровья, доказывать, видимо, никому не надо. Оно выполняет две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задачи: снабжения организма энергетическим и строительным материалом для постоянного обновления клеток; выработки гормонов, ферментов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 плазмы крови. Питание является правильным в том случае, если по количеству и составу удовлетворяет эти потребности организма. А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последние определяются тем, что на один килограмм массы тела человека в сутки необходим один грамм сбалансированного белка [43].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Сбалансированность, в свою очередь, характеризуется наличием незаменимых аминокислот в потребляемом белке. Содержание белка,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например, в разных сортах мяса колеблется в пределах 15 - 20%. Чтобы человеку массой 80 кг чувствовать себя физиологически здоровым, ему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необходимо потреблять в сутки 400 г мяса. К этому, конечно, необходимо добавить около килограмма овощей и фруктов.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О том, много Вы едите или мало, можно судить по </w:t>
      </w:r>
      <w:r w:rsidRPr="00727B77">
        <w:rPr>
          <w:rFonts w:ascii="ArialMT" w:hAnsi="ArialMT" w:cs="ArialMT"/>
          <w:b/>
          <w:bCs/>
          <w:i/>
          <w:iCs/>
          <w:color w:val="000000"/>
        </w:rPr>
        <w:lastRenderedPageBreak/>
        <w:t>Вашей массе. Существует несколько формул для расчета оптимальной массы тела. Так, по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Броку: масса тела (кг) = рост (см) - 100 - 8 ; по Бернгарду: масса тела (кг) = рост (см) * объем груди (см)/240.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Избыток массы, как правило, свидетельствует о неправильном процессе обмена веществ. Однако на последнее может указывать и нормальная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масса. Иными словами, для профилактики здоровья предпочтительно иметь массу, немного меньшую нормальной. Необходимо помнить, что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каждое переедание вредит здоровью и сокращает жизнь.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 xml:space="preserve">Лишняя масса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вызывает следующие негативные явления: перегрузку на органы кровообращения из-за необходимости постоянно снабжать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большое количество тканей тела; повышение расхода энергии при движении; перегрузку органов дыхания из-за повышенной потребности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организма в кислороде, что ведет к уменьшению жизненной емкости легких; смещение диафрагмы кверху жировыми слоями в области живота,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обусловливающее высокое давление, склонность к инфаркту, поражение сердечной мышцы, варикозное расширение вен, дыхательную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недостаточность и другие негативные проявления; излишнюю статическую нагрузку на скелетную систему, что повышает предрасположенность к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изменениям в суставах конечностей и в позвоночнике.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Предрасположенность к ожирению носит наследственный характер. В семьях, где оба родителя имеют нормальную массу, только у 9% детей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масса превышает нормальную. В семьях же, где один или оба родителя тучны, от 60 до 80% детей имеют ожирение [43].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Однако известно, что помимо наследственного предрасположения к тучности еще многие факторы провоцируют возникновение ожирения.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Такими факторами могут быть переедание, малоподвижный образ жизни, инфекция и интоксикация, поражение центральной нервной системы и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др. При этом переедание является причиной ожирения номер один и 60. 80% больных страдают тучностью именно из-за него.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 xml:space="preserve">Ожирение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стимулирует развитие в организме таких заболеваний, как гипертония, атеросклероз, сахарный диабет, цирроз печени,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желчнокаменная болезнь, печеночнокаменная болезнь и др. Эти заболевания ведут к сокращению жизни больных в пожилом возрасте на 10 </w:t>
      </w:r>
      <w:r w:rsidR="00D353BF">
        <w:rPr>
          <w:rFonts w:ascii="ArialMT" w:hAnsi="ArialMT" w:cs="ArialMT"/>
          <w:b/>
          <w:bCs/>
          <w:i/>
          <w:iCs/>
          <w:color w:val="000000"/>
        </w:rPr>
        <w:t>–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 12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лет.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Необходимо отметить, что мужчины и женщины имеют разные точки зрения на свою массу. Так, женщины чаще мужчин стремятся похудеть,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даже если их масса нормальная. Средством похудения мужчины в основном избирают физические упражнения, а женщины - диету, которая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является главным фактором риска в отношении развития недугов, связанных с неправильным питанием.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Совершенно необоснованно, когда из диеты исключаются жиры. Установлено, что недостаточное поступление жира с пищей ведет к ослаблению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иммунных свойств организма [43]. Более того, в экспериментах с использованием культуры раковых клеток молочной железы мышей выявлено,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что полиненасыщенные кислоты - линолевая, гамма-линолевая и архидониевая - обладают свойством убивать раковые клетки. Результаты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опытов на мышах показали, что защитным эффектом обладает и сливочное масло.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 развитии ожирения неменьшую роль играет качественный состав пищевого белка. Отсутствие в последнем оптимальных аминокислот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способствует увеличению количества жира в организме, что, в свою очередь, ведет к излишней массе.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Неблагоприятно для организма и недоедание. Последнее возникает не только из-за отсутствия пищи, но и вследствие однообразия ее,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нарушенного пищеварения, искусственного вызывания рвоты после еды, часто из-за “голодных” диет, применения сразу после принятия пищи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слабительных и мочегонных средств. Недоедание, так же как и переедание, вызывает нарушение функциональной деятельности отдельных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органов и организма в целом.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Многих, наверное, поразят слова Гиппократа: “Человек рождается здоровым, все болезни приходят к нему через рот с продуктами питания”.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Поэтому организация правильного питания для каждого человека - одна из главных задач.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Повреждения эмбриона в период беременности</w:t>
      </w:r>
      <w:r w:rsidR="00D353BF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Период вынашивания плода крайне ответственное время для формирования здорового организма потомства. Установлено [43], что из 4,5%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детей, родившихся неполноценными, 1,0 - 1,5% имеют отклонения, вызванные отнюдь не аномалиями в генах. Причина трагедии здесь в том, что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мамы в силу различных причин - незнания, низкой культуры, приверженности вредным привычкам - не щадят в период беременности будущего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ребенка. Эмбрион часто подвергается испытанию лекарствами, которые используются матерью без врачебного надзора. Инфекционные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заболевания вирусной природы (желтуха - гепатит, вирус Герпеса - зоостер и др.), перенесенные беременной женщиной, довольно часто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приводят к рождению ребенка с различными отклонениями.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Всему миру стали известны факты применения в ФРГ непроверенных на наследственность лекарств (напр., обезболивающего </w:t>
      </w:r>
      <w:r w:rsidRPr="00727B77">
        <w:rPr>
          <w:rFonts w:ascii="ArialMT" w:hAnsi="ArialMT" w:cs="ArialMT"/>
          <w:b/>
          <w:bCs/>
          <w:i/>
          <w:iCs/>
          <w:color w:val="000000"/>
        </w:rPr>
        <w:lastRenderedPageBreak/>
        <w:t>препарата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талидомида), приведшие к рождению около 6 тыс. детей инвалидов (без рук, ног и с другими физическими недостатками). По требованию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общественности эти дети определены в государственные детские дома инвалидов, где их пытаются научить элементарным навыкам ухода за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собой.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Нельзя забывать, что в течение девяти месяцев беременности, когда из двух половых клеток возникает и формируется ребенок, происходят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тысячи (десятки тысяч) химических реакций, “работают” многие гены, образуются различные ферменты. Появление в это время в организме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матери алкоголя, никотина, лекарственных препаратов или вирусных инфекций может привести к повреждению плода и сделать ребенка на всю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жизнь больным, а семье, вместо радости, принести трагедию.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Возьмем, к примеру, самое, казалось бы “безобидное”, часто употребляемое лекарство - аспирин. Этот препарат давно внедрен в медицинскую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практику, однако механизм его действия стал известен только в последние годы. Установлено, что аспирин (ацетилсалициловая кислота)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поражает легочную и печеночные ткани у эмбриона до трех месяцев [43]. Степень этого поражения зависит от характера питания матери: на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фоне углеводной диеты поражение будет сильным, на фоне высокобелковой - гораздо меньшим.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Опасны для будущих новорожденных и вирусные заболевания. Из 100 женщин, подверженных в первые три месяца беременности действию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вируса желтухи - гепатита, три - пять процентов рожают детей, пораженных микроцефалией (маленькая голова). Внешне микроцефалики имеют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признаки полных идиотов и не поддаются какой-либо коррекции.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Другой, казалось бы, безобидный вирус Герпеса - зоостер, поражая беременных женщин, в трех-четырех процентах случаев вызывает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повреждение плода, делает будущего человека инвалидом. В период беременности каждая мать должна думать о здоровье не только своего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ребенка, но и будущих внуков. Напомним, что первое редукционное деление в мейозе (образование половых клеток) происходит у человека в то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время, когда он еще находится в утробе матери.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Питание будущих матерей должно быть разнообразным, содержать необходимое количество белков, витаминов, минеральных солей, при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недостатке которых возможны различные нарушения в развитии эмбриона. Питаясь в период формирования ребенка неправильно,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неполноценно, женщина наносит ему непоправимый вред. При острой недостаточности или избытке какого-либо вещества возможно рождение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ребенка с видимыми или скрытыми (проявляющимися в различных условиях среды) аномалиями развития.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Алкоголь и врожденные аномалии</w:t>
      </w:r>
      <w:r w:rsidR="00D353BF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 давних пор известно, что алкогольные напитки оказывают пагубное влияние на потомство. В последние два десятилетия интерес к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генетическим аспектам алкоголизма значительно возрос и объясняется это тем, что потребление алкоголя в мире все больше распространяется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среди молодежи и особенно женщин.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Что же необходимо знать каждому о действии алкоголя на его организм и о возможных последствиях этого действия на грядущие поколения?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Сейчас точно установлено, что в общей популяции человека встречаются значительные индивидуальные различия в реакции алкоголя на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организм. Одни индивидуумы неспособны перерабатывать алкоголь, а другие, напротив, могут и даже в больших дозах. Основу такого различия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обеспечивает локус (блок генов), образующий фермент алкогольдегидрогеназу. Иными словами, различная реакция людей на потребление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алкоголя определяется генетически. У некоторых людей этот локус отсутствует, и они не могут принимать даже минимального количества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алкоголя, исчисляемого единицами граммов.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Доказано, что алкоголь и продукты его распада (ацетальдегид) нарушают синтез белка на уровне образования РНК (транскрипции) и на уровне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сборки белка на матрице РНК (трансляции) [43]. Известно также, что алкоголь и его метаболиты даже в небольших дозах могут нарушать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целостность хромосом, т. е. вызывать хромосомные перестройки, а значит и уродства в потомстве.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Алкогольные напитки в том их разнообразии, в котором они имеются в настоящее время, следует рассматривать как сложные смеси,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компонентами которых, помимо этанола, являются различные спирты, альдегиды и эфиры, куда входят сивушные масла и другие органические и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неорганические вещества, способные также отрицательно влиять на обмен веществ в организме.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Употребление алкоголя беременными женщинами имеет особенно тяжелые последствия - мертворождения, недоношенность, гибель детей в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первые недели жизни, различные врожденные уродства или тяжелые, зачастую необратимые внутриутробные поражения центральной нервной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системы (разные формы алкогольной эмбриопатии). Алкоголь - важнейший тератогенный (повреждающий) фактор, действующий на плод и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прямым, и косвенным путями.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Тяжелые формы эмбрионального </w:t>
      </w:r>
      <w:r w:rsidRPr="00727B77">
        <w:rPr>
          <w:rFonts w:ascii="ArialMT" w:hAnsi="ArialMT" w:cs="ArialMT"/>
          <w:b/>
          <w:bCs/>
          <w:i/>
          <w:iCs/>
          <w:color w:val="000000"/>
        </w:rPr>
        <w:lastRenderedPageBreak/>
        <w:t>“алкогольного синдрома” встречаются в США с частотой от одного на 880 до одного на 2 400 новорожденных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[43]. Клиническая картина этого синдрома определяется гипотрофией, черепно-лицевыми деформациями, соматическими уродствами,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повреждениями мозга, включая нарушения психомоторного и интеллектуального развития. Следует отметить, что не у всех детей с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эмбриональным .алкогольным синдромом. развивается полная картина болезни, т. е. не все перечисленные отклонения могут встречаться у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одного ребенка. Многочисленные научные данные по ряду стран свидетельствуют чаще всего о нарушении общего развития, уменьшении массы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новорожденных, изменениях в нервной системе и ухудшении умственного развития детей. Но главная тяжесть эмбрионального “алкогольного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синдрома” ложится на психику и интеллектуальное развитие.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Судьба детей с тяжелым “алкогольным синдромом” зависит главным образом от степени поражения нервной системы. Ученые отмечают, что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более чем у 50% больных наблюдается задержка психомоторного развития независимо от условий, в которых они живут в детстве. Важно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заметить, что интенсивность .алкогольного синдрома. зависит от дозы алкоголя, употребляемого матерью в течение первых месяцев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беременности, от концентрации в материнской крови этилового спирта и от стадии алкоголизма матери.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 последнее время мир встревожен пагубным влиянием алкогольных напитков на наследственные качества человека, на здоровье последующих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поколений. Во многих странах борьба с алкоголизмом возведена в ранг государственной политики. И наука всячески помогает этому.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 международном симпозиуме, посвященном “алкогольному синдрому” (1975), убедительные факты привела доктор Хансон. Исследование 1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529 матерей и их детей в штате Вашингтон показало [43]: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у матерей, не употребляющих спиртные напитки или употребляющих их в небольшом количестве, рождалось 2% детей с отклонениями от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нормы (лишние пальцы на руках и ногах, аномальные складки кожи на ладонях и аномальный разрез глаз, низко посаженные уши, врожденные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пороки сердца и т.д.);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у умеренно пьющих - 9%;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у сильно пьющих - до 74%.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 этом у последней категории, как правило, зарегистрировано не одно, а несколько отклонений от нормы у новорожденных. Наибольшее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беспокойство врачей вызвал тот факт, что 12% детей, родившихся от матерей-алкоголичек, имели размер головы значительно меньше нормы.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Последнее часто свидетельствует об умственной отсталости ребенка. В группе совсем непьющих и умеренно пьющих женщин это явление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встречалось в десятки раз реже.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Вредные привычки</w:t>
      </w:r>
      <w:r w:rsidR="00D353BF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 настоящее время во всем мире борьба с курением признана одной из актуальных проблем, стоящих перед обществом. Во многих странах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очень многие молодые женщины подвержены этой весьма вредной для организма привычке. Социологические наблюдения показали, что доля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курящих среди молодежи до 25 лет гораздо выше, чем среди более старших категорий населения. Вред от курения настолько очевиден, что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борьба с ним стала заботой ряда государств. Тем не менее мало кто знает, что курение приносит громадный ущерб и для будущего поколения.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Цитологические исследования показали, что курение (даже не интенсивное) со временем может вызвать стерильность мужчин и женщин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(отсутствие способности к оплодотворению), снижает массу тела новорожденных, приводит к гибели эмбриона и мертворождению. Курение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влияет на некоторые биохимические показатели организма. Так, например, под действием никотина увеличивается концентрация магния в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сыворотке крови, меняется картина периферической крови и активность ряда ферментов в клетках. Кроме того, увеличивается уровень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фибриногена в плазме, что повышает вероятность заболевания ишемической болезнью сердца. Американские врачи пришли к выводу, что для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женщин курение опаснее, чем для мужчин, так как оно является причиной почти половины всех случаев заболеваний коронарных артерий у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женщин в молодом и среднем возрасте (у мужчин эта зависимость меньше).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 помощью тонких биохимических анализов установлено, что под воздействием сигаретного дыма происходит значительное торможение синтеза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белка в мозговых клетках. Доказано, что никотин тормозит синтез белка и в клетках печени.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За последние четверть века отмечено увеличение числа заболеваний раком легких среди курящих женщин. Как показали результаты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исследований, жены курящих мужей заболевают раком в 2 раза чаще женщин, чьи мужья не курят [43].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Значит, вредно не только само курение, но и вдыхание табачного дыма, т. е. пассивное курение. Доказано, что вдыхание табачного дыма на 10 -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30% увеличивает опасность заболевания некурящих раком легких. Пассивное курение вызывает у детей в возрасте до двух лет кашель и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развитие пневмонии и бронхита.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Несколько слов о кофе. В последние годы появилось много работ, изучающих влияние кофе (кофеина) на </w:t>
      </w:r>
      <w:r w:rsidRPr="00727B77">
        <w:rPr>
          <w:rFonts w:ascii="ArialMT" w:hAnsi="ArialMT" w:cs="ArialMT"/>
          <w:b/>
          <w:bCs/>
          <w:i/>
          <w:iCs/>
          <w:color w:val="000000"/>
        </w:rPr>
        <w:lastRenderedPageBreak/>
        <w:t>здоровье человека. Начало этим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работам было положено исследованием, показавшим увеличение заболеваемости раком поджелудочной железы у любителей кофе. Однако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были опубликованы и материалы, “реабилитирующие” кофе. Канадские ученые называют одной из причин противоречивости получаемых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разными авторами данных различное содержание кофеина в исследуемом кофе. Они считают, что реальное содержание кофеина необходимо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определять более точно. Для установления роли кофе в возникновении раковых заболеваний необходимо прежде всего разработать надежные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методические рекомендации для изучения влияния кофеина на здоровье, отсутствующие на настоящий момент. А пока бытует мнение, что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потребление кофе в умеренных количествах здоровыми людьми (не предрасположенными к инфарктам, гипертонии, гормональным нарушениям)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не представляет опасности для здоровья. Однако исследования в этой области продолжаются.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Социальная среда и человек</w:t>
      </w:r>
      <w:r w:rsidR="00D353BF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 настоящее время средняя рождаемость в мире невысока - два процента. Эта цифра означает, что на тысячу жителей приходится 20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новорожденных. Детей стало меньше, а значит родительской любви на каждого ребенка поприбавилось. Оптимальное число детей в семье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должно быть три и больше при разнице в возрасте от одного до трех лет. В таких семьях формируется благоприятный для воспитания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микроколлектив, идет “шлифовка” будущего характера, закладывается и вырабатывается его гражданская позиция. Такие качества, как эгоизм,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эгоцентризм, получившие в мировой социологической литературе название “эффекта одиночки”, для этих детей не характерны. И немало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энергии и упорства придется затратить педагогам на воспитание детей, выросших в семьях без сестренок и братишек, чтобы все негативные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проявления их характеров не отразились на их взаимоотношениях со сверстниками и окружающими.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Как видим, снижение рождаемости в свою очередь вызывает такое негативное явление, как “эффект одиночки”, значительно усложняющее жизнь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конкретного индивида и, конечно, окружающих его людей, что не может не отразиться на общих нормах нравственных отношений между ними.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Современной психологией, педагогикой, социологией и другими науками, изучающими вопросы формирования человеческой личности,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установлено, что около 40% интеллекта будущего гражданина формируется до трех лет, а остальные 60% - в течение всей его последующей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жизни [43]. Поэтому первые три года жизни ребенка имеют чрезвычайно важное значение, поскольку именно в это время определяются основные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критерии отношения будущего гражданина к окружающим его людям, а также к предметам, ценностям и в целом к миру. Известно, что двух- и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трехлетний ребенок задает взрослым, окружающим его, в среднем около пяти - семи миллионов вопросов. Следует учитывать, что разные дети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реализуют свою любознательность по-разному.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Анализ показал, что случайных, ненужных вопросов у детей нет. Если на все поставленные малышом вопросы отвечать спокойно,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доброжелательно, ровно, терпеливо, не отмахиваясь от его любознательной назойливости, то можно надеяться, что на его развитие оказано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большое, но, естественно, не исчерпывающее положительное влияние. От трех первых лет зависит не только интеллект ребенка, но и в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значительной степени будущее самих родителей - будут ли они счастливы с детьми или последние привнесут в родительскую жизнь огорчения.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Поэтому понятны тревога и беспокойство и родителей и ученых по поводу часто встречающейся в жизни вынужденной разобщенности детей и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родителей в эти первые три года - столь важные для ребенка, родителей и общества в целом.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Генотип, болезни и среда обитания</w:t>
      </w:r>
      <w:r w:rsidR="00D353BF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Практически каждое пятилетие в мире издается каталог аутосомно-доминантных, аутосомно-рецессивных и сцепленных с полом (в половых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хромосомах) наследственных признаков человека. И каждый раз список наследственных болезней человека увеличивается. С чем это связано?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Новые болезни появляются в силу продолжающегося изменения генетического материала (мутационного процесса генов). Повышение уровня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наших знаний о биологии человека и совершенствовании методов диагностики современной медицины также способствует “расширению”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спектра наследственных недугов.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Клиническое описание многих наследственных заболеваний было дано в давние времена. Однако нельзя забывать, что в окружающей нас среде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происходит постоянное увеличение таких мутагенных факторов, как радиация и различные химические вещества. Мутагенное действие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радиации было открыто еще в 1927 г., а химических веществ гораздо позже - в 1944 г., причем последние представляют даже большую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опасность в связи с их огромным разнообразием и количеством, а также из-за повседневного и, казалось бы, незаметного действия этих веществ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на целые популяции через окружающую среду - воду, </w:t>
      </w:r>
      <w:r w:rsidRPr="00727B77">
        <w:rPr>
          <w:rFonts w:ascii="ArialMT" w:hAnsi="ArialMT" w:cs="ArialMT"/>
          <w:b/>
          <w:bCs/>
          <w:i/>
          <w:iCs/>
          <w:color w:val="000000"/>
        </w:rPr>
        <w:lastRenderedPageBreak/>
        <w:t>пищу, воздух. Химические вещества действуют через изменение генетического материала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(мутации) и экспрессии (степени выражения) существующих генов.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Научно-техническая революция, расширяя производственную сферу человеческой деятельности и изменяя условия окружающей среды,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поставила перед генетикой задачу определить оптимальные условия среды для определенного генотипа. К настоящему времени установлено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более трех тысяч типов профессиональных заболеваний. Многие из них имеют генетическое предрасположение, поэтому описание генотипа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полезно для профилактики профессиональных заболеваний.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Мировой опыт показал, что созданные человеком и применяемые в больших масштабах в сельском хозяйстве пестициды наносят всему живому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 Земле огромный, пока в полной мере неоцененный урон. Основной причиной пагубности этих ядохимикатов является общность строения их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клеток и генетических программ всей живой материи - от одноклеточных организмов до человека.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Генетическая матрица всех видов живой материи состоит из одних и тех же четырех оснований, входящих в ДНК, а отличие по конкретным видам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заключается только в различной очередности этих оснований в определенных генах, контролирующих признаки. Более того, отдельные гены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(около одной тысячи пар нуклеотидов) кишечной палочки по очередности оснований абсолютно идентичны гену человека. На протяжении многих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миллионов лет природа тщательно отбирала наиболее универсальные генные блоки, и эти “заготовки” одинаково эффективно используются как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у бактерий, так и у человека. В таком случае, если гербицид, инсектицид, фунгицид, зооцид, дефолиант и т.д. вредны бактериям, грибам,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насекомым и животным, то, исходя из позиций родства всего живого на Земле, этот пестицид не может быть безвреден и для человека.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Все пестициды представляют собой физиологически активные вещества и в разной степени в концентрациях, применяемых в быту и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производстве, являются блокаторами, ингибиторами, генетическими индукторами, мутагенами, канцерогенами и тератогенами. Попадая в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организм человека и “встраиваясь” благодаря общности строения на клеточном уровне в его генетический материал, пестициды активно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нарушают последний и таким образом наносят значительный урон здоровью живущих и последующих поколений.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 этому следует добавить, что пестициды очень стабильны. Время их разложения весьма продолжительно и особенно в районах с коротким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вегетационным периодом и в зонах сухих степей. Известны случаи, когда в хозяйствах, расположенных вокруг Красноярска, использовались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гербициды на полях за три - пять лет до выращивания здесь овощных культур - капусты, свеклы, моркови и т. д. Анализ показал, что содержание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пестицидов в овощах при уборке превышало ПДК (предельно допустимые концентрации) в 5 - 15 раз [43]. Другой пример: за три года до закладки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плантации миндаля в Молдавии в поле под кукурузу были внесены гербициды; в силу сухости почв ядохимикат в нужный срок полностью не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разложился, что привело к гибели посадок миндаля.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 1986 г. в бывшем СССР в среднем на гектар пашни вносилось по два килограмма пестицидов; по планам 1990 г. это количество удвоилось. А в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районах хлопкосеяния масса пестицидов уже в 1989 г. превышала 200 кг на гектар [43]. Последнее является причиной того, что население этих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районов во много раз чаще жителей других регионов страдают заболеваниями печени.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Научный подход требует всестороннего изучения любого нового химического вещества перед тем, как внедрять его в хозяйство, в среду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обитания человека. Для этого необходимо прежде всего изучить мутагенные (на генном, хромосомном уровнях), канцерогенные и тератогенные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свойства, а также период полного распада данного вещества. Необходимо сделать точные научные заключения о том, способно ли новое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вещество повреждать наследственный механизм, вызывает ли оно рост раковых образований и, наконец, отравляет ли клетки и при каких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концентрациях. Данные исследований подтверждают, что на настоящий момент все без исключения применяемые в хозяйстве гербициды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обладают большой мутагенной активностью.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Мировая практика показывает, что степень изученности внедряемых в хозяйство пестицидов незначительна. Например, в США только 10%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используемых ядохимикатов было проверено на мутагенную, 38% - на канцерогенную активность и 40% - на тератогенные свойства. В бывшем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СССР положение в этом плане было еще хуже. Лаборатории Госкомгидромета из 500 применяемых в народном хозяйстве пестицидов способны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были контролировать лишь менее 25% [43]. К тому же фактически ни в одной стране пестициды не проверяются комплексно - на мутагенный,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канцерогенный, тератогенный эффекты, что объясняется достаточной сложностью и трудоемкостью таких анализов. Дело осложняется тем, что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комплексный анализ </w:t>
      </w:r>
      <w:r w:rsidRPr="00727B77">
        <w:rPr>
          <w:rFonts w:ascii="ArialMT" w:hAnsi="ArialMT" w:cs="ArialMT"/>
          <w:b/>
          <w:bCs/>
          <w:i/>
          <w:iCs/>
          <w:color w:val="000000"/>
        </w:rPr>
        <w:lastRenderedPageBreak/>
        <w:t>необходимо одновременно проверять на бактериях, растениях и культуре тканей человека.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 последнее время появилось очень много информации об опасности для здоровья человека таких химических препаратов, как нитраты и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нитриты. В чем суть этой проблемы?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Во-первых, ассортимент минеральных удобрений, используемых в сельскохозяйственном производстве, с каждым годом увеличивается.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Установлено, что опасность внесенных нитратов и нитритов тем больше, чем меньше они сбалансированы с другими элементами питания -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калием и фосфором. Отсюда следует, что удобрения вносить нужно комплексно, зная состав разных элементов питания. Последнее, как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показывает практика, соблюдается, к сожалению, далеко не в каждом случае.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Во-вторых, нитраты под воздействием микрофлоры кишечника превращаются в нитриты, а последние, в свою очередь, взаимодействуя с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гемоглобином крови, переводят железо из двухвалентного в трехвалентное состояние, свойственное метагемоглобину, не обладающему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способностью переносить кислород и, таким образом, сильно затрудняющему тканевое дыхание.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В-третьих, избыток нитратов приводит к образованию нитрозоаминов - сильных мутагенов и канцерогенов, которые наносят огромный вред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организму.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Как видим, внесение азотных удобрений без предварительного анализа почв и точного знания количества калия и фосфора может иметь весьма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плачевные последствия.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А можно ли снизить негативное воздействие на организм рассмотренных выше ядохимикатов? Безусловно! Это применение научно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обоснованных севооборотов; прекращение внесения в почву вместе с органическими удобрениями сорняков (склады навоза, как правило,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.питомники. сорняков); использование биологических методов борьбы с вредителями сельского хозяйства; наконец, применение сортов со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специальными генами устойчивости к вредителям и болезням.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Общество: прогноз развития</w:t>
      </w:r>
      <w:r w:rsidR="00D353BF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Как известно, человечество состоит из представителей трех рас - черной, белой и желтой. Отдельная раса, в свою очередь, представлена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множествой наций.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Примерно 20 лет назад Комитет по национальностям при ООН провел интересный эксперимент - исследовал структуру талантливости основных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наций планеты (выборки составляли более одного миллиона человек). Оказалось, что ни одна из них не имеет каких-либо преимуществ по этому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признаку. А поэтому ни одна из наций не имеет никаких оснований претендовать на приоритетное положение среди других народов.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Необходимо подчеркнуть, что все нации и народности не являются “чистыми”, да и не могут таковыми быть, так как “чистота”, благодаря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накоплению в матрицах летальных и полулетальных генов, давно привела бы к вымиранию народов. Доказано, что коэффициент смешения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наций довольно значителен и имеет устойчивую тенденцию к увеличению. По прогнозам генетиков, пройдет всего 40 поколений (считается, что у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человека поколение в среднем длится 25 лет) и все нации смешаются. Человечество благодаря меланиновым генам, характерным для черной и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желтой рас, почернеет и прищурится. Эти гены доминантны и в силу количественного преобладания этих рас над белой имеют тенденцию к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дальнейшему росту и потере европейским фенотипом своих характерных черт.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 смешении наций (а значит и огромнейшего разнообразия фенотипов) вероятность голюзиготности (зигота - клетка, образующаяся при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слиянии двух гамет; гамета - половая клетка - женская или мужская - с одинарным набором хромосом) значительно снизится, что, в свою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очередь, снизит вероятность наследственных заболеваний. Здоровье человечества улучшится.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Итак, в мире происходит неизбежный процесс смешения наций. Конечно, признаки, присущие конкретным нациям, в этом процессе будут иметь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тенденцию к стиранию.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Язык - свойство нации, средство общения. При стирании граней между нациями логично говорить о стирании граней и между языками. Уже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сейчас в каждом национальном языке присутствует очень много слов .чужого. происхождения. С успехами научно-технической революции в мире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появляются новые термины, и словарный обмен между нациями усиливается. По-видимому, можно предположить, что в будущем человечество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будет иметь один язык, созданный на основе языка нации, задающей тон в общем вкладе в мировую цивилизацию.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Итак, смешение наций - во имя избежания вымирания человечества - необходимо. С другой стороны, смешение наций и обусловлено тем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планетарным процессом возрастания энтропии, т. е. усреднения характеристик объектов среды, коим охвачены все виды материи на Земле, в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том числе и человек. Плохо это или хорошо - это уже особый вопрос. И разговор здесь должен быть другим. А для природы такой проблемы не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существует. Однако для нее характерна истина: природа не терпит равновесия, но стремится к равновесию.</w:t>
      </w:r>
    </w:p>
    <w:p w:rsidR="00727B77" w:rsidRPr="00727B77" w:rsidRDefault="00727B77" w:rsidP="00D353BF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FF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FF0000"/>
        </w:rPr>
        <w:t>Глава 8</w:t>
      </w:r>
    </w:p>
    <w:p w:rsidR="00727B77" w:rsidRPr="00727B77" w:rsidRDefault="00727B77" w:rsidP="00D353BF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33339B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33339B"/>
        </w:rPr>
        <w:lastRenderedPageBreak/>
        <w:t>ОСНОВЫ МЕДИЦИНСКИХ ЗНАНИЙ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Развитие науки и техники, внедрение в быт химии, появление новых лекарственных средств, изменение сопротивляемости организма,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воздействие шума и вибрации - все эти факторы способствуют увеличению психоэмоциональных перегрузок и порождению новых болезненных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состояний человека. Производственный, автодорожный и бытовой травматизм, тяжелая сердечно-сосудистая патология, суицидальные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повреждения, электротравмы и утопление занимают ведущее место в структуре смертельных исходов. Задача оказания первой помощи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тяжелобольному или пострадавшему до прибытия медработников заключается в принятии необходимых мер на месте происшествия, в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неприспособленных условиях. Растерянность и неумелые действия приводят к невосполнимым потерям. Умение быстро и правильно остановить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кровотечение, своевременно восстановить угасающее - и сердечную деятельность нередко спасает жизнь пострадавшим.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Борьба за жизнь человека, попавшего в беду, должна начинаться как можно раньше, еще до прибытия .скорой помощи. или медицинского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работника. Для оказания необходимой и рациональной помощи надо хорошо знать и практически владеть методами остановки кровотечения,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уметь правильно наложить повязку, произвести искусственное - и массаж сердца, ибо неумелые действия лица, пытающегося помочь, но не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владеющего приемами современной реаниматологии, его растерянность и суетливость могут нанести еще больший вред пострадавшему. Если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находящиеся рядом люди смогут на месте катастрофы (дома, на пляже, в воде, на улице и пр.) оказать своевременную реанимационную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помощь, то реже придется слышать от врача горькое слово .опоздал. (раздел составлен по источникам [4, 30, 37]).</w:t>
      </w:r>
    </w:p>
    <w:p w:rsidR="00727B77" w:rsidRPr="00727B77" w:rsidRDefault="00727B77" w:rsidP="00D353B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i/>
          <w:iCs/>
          <w:color w:val="000000"/>
        </w:rPr>
      </w:pPr>
      <w:r w:rsidRPr="00727B77">
        <w:rPr>
          <w:rFonts w:ascii="Arial-BoldMT" w:hAnsi="Arial-BoldMT" w:cs="Arial-BoldMT"/>
          <w:b/>
          <w:bCs/>
          <w:i/>
          <w:iCs/>
          <w:color w:val="000000"/>
        </w:rPr>
        <w:t>ВЫПОЛНЕНИЕ ИСКУССТВЕННОГО ДЫХАНИЯ И МАССАЖА СЕРДЦА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Смерть наступает вследствие различных причин. Умирают люди, долгое время страдавшие, например, тяжелой сердечной недостаточностью,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больные с обширными злокачественными опухолями или же от случайных причин - удар молнией, электротоком, утопление, отравление и пр. В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последних случаях жизнь останавливается как часы, которые могут вновь пойти от своевременного и правильного толчка. В организме еще не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произошли необратимые изменения со стороны основных органов и систем, наступило лишь состояние “мнимой”, или клинической смерти, и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головной мозг еще жив.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Известно, что смерть в биологическом смысле - это прекращение обмена веществ, снабжающего ткани необходимой для жизни энергией.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Основным типом обмена веществ является окислительный. Вследствие прекращения поступления кислорода в организм возникает кислородное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голодание клеток и тканей организма, которые без кислорода не могут долго существовать и погибают. Известно также и то, что чем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совершеннее ткань, тем более сложные функции в организме она выполняет и тем раньше она разрушается при недостатке кислорода.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Наиболее чувствительными к недостатку кислорода являются клетки коры головного мозга, которые перестают функционировать через четыре-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пять минут после прекращения поступления в организм кислорода. Этот промежуток времени, в течение которого клетки центральной нервной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системы уже не живут, но еще не погибли, называется клинической смертью.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Если успеть в течение этих четырех-пяти минут подать в организм кислород и доставить его голодающим клеткам и тканям, еще можно вдохнуть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жизнь в умирающий организм.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Поэтому так необходимо знать методы современной сердечно-легочной реанимации: не всегда на месте происшествия может оказаться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медицинский работник, а время клинической смерти ограничено.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Остановка дыхания.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Закупорка дыхательных путей, прекращение или отсутствие дыхания, остановка сердца - основные причины смерти при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несчастных случаях, сердечных приступах и прочих тяжелых заболеваниях.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Остановка дыхания обычно вызывается обструкцией (закупоркой), выраженным ослаблением дыхания и, наконец, внезапным его прекращением.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Причинами асфиксии (удушья) являются: утопление; поражение электрическим током, молнией; отравление окисью углерода (угарным газом), в -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газа и дыма; отравление пищевыми продуктами, лекарствами, химическими веществами, алкоголем; кровоизлияние в мозг; тяжелые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заболевания сердца; повреждения головы, шеи, груди, живота; судороги; нарушение проходимости дыхательных путей инородным телом,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тяжелая обструкция дыхательных путей вследствие тяжелого легочного заболевания (эмфизема, астма, пневмония) и т. п. Возникающая при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асфиксии потеря сознания (кома) независимо от вызвавшей ее причины всегда приводит к обструкции дыхательных путей корнем языка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пострадавшего, так как в результате расслабления челюстных мышц и сгибания шеи корень языка упирается в заднюю стенку глотки. Поэтому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разгибание головы </w:t>
      </w:r>
      <w:r w:rsidRPr="00727B77">
        <w:rPr>
          <w:rFonts w:ascii="ArialMT" w:hAnsi="ArialMT" w:cs="ArialMT"/>
          <w:b/>
          <w:bCs/>
          <w:i/>
          <w:iCs/>
          <w:color w:val="000000"/>
        </w:rPr>
        <w:lastRenderedPageBreak/>
        <w:t>пострадавшего является наиболее важным и обязательным этапом при реанимации.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Последовательность обязательных действий спасателя при дыхательной реанимации такова.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Следует придать пострадавшему правильное положение. Для этого пострадавший должен быть уложен на спину, голову нужно несколько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откинуть назад. Но если необходимо очистить дыхательные пути от инородных предметов, рвотных масс, ила, сгустков крови, слизи, то голову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пострадавшего поворачивают набок, либо опускают вниз и производят удаление рвотных масс и т. п. пальцами, салфеткой, платком, отсосом.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 наличии инородного тела в глотке или в дыхательных путях следует, повернув пострадавшего набок, резким ударом кулака в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межлопаточную область удалить застрявшее инородное тело. Маленьких детей переворачивают вниз головой (одной рукой спасатель держит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ребенка за ножки) и быстрым ударом в межлопаточную область удаляют инородное тело, капельки воды и т. п.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Затем, подложив ладонь одной руки под шею пострадавшего, а другой обхватив его лоб, осторожно разгибают голову. Оттягивание головы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пострадавшего назад является очень важным и обязательным моментом в реанимации. Эта простая манипуляция способствует натяжению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тканей между нижней челюстью и гортанью, приводит к раскрытию дыхательных путей примерно у 80% пострадавших.</w:t>
      </w:r>
      <w:r w:rsidR="00D353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После этих приемов следует приступить к нагнетанию воздуха под давлением в дыхательные пути пострадавшего. Так проверяется их</w:t>
      </w:r>
      <w:r w:rsidR="00305E44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проходимость. Иногда для этой цели достаточно лишь выдвинуть нижнюю челюсть вперед.</w:t>
      </w:r>
      <w:r w:rsidR="00305E44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Убедившись в проходимости дыхательных путей, следует немедленно начать проводить искусственное </w:t>
      </w:r>
      <w:r w:rsidR="00305E44">
        <w:rPr>
          <w:rFonts w:ascii="ArialMT" w:hAnsi="ArialMT" w:cs="ArialMT"/>
          <w:b/>
          <w:bCs/>
          <w:i/>
          <w:iCs/>
          <w:color w:val="000000"/>
        </w:rPr>
        <w:t>дыхание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 вплоть до полного восстановления</w:t>
      </w:r>
      <w:r w:rsidR="00305E44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самостоятельного.</w:t>
      </w:r>
      <w:r w:rsidR="00305E44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Методы искусственного дыхания.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Наиболее эффективными способами искусственного дыхания являются те, которые обеспечивают</w:t>
      </w:r>
      <w:r w:rsidR="00305E44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введение в легкие пострадавшего воздуха или смеси воздуха с кислородом. В больницах для этих целей применяются всевозможные</w:t>
      </w:r>
      <w:r w:rsidR="00305E44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дыхательные аппараты, а во внебольничных условиях - методы дыхания “изо рта в рот” и “изо рта в нос”. Воздух, который спасатель вдувает в</w:t>
      </w:r>
      <w:r w:rsidR="00305E44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легкие пострадавшего, содержит достаточное количество кислорода для поддержания жизни пострадавшего и совершенно безвредное</w:t>
      </w:r>
      <w:r w:rsidR="00305E44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количество вдыхаемого углекислого газа. Преимуществом этих методов является то, что всегда можно наблюдать, как воздух входит в легкие</w:t>
      </w:r>
      <w:r w:rsidR="00305E44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пострадавшего.</w:t>
      </w:r>
      <w:r w:rsidR="00305E44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 xml:space="preserve">Способ искусственного дыхания “рот в рот”.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Обязательным условием этого способа является отгибание головы пострадавшего, очистка</w:t>
      </w:r>
      <w:r w:rsidR="00305E44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ротовой полости и глотки от инородных примесей, удаление зубных протезов, выдвигание нижней челюсти.</w:t>
      </w:r>
      <w:r w:rsidR="00305E44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Спасатель набирает воздух в свои легкие и, плотно охватывая своим ртом рот пострадавшего, одновременно зажимает пальцами нос больного,</w:t>
      </w:r>
      <w:r w:rsidR="00305E44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производит вдувание воздуха в его легкие, наблюдая при этом за движением грудной клетки и за изменениями в окрасе кожных покровов и</w:t>
      </w:r>
      <w:r w:rsidR="00305E44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слизистых оболочек.</w:t>
      </w:r>
      <w:r w:rsidR="00305E44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Важно начать вдувание воздуха без промедления, не теряя времени на ненужные приготовления. Иногда при своевременном, быстром оказании</w:t>
      </w:r>
      <w:r w:rsidR="00305E44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помощи достаточно сделать лишь несколько вдуваний, чтобы восстановить самостоятельное - . Можно осуществлять вдувание воздуха через</w:t>
      </w:r>
      <w:r w:rsidR="00305E44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любую ткань, предварительно наложенную на рот пострадавшего (марлю, косынку, носовой платок и т. п.). В процессе искусственного дыхания</w:t>
      </w:r>
      <w:r w:rsidR="00305E44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после активного вдоха, о чем свидетельствует приподнимание грудной клетки, следует отодвинуть свое лицо в сторону. В этот период</w:t>
      </w:r>
      <w:r w:rsidR="00305E44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происходит пассивный выдох из легких пострадавшего. Необходимо после каждых пяти вдуваний прощупать наличие пульса. Для этого следует</w:t>
      </w:r>
      <w:r w:rsidR="00305E44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положить два пальца поперек боковой поверхности шеи пострадавшего. Пульсация на сонной артерии свидетельствует о сохранившейся</w:t>
      </w:r>
      <w:r w:rsidR="00305E44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сердечной деятельности, поэтому спасатель должен продолжать искусственное - , производя 12 - 14 вдуваний в одну минуту. У детей не следует</w:t>
      </w:r>
      <w:r w:rsidR="00305E44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производить чрезмерно интенсивное раздувание легких, но частота вдуваний должна быть увеличена до 24 - 30 в одну минуту.</w:t>
      </w:r>
      <w:r w:rsidR="00305E44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Способ искусственного дыхания “изо рта в нос”. Обычно он применяется у маленьких детей и в случаях отсутствия эффекта по способу “изо рта в</w:t>
      </w:r>
      <w:r w:rsidR="00305E44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рот”. При осуществлении этого способа вентиляции необходимо после разгибания головы и удаления инородных примесей плотно закрыть рукой</w:t>
      </w:r>
      <w:r w:rsidR="00305E44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(а у детей пальцем) рот и вдувать воздух из легких спасателя в нос пострадавшего, постоянно наблюдая за состоянием грудной клетки, цветом</w:t>
      </w:r>
      <w:r w:rsidR="00305E44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кожи и слизистых оболочек, а также за наличием пульсации на сонной артерии. При правильно проведенном искусственном дыхании обычно</w:t>
      </w:r>
      <w:r w:rsidR="00305E44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исчезает цианоз, и слизистые оболочки губ розовеют.</w:t>
      </w:r>
      <w:r w:rsidR="00305E44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Следует помнить, что воздух при вдувании в легкие пострадавшего частично попадает в желудок. Если в процессе вентиляции заметно</w:t>
      </w:r>
      <w:r w:rsidR="00305E44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раздувается желудок, а раздувание легких затруднено, то осторожным прижатием рукой </w:t>
      </w:r>
      <w:r w:rsidRPr="00727B77">
        <w:rPr>
          <w:rFonts w:ascii="ArialMT" w:hAnsi="ArialMT" w:cs="ArialMT"/>
          <w:b/>
          <w:bCs/>
          <w:i/>
          <w:iCs/>
          <w:color w:val="000000"/>
        </w:rPr>
        <w:lastRenderedPageBreak/>
        <w:t>желудка необходимо удалить из него воздух. При</w:t>
      </w:r>
      <w:r w:rsidR="00305E44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возникновении рвоты следует повернуть голову набок и постараться быстро очистить глотку и ротовую полость от рвотных масс. Попадание их в</w:t>
      </w:r>
      <w:r w:rsidR="00305E44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дыхательные пути в значительной мере может усугубить состояние пострадавшего и затруднить дальнейшие мероприятия по реанимации.</w:t>
      </w:r>
      <w:r w:rsidR="00305E44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Остановка сердца.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Основными его признаками являются: потеря сознания, прекращение дыхания, отсутствие пульсации на крупных</w:t>
      </w:r>
      <w:r w:rsidR="00305E44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артериальных сосудах. Последнее - один из наиболее важных и достоверных признаков остановки сердца.</w:t>
      </w:r>
      <w:r w:rsidR="00305E44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Отсутствие пульса на лучевой артерии и сердечных тонов, посинение кожных и слизистых покровов (цианоз), расширение зрачков также</w:t>
      </w:r>
      <w:r w:rsidR="00305E44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свидетельствуют об остановке сердца и не следует тратить время на их выявление.</w:t>
      </w:r>
      <w:r w:rsidR="00305E44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Немаловажный признак возможного прекращения кровообращения - судороги, нередко возникающие в результате остановки сердца. Это</w:t>
      </w:r>
      <w:r w:rsidR="00305E44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проявление тяжелой кислородной недостаточности центральной нервной системы обычно в первую очередь замечается окружающими. Зрачок</w:t>
      </w:r>
      <w:r w:rsidR="00305E44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расширяется после остановки сердца через одну минуту. Вполне естественно, не следует ждать появления этого признака, чтобы</w:t>
      </w:r>
      <w:r w:rsidR="00305E44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удостовериться в наступившей остановке сердца.</w:t>
      </w:r>
      <w:r w:rsidR="00305E44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Зрачки играют очень важное значение при проведении реанимационных мероприятий в качестве критерия эффективности принятых мер.</w:t>
      </w:r>
      <w:r w:rsidR="00305E44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Если больной находится без сознания и у него отсутствует - , следует немедленно разогнуть пострадавшему голову, по мере необходимости</w:t>
      </w:r>
      <w:r w:rsidR="00305E44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удалить из ротовой полости примеси и инородные предметы и осуществить раздувание легких (три - пять раз одним из указанных методов</w:t>
      </w:r>
      <w:r w:rsidR="00305E44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искусственного дыхания). Если дыхательные пути проходимы, определяют наличие пульсации на сонной артерии. Для этого два пальца руки</w:t>
      </w:r>
      <w:r w:rsidR="00305E44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спасатель помещает на боковой поверхности шеи пострадавшего на уровне адамова яблока (кадыка). Если пульсация на сонной артерии</w:t>
      </w:r>
      <w:r w:rsidR="00305E44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ощущается, то следует продолжать искусственное - . При отсутствии пульсации нужно немедленно приступить к наружному массажу сердца.</w:t>
      </w:r>
      <w:r w:rsidR="00305E44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 xml:space="preserve">Массаж сердца.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Известно, что сердце человека располагается в грудной клетке между двумя костными образованиями: грудиной - спереди и</w:t>
      </w:r>
      <w:r w:rsidR="00305E44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позвоночным столбом - сзади. В силу большой подвижности грудной клетки надавливанием на грудину удается сместить ее в сторону</w:t>
      </w:r>
      <w:r w:rsidR="00305E44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позвоночника на пять - шесть сантиметров. Сущность закрытого или непрямого массажа сердца и заключается в ритмичном сдавливании сердца,</w:t>
      </w:r>
      <w:r w:rsidR="00305E44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расположенного между грудиной и позвоночником. При этом кровь изгоняется из левого желудочка в мозг и в сердечные (коронарные) сосуды, а</w:t>
      </w:r>
      <w:r w:rsidR="00305E44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из правого желудочка одновременно попадает в легкие, где насыщается кислородом.</w:t>
      </w:r>
      <w:r w:rsidR="00305E44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Для обеспечения достаточного для поддержания жизни кровотока необходимо производить 60.70 компрессий (т. е. сдавливаний) в одну минуту.</w:t>
      </w:r>
      <w:r w:rsidR="00305E44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У детей частота компрессий грудины должна быть вдвое чаще, т. е. 120 в одну минуту.</w:t>
      </w:r>
      <w:r w:rsidR="00305E44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 xml:space="preserve">Техника закрытого массажа сердца.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Для осуществления правильного и безопасного для пострадавшего массажа сердца следует</w:t>
      </w:r>
      <w:r w:rsidR="00305E44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придерживаться следующих правил. Ладонную поверхность одной кисти спасателя помещают на нижнюю треть грудины (на 2 см выше</w:t>
      </w:r>
      <w:r w:rsidR="00305E44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мечевидного отростка), ладонь другой руки накладывают сверху и усилием обеих рук толчком производят смещение грудины в сторону</w:t>
      </w:r>
      <w:r w:rsidR="00305E44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позвоночника. У детей аналогичное смещение грудины обычно осуществляется двумя пальцами, расположенными в средней части грудины.</w:t>
      </w:r>
      <w:r w:rsidR="00305E44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Неправильное расположение рук спасателя может вызвать совершенно нежелательные и даже опасные осложнения при осуществлении</w:t>
      </w:r>
      <w:r w:rsidR="00305E44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массажа сердца: при смещении рук в сторону реберных сочленений возможны переломы ребер с повреждением легких; надавливание на</w:t>
      </w:r>
      <w:r w:rsidR="00305E44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мечевидный отросток и ниже чревато опасностью разрыва желудка и печени, возникновения кровотечений; надавливание на тело грудины и</w:t>
      </w:r>
      <w:r w:rsidR="00305E44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выше грозит переломом грудины.</w:t>
      </w:r>
      <w:r w:rsidR="00305E44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Массаж сердца следует производить не усилием кистей рук (руки быстро устают, поэтому уменьшается сила сдавливания), а усилием всего</w:t>
      </w:r>
      <w:r w:rsidR="00305E44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плечевого пояса.</w:t>
      </w:r>
      <w:r w:rsidR="00305E44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Об эффективности проводимого массажа сердца следует судить по реакции зрачков. Суживание их свидетельствует о достаточном</w:t>
      </w:r>
      <w:r w:rsidR="00305E44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кровообращении головного мозга, т. е. массаж выполняется правильно и он эффективен.</w:t>
      </w:r>
      <w:r w:rsidR="00305E44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Сдавливание грудины производят только ладонными поверхностями кистей рук: пальцы спасателя приподняты и не должны соприкасаться с</w:t>
      </w:r>
      <w:r w:rsidR="00305E44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одеждой или телом пострадавшего. Массаж сердца выполняют, обязательно уложив пострадавшего на твердую поверхность (пол, земля, щит и</w:t>
      </w:r>
      <w:r w:rsidR="00305E44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т. п.). Если реанимацию проводит один спасатель, он производит два вдувания воздуха в легкие пострадавшего, а затем делает 15 компрессий</w:t>
      </w:r>
      <w:r w:rsidR="00305E44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грудины; если ее проводят двое, то отношение числа дыхательных движений и сдавливаний таково: на один вдох - пять компрессий грудины,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причем один из спасателей осуществляет искусственное - и контролирует по пульсации </w:t>
      </w:r>
      <w:r w:rsidRPr="00727B77">
        <w:rPr>
          <w:rFonts w:ascii="ArialMT" w:hAnsi="ArialMT" w:cs="ArialMT"/>
          <w:b/>
          <w:bCs/>
          <w:i/>
          <w:iCs/>
          <w:color w:val="000000"/>
        </w:rPr>
        <w:lastRenderedPageBreak/>
        <w:t>сонной артерии эффективность массажа,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осуществляемого вторым спасателем.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Через каждые две минуты следует на очень короткое время прервать реанимацию в целях проверки возможного восстановления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самостоятельной сердечной деятельности и дыхания.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Реанимационные мероприятия необходимо продолжать до появления самостоятельного дыхания и восстановления сердечной деятельности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либо до прибытия медицинского работника, или же доставки пострадавшего в больницу.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Следует помнить, что искусственное - и массаж сердца являются методами неотложной реанимации, они просты и эффективны при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правильном применении. Искусственная вентиляция методами “рот в рот” и “рот в нос” обеспечивает подачу кислорода в легкие пострадавшего,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тогда как с помощью массажа сердца насыщенная кислородом в легких кровь доставляется клеткам и тканям пострадавшего. Тем самым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удается значительно продлить состояние клинической смерти.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Естественно, возникает вопрос: во всех ли случаях целесообразны реанимационные мероприятия?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Их не рекомендуется проводить больным, страдающим тяжелыми изнурительными и необратимыми заболеваниями (злокачественные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новообразования с метастазированием, декомпенсированные пороки сердца, терминальные стадии хронической почечной недостаточности) или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имеющим тяжелые необратимые травматические повреждения головного мозга. Нецелесообразно их проводить и в тех случаях, когда время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клинической смерти превысило четыре - пять минут. Исключение составляют дети, у них время клинической смерти более продолжительное и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больше шансов на успешную реанимацию.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Известно, что при утоплении, замерзании время клинической смерти также удлиняется из-за воздействия на организм низких температур,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вызывающих состояние гипотермии. В условиях резкого охлаждения организма всегда снижается потребность тканей и клеток в кислороде, и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вследствие этого пострадавший более продолжительное время способен пережить кислородное голодание.</w:t>
      </w:r>
    </w:p>
    <w:p w:rsidR="00727B77" w:rsidRPr="00727B77" w:rsidRDefault="00727B77" w:rsidP="002335C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i/>
          <w:iCs/>
          <w:color w:val="000000"/>
        </w:rPr>
      </w:pPr>
      <w:r w:rsidRPr="00727B77">
        <w:rPr>
          <w:rFonts w:ascii="Arial-BoldMT" w:hAnsi="Arial-BoldMT" w:cs="Arial-BoldMT"/>
          <w:b/>
          <w:bCs/>
          <w:i/>
          <w:iCs/>
          <w:color w:val="000000"/>
        </w:rPr>
        <w:t>ПЕРВАЯ ПОМОЩЬ ПРИ НЕСЧАСТНЫХ СЛУЧАЯХ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Первая помощь при электротравме и поражении молнией.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Наиболее серьезными и опасными для жизни пострадавшего являются общие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проявления электротравмы, поражающей нервную систему человека. Пострадавший сразу теряет сознание, у него снижается температура тела,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ослабляется сердечная деятельность вплоть до остановки сердца, происходит нарушение дыхания. Могут наступить тонические сокращения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мышц, параличи. При поражении молнией общие нарушения более значительны: при легком поражении могут наступить лишь обмороки, глухота,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головокружение, слабость и нервное потрясение; при тяжелом - пострадавший бледен, без сознания, кожные покровы холодные, зрачки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расширены и на свет не реагируют, пульс и - отсутствуют. Наступает картина клинической смерти. Местно имеются ожоги или “знаки” тока,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молнии.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Прежде всего надо прекратить воздействие тока на пострадавшего. Для этого выключают ток из всей сети (рубильник, выключатель, пробки), от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пострадавшего отводят электрические провода сухой веткой, палкой, заземляют их. Браться голыми руками за провод и за пострадавшего, еще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не отделенного от проводов, нельзя. Предварительно нужно изолировать себя: встать на резиновый коврик, сухую доску, на руки надеть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резиновые или кожаные перчатки или обмотать руки шерстяной, шелковой или другой тканью, являющейся плохим проводником электрического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тока. Если нужно пересечь электрошнур, то пересекают только каждый провод в отдельности, и делают это специальными кусачками с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изолированными ручками. Провод можно пресечь и топором с сухой деревянной ручкой. Если же пострадавший находится на высоте (лестнице,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мачте, столбе), надо принять меры, предупреждающие травму при его падении.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 легкой степени поражения (кратковременная потеря сознания, обморок, головные боли, судорожные сокращения мышц) пострадавшему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создают покой, стараются его согреть, дают теплое питье, капли Зеленина, настойку валерианы и доставляют в лечебное учреждение. При этом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надо помнить, что общее состояние может внезапно ухудшиться вплоть до остановки сердца. Совершенно недопустимо зарывание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пострадавших в землю - это грозит смертельным исходом! При местных поражениях накладывается повязка.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Реанимационные мероприятия необходимо выполнять до прибытия врача или машины “скорой помощи”. Если сердечная деятельность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восстановлена, то появляется пульс, больной розовеет, но искусственное - нужно продолжать до полного восстановления самостоятельного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дыхания.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Транспортировка пораженного производится в положении лежа, пострадавший должен быть тепло укрытым. При этом надо быть особенно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внимательным и следить за пульсом и - м больного, так как ухудшение состояния </w:t>
      </w:r>
      <w:r w:rsidRPr="00727B77">
        <w:rPr>
          <w:rFonts w:ascii="ArialMT" w:hAnsi="ArialMT" w:cs="ArialMT"/>
          <w:b/>
          <w:bCs/>
          <w:i/>
          <w:iCs/>
          <w:color w:val="000000"/>
        </w:rPr>
        <w:lastRenderedPageBreak/>
        <w:t>может наступить в любую минуту и оказывающие помощь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должны быть готовы к проведению в пути искусственного дыхания “рот в рот”, а также к наружному массажу сердца.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>Первая помощь при утоплении, удушении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. В результате прекращения поступления кислорода к клеткам головного мозга через кровь и легкие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спустя две - три минуты наступает кислородное голодание, а затем развивается гибель головного мозга, наступает остановка сердца и смерть.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Асфиксия (удушье) может развиться вследствие сдавления воздухоносных путей петлей, руками (удушение), при заполнении трахеи или легких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водой (утопление). Однако она может наступить и при попадании в трахею и бронхи инородных предметов (чаще это происходит у детей),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рвотных масс, слизи, в результате западения языка (при наркозе, бессознательном состоянии) и т. д.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Причинами несчастных случаев на воде чаще всего является неумение плавать (хотя часто тонут и умеющие хорошо плавать), пребывание в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воде лиц в нетрезвом состоянии, купание детей без присмотра взрослых в запрещенных зонах, а также неумелое пользование аппаратурой для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подводного плавания. Следствием последнего является нарушение режима погружения на глубину и всплытия на поверхность, потеря сознания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из-за нехватки кислорода и избытка углекислого газа при слишком долгом нахождении человека под водой.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 извлечении утопающего из воды следует быть осторожным. Захватив тонущего под мышки или за волосы, перевернув его лицом вверх,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плывут к берегу, не давая ему при этом захватить себя. Кожные покровы у пострадавшего могут быть бледными или синими (последние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встречаются гораздо чаще). У утонувших, имеющих бледные кожные покровы, в легких и дыхательных путях жидкости не бывает. Асфиксия у них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наступает вследствие сильного сокращения мышц глотки и верхних дыхательных путей при первом глотке воды. Очевидно, чувство страха здесь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играет главенствующую роль. У утонувших, имеющих синий оттенок покровов, изо рта и полости носа выделяется большое количество воды,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иногда в виде пенистой жидкости.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Пострадавшего, который только наглотался воды, но не потерял сознания, надо освободить от одежды, вытереть тело досуха, укутать и дать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согреться. При этом возможны рвота и обморочное состояние. Если рвоты не было, желательно вызвать ее раздражением корня языка и задней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части глотки.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 потере сознания помощь должна быть оказана сразу же при извлечении пострадавшего из воды, на берегу. У утонувшего с синюшностью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необходимо удалить жидкость из дыхательных путей и желудка отсасыванием или сдавливанием грудной клетки и живота. С этой целью его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кладут на колено человека, оказывающего помощь, лицом вниз, чтобы голова была ниже грудной клетки и, обмотав любым куском материи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указательный палец, удаляют из полости рта и глотки песок, водоросли, слизь и пр. Затем несколькими энергичными движениями,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сдавливающими грудную клетку, стараются удалить воду из трахеи и бронхов. Следует знать, что у утонувших паралич дыхательного центра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наступает через четыре - пять минут, а сердечная деятельность может сохраниться в течение 15 мин. После разжимания челюстей и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освобождения воздухоносных путей от воды, ила пострадавшего укладывают на ровную, твердую поверхность и, если - не восстановилось,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немедленно приступают к выполнению искусственного дыхания “рот в рот” или “рот в нос”, при этом прикрывают губы рта пострадавшего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марлевой салфеткой, куском бинта. При отсутствии сердечной деятельности необходимо одновременно проводить наружный массаж сердца.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Выполнять реанимацию легче и эффективнее вдвоем: один делает массаж сердца, другой - искусственное - . Искусственное - и массаж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необходимо проводить длительно, в течение нескольких часов, до тех пор, пока не восстановится самостоятельное - и нормальная сердечная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деятельность или же не появятся признаки биологической смерти: трупные пятна, трупное окоченение и др.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Оживление утонувших с синюшным оттенком кожи может наступить после пребывания их под водой в течение пяти минут, иногда несколько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больше, а утонувших с бледным оттенком кожных покровов после более длительного пребывания под водой - 10 и более минут. При этом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большое значение имеют такие факторы, как чистота, температура, состав воды. Так, в холодной и чистой воде время наступления клинической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 затем биологической смерти удлиняется и повышается шанс на спасение утопающего. Немаловажное значение имеют возраст, состояние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алкогольного опьянения, наличие сердечно-сосудистых заболеваний, тренированность и пр.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Наряду с выполнением первой помощи необходимо принять все меры к быстрейшей доставке пострадавшего в лечебное учреждение, где будут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продолжены реанимационные мероприятия. Во время транспортировки следует непрерывно проводить искусственное - и массаж сердца.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Аналогично должна быть оказана помощь и при удушении: ликвидируется причина </w:t>
      </w:r>
      <w:r w:rsidRPr="00727B77">
        <w:rPr>
          <w:rFonts w:ascii="ArialMT" w:hAnsi="ArialMT" w:cs="ArialMT"/>
          <w:b/>
          <w:bCs/>
          <w:i/>
          <w:iCs/>
          <w:color w:val="000000"/>
        </w:rPr>
        <w:lastRenderedPageBreak/>
        <w:t>сдавливания воздухоносных путей, удаляются инородные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тела из полости рта и носоглотки, затем приступают к искусственному дыханию и проведению массажа сердца. При этом может иметь место отек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гортани: шумное затруднение дыхания, удушье, возбуждение, кожные и слизистые покровы синюшные. В таких случаях накладывается холодный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компресс на наружную поверхность шеи, к ногам кладут грелки, тепло, делают горячие ножные ванны. Если это произошло в помещении,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необходимо открыть окно, обеспечить приток свежего воздуха пострадавшему.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Первая помощь при отравлении угарным газом.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 отравлении угарным газом происходит расстройство кислородного обмена в организме,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приводящее к кислородному голоданию головного мозга. Отравление угарным газом (СО) возможно в домашних условиях (при несвоевременно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закрытых печных заслонках, при утечке газа). На производстве отравление этим газом происходит при использовании его для синтеза ряда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органических веществ - ацетона, фенола, метилового спирта и др., в гаражах - при плохой их вентиляции, в непроветренных, вновь окрашенных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помещениях.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Ранние и первые симптомы такого отравления - головная боль, тяжесть в голове, тошнота, рвота, шум в ушах, головокружение, сердцебиение.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Затем появляется мышечная слабость, сонливость, одышка, потеря сознания. В это время наблюдается бледность кожных покровов с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проявлением ярко-красных пятен по всему телу. При дальнейшем вдыхании угарного газа - становится поверхностным, появляются судороги и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потерпевший погибает от паралича центра дыхания.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Необходимо немедленно вынести пострадавшего из помещения, где есть угарный газ, или, в крайнем случае, открыть окна и двери, устроив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сквозняк. Очистить полость рта и глотки от слизи. Для ликвидации последствий отравления надо хорошо растереть тело пострадавшего,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приложить грелки к ногам, периодически давать вдыхать пары нашатырного спирта. При слабом, поверхностном дыхании или при его остановке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необходимо срочно начать искусственное </w:t>
      </w:r>
      <w:r w:rsidR="002335C5">
        <w:rPr>
          <w:rFonts w:ascii="ArialMT" w:hAnsi="ArialMT" w:cs="ArialMT"/>
          <w:b/>
          <w:bCs/>
          <w:i/>
          <w:iCs/>
          <w:color w:val="000000"/>
        </w:rPr>
        <w:t>дыхание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, массаж сердца и продолжать их до появления самостоятельного дыхания или до появления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признаков биологической смерти. Все пострадавшие от тяжелого отравления угарным газом подлежат госпитализации и лечению в стационаре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(токсикологический центр), так как возможно наступление тяжелых осложнений со стороны легких, нервной системы и других органов в более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отдаленном периоде.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Первая помощь при ожогах, обморожениях, замерзании.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 действии на ткани нашего тела пламени, раскаленных твердых предметов и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горячих жидкостей возникают термические ожоги; при воздействии на них различных химических соединений (кислот, щелочей, йодных настоек,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фосфора и пр.) появляются химические ожоги; при взрыве ядерных бомб, сильной радиации - лучевые ожоги.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Тяжесть поражения при </w:t>
      </w: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 xml:space="preserve">термических ожогах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зависит от воздействия высокой температуры, его длительности, обширности поражения и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локализации ожога. Особенно тяжелые ожоги вызывают пламя и пар, находящийся под давлением. В таких случаях возможны ожоги полости рта,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носа, трахеи и других органов. В практике чаще наблюдаются ожоги рук, ног, глаз, реже - туловища и головы. Тяжесть ожога во многом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определяется глубиной поражения тканей и распространенностью по поверхности тела. В зависимости от тяжести местного поражения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различают четыре степени ожогов.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I степень - самая легкая. Она характеризуется покраснением кожи, припухлостью, болезненностью, воспалительными явлениями. Эти признаки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исчезают через три - пять дней, в области ожога остается лишь пигментное пятно, иногда наблюдается шелушение кожи.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 ожоге II степени сильная боль в местах ожога сопровождается интенсивным покраснением кожи, отслоением эпидермиса и образованием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пузырей, наполненных прозрачной или слегка мутноватой жидкостью. В этих случаях не происходит поражения глубоких слоев кожи и тканей,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поэтому, если инфицирования ожогов поверхности не произойдет, через пять - семь дней наступает заживление. При инфицировании пузырей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заживление затягивается и на их месте образуются рубцы.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Ожоги III степени характеризуются омертвением более глубоких тканей с захватом всех слоев кожи. При этом образуется плотный струп, под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которым располагаются поврежденные и омертвевшие ткани. На месте поражения развивается молодая ткань с образованием грубого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звездчатого рубца.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Ожоги IV степени возникают при воздействии на ткани очень высоких температур (пламени). Это самая тяжелая форма ожога, при которой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наступает обугливание (поражение кожи, мышц, костей и др.). Заживление ожогов III и IV степени происходит очень медленно и требует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хирургического лечения, пересадки кожи.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Ожоги, занимающие около 16% поверхности тела, вызывают только местные изменения, более обширные поражения сопровождаются тяжелыми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lastRenderedPageBreak/>
        <w:t xml:space="preserve">общими явлениями, обусловленными, с одной стороны, изменениями в центральной нервной системе - болевой шок, с другой </w:t>
      </w:r>
      <w:r w:rsidR="002335C5">
        <w:rPr>
          <w:rFonts w:ascii="ArialMT" w:hAnsi="ArialMT" w:cs="ArialMT"/>
          <w:b/>
          <w:bCs/>
          <w:i/>
          <w:iCs/>
          <w:color w:val="000000"/>
        </w:rPr>
        <w:t>–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 изменениями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крови и нарушениями функций внутренних органов - интоксикация (всасывание токсинов, продуктов распада тканей).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 воспламенении одежды прежде всего нужно потушить пламя, накинув на горящего одеяло, половик, плащ и др. и плотно прижать его к телу.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Тлеющую одежду обливают водой. Выносить пострадавшего из очага поражения, снимать с него одежду необходимо осторожно (для ускорения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процедуры ее разрезают), чтобы не нарушить целостность кожных покровов. Не надо отрывать прилипшие в области ожога части одежды, их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осторожно обрезают вокруг места приклеивания к коже. Снимать всю одежду не рекомендуется, особенно в зимний период года, так как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охлаждение усугубляет воздействие общих травм на организм и способствует наступлению шока.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Далее нужно защитить ожоговые поверхности от попадания инфекции. Для накладывания повязок используют стерильные бинты, содержимое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индивидуального пакета или хлопчатобумажную ткань, проглаженную горячим утюгом. Повязку можно наложить со спиртом, водкой, раствором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перманганата калия (марганцовки). При этом следует помнить, что нельзя смазывать ожоговую поверхность каким-либо жиром (вазелином,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животным или растительным маслом и др.), так как эти мероприятия затруднят хирургическую обработку и могут внести инфекцию в рану. Не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следует также прокалывать пузыри и снимать их.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Больного нужно уложить так, чтобы он меньше всего чувствовал боль, тепло укрыть. Хорошо дать ему выпить теплого, горячего чая, кофе. При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обширных и тяжелых ожогах нужно постараться быстрее завернуть его в простыню и организовать транспортировку в лечебное учреждение.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Перевозят больного с обширными ожогами крайне осторожно, уложив на ту часть тела, которая не повреждена (на бок, спину). Для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безболезненного перекладывания под пострадавшего заранее можно подложить прочную ткань или одеяло, взявшись за которое, его легко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перемещают на носилки или в машину. До транспортировки в больницу необходимо произвести иммобилизацию обожженных участков тела так,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чтобы они находились в максимально растянутом состоянии. Например, при ожоге внутренней поверхности локтевого сгиба конечность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фиксируется в разогнутом положении, при ожоге задней поверхности локтя рука фиксируется согнутой в локтевом сгибе, а при ожоге ладонной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поверхности кисти - в положении максимального разгибания кисти и пальцев. Пострадавшие с небольшими по площади ожогами I и II степени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могут сами прийти в лечебное учреждение. При ожоге от действия высокой температуры в домашней обстановке или в местах, где имеется вода,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нужно сразу после получения ожога поместить обожженное место под струю холодной воды или погрузить в холодную воду на 15 - 20 мин.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Оказание первой помощи при химических ожогах зависит от вида химического вещества, вызвавшего ожог. При ожогах кислотами (кроме серной)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поверхность кожи в течение 15 - 20 мин обмывают струей холодной воды (серная кислота при взаимодействии с водой выделяет тепло, и это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усугубляет ожог), затем ее обрабатывают раствором щелочи (1 чайная ложка соды на стакан воды, мыльная вода). Место ожога, вызванного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щелочами, тоже необходимо сначала обмыть под струей воды, затем нейтрализовать слабыми растворами кислот (2%-й раствор уксусной или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лимонной кислоты).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Действие фосфора вызывает комбинированный ожог, так как происходит химическое и термическое воздействие на кожу. Поэтому обожженную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часть тела лучше погрузить в воду и палочкой, ватой или бинтом удалить кусочки фосфора. После обмывания водой обожженную поверхность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обрабатывают пятипроцентным раствором медного купороса и затем на пораженную поверхность накладывают сухую стерильную повязку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(можно использовать обычный нестерильный бинт). Применять жир, мази противопоказано, так как они способствуют быстрому всасыванию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осфора в организм.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Места ожогов, полученных от воздействия негашеной известью, нельзя обрабатывать водой, так как происходящая реакция усилит тяжесть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ожога. Ожоговую поверхность обрабатывают растительным маслом. При этом необходимо удалить все кусочки извести и наложить мазевую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повязку. Во всех случаях ожогов хорошо дать пострадавшему обезболивающие средства: анальгин, пенталгин и др.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 xml:space="preserve">Отморожения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в отличие от ожогов, которые появляются при температуре 60 </w:t>
      </w:r>
      <w:r w:rsidRPr="00727B77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O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 и выше, могут возникнуть при самых разных температурах (даже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при температуре 3 – 5 </w:t>
      </w:r>
      <w:r w:rsidRPr="00727B77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O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 выше нуля). Отморожению способствуют повышенная влажность, тесная обувь, ветер, неподвижное длительное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положение тела, алкогольное опьянение, общее ослабление организма, голод и пр. Отморожению чаще подвергаются открытые части тела (нос,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уши, щеки) и конечности. В </w:t>
      </w:r>
      <w:r w:rsidRPr="00727B77">
        <w:rPr>
          <w:rFonts w:ascii="ArialMT" w:hAnsi="ArialMT" w:cs="ArialMT"/>
          <w:b/>
          <w:bCs/>
          <w:i/>
          <w:iCs/>
          <w:color w:val="000000"/>
        </w:rPr>
        <w:lastRenderedPageBreak/>
        <w:t>начале отморожения ощущается общее чувство холода, которое затем сменяется онемением. В отмороженном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участке тела исчезают боли, теряется всякая чувствительность. Наступившее “обезболивание” делает незаметным продолжающееся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воздействие низкой температуры, что и приводит к тяжелым необратимым изменениям в тканях. В зависимости от тяжести различают четыре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степени отморожения, каждую из которых можно точно установить только после отогревания пострадавшего и оказания ему помощи.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Отморожение I степени характеризуется поражением кожи, носит обратимый характер нарушения кровообращения. Кожные покровы бледные,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несколько отечные, чувствительность отсутствует или резко снижена. После отогревания кожа приобретает сине-красный цвет, отечность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увеличивается, появляются тупые боли, которые держатся пять - семь дней, затем проходят. Позднее наблюдается зуд кожи и повышенная ее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чувствительность даже к незначительному холоду.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 отморожении II степени происходит омертвение поверхностных слоев кожи и образование пузырей, наполненных прозрачной или беловатой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жидкостью. При отогревании бледные кожные покровы приобретают багрово-синюю окраску, быстро нарастает отек тканей. Кровообращение в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области поражения восстанавливается медленно, длительное время сохраняются боли. Кожа в этом месте надолго остается синюшной. Общие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признаки при отморожении II степени: повышение температуры, озноб, нарушение сна, плохой аппетит.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 отморожении III степени наблюдаются сотрясающий все тело озноб, апатия, ухудшение самочувствия, потливость, отсутствие аппетита.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Местные симптомы связаны с нарушением кровообращения и омертвением всех слоев кожи и мягких тканей на различную глубину. Глубина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поражения проявляется постепенно. В первые дни отмечается некроз кожи: появляются пузыри, наполненные геморрагической жидкостью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темно-бурого цвета. Через три - пять дней развивается поражение глубоких тканей в виде влажной гангрены. Пораженные участки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нечувствительны, но боли очень сильно беспокоят пострадавших.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Омертвение всех слоев тканей, в том числе и костей, свойственно для IV степени отморожения. При таком глубоком поражении отогреть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поврежденную часть тела не удается и она остается холодной и абсолютно нечувствительной. Кожа покрывается пузырями, наполненными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черной жидкостью. Отчетливая граница поражения проявляется через 10.15 дней. Поврежденная часть тела чернеет и начинает высыхать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(мумифицироваться). Процесс отторжения омертвевшей части тела длится до двух месяцев. Наблюдается резкая слабость, температура, озноб,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боли. Необходимо немедленно согреть пострадавшего и особенно отмороженные части тела: перевести больного в теплое помещение, дать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горячий чай с вином, кофе. Согревание хорошо проводить и с помощью тепловых ванн, температуру воды которых поднимают постепенно с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20</w:t>
      </w:r>
      <w:r w:rsidRPr="00727B77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O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 до 40</w:t>
      </w:r>
      <w:r w:rsidRPr="00727B77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O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 в течение 20 мин, отмывают отмороженные участки с мылом от загрязнений. Затем отмороженный участок тела растирают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шерстяной сухой тканью, смоченной спиртом для восстановления кровообращения, т. е. до появления чувствительности, красноты и ощущения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чувства жара. Следует знать, что растирать снегом не рекомендуется, так как льдинки ранят кожу, что способствует инфицированию зоны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отморожения. Не следует растирать и массировать кожу при появлении пузырей и отеков. Быстрейшая доставка больного в медицинское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учреждение также является оказанием первой помощи. При транспортировке следует принять все меры по предупреждению повторного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охлаждения. Если же первая помощь не была оказана до прибытия медицинской бригады, то ее следует оказать в период перевозки больного.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Для профилактики возможных случаев отморожения необходимо проводить постепенное привыкание организма к холоду - его закаливание. Во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время работы на холоде необходимо усиленное питание, горячее питье, перерывы в работе, отдых в теплом помещении. В холодное время года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надо следить за тем, чтобы обувь была нетесная и не пропускала воду.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 xml:space="preserve">Замерзание.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Длительное действие низкой температуры на тело человека приводит к снижению температуры тела, угнетению всех жизненно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важных процессов и даже к смерти (замерзание). Пострадавший чувствует холод, озноб, постепенно наступает сонливость, дремота, а затем и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глубокий сон. При этом ослабевает - , угнетается сердечная деятельность, наступает окоченение и смерть.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Пострадавшего необходимо как можно быстрее поместить в теплое помещение, согреть его. Растереть все тело шерстяной рукавицей или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тряпкой, смоченной в спирте. Если потерпевший может глотать, то дать ему выпить горячий чай с вином или кофе. При отсутствии признаков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жизни (широкий зрачок, отсутствие сердечных сокращений и дыхания) немедленно </w:t>
      </w:r>
      <w:r w:rsidRPr="00727B77">
        <w:rPr>
          <w:rFonts w:ascii="ArialMT" w:hAnsi="ArialMT" w:cs="ArialMT"/>
          <w:b/>
          <w:bCs/>
          <w:i/>
          <w:iCs/>
          <w:color w:val="000000"/>
        </w:rPr>
        <w:lastRenderedPageBreak/>
        <w:t>начинать реанимационные мероприятия: искусственное -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“рот в рот” и наружный массаж сердца.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Солнечный удар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это чрезвычайно тяжелое состояние, обусловленное интенсивным и длительным перегреванием головы или всего тела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прямыми солнечными лучами.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Чаще перегревание под воздействием солнечных лучей наступает у людей, одетых в плотную, темную, тесную одежду, в состоянии алкогольного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опьянения, при чрезмерной физической нагрузке, высокой мышечной активности, отсутствии движения воздуха, длительном пребывании на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пляже. Температура тела резко повышается до 40</w:t>
      </w:r>
      <w:r w:rsidRPr="00727B77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O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 и выше. Возникают опасные для жизни нарушения обмена веществ, кровообращения,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дыхания. Перегревание мозга вызывает ухудшение и замедление кровообращения в нем, возникает отек мозга и очень опасное для клеток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центральной нервной системы кислородное голодание.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Обычно пострадавшие испытывают недомогание, головную боль, тошноту, нередко рвоту. Могут присоединиться и такие признаки, как страх,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расстройства зрения, глотания, шум в ушах, ощущение .ползания мурашков. в конечностях.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Такие больные всегда вялы, малоподвижны, отмечается резкая гиперемия (покраснение) кожи лица, ушей и головы. У некоторых появляется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чрезмерная потливость. Возможно учащение дыхания и пульса. Температура тела всегда повышается выше 40</w:t>
      </w:r>
      <w:r w:rsidRPr="00727B77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O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С.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 продолжающемся воздействии солнечных лучей - становится более частым и вскоре может совсем прекратиться. Возникают также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угрожающие жизни нарушения ритма сердца. В более тяжелых случаях может появиться возбуждение, судороги, потеря сознания,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галлюцинации, бред, остановка дыхания и сердца.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>Первая помощь при солнечном ударе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. Пострадавшего немедленно следует переместить в тень. Положить холодный компресс на голову,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провести холодное обтирание или обливание тела. При сильной головной боли дать пострадавшему анальгин или амидопирин (взрослому -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одну-две таблетки, ребенку - 0,25.0,5 таблетки). При нарушении дыхания и остановке сердца обеспечить проходимость дыхательных путей и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проводить искусственное - .рот в рот. или .рот в нос. с сочетанием наружного массажа сердца. В случаях тяжелых проявлений солнечного удара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пострадавшего обязательно следует доставить в медицинское учреждение.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>Предупреждение солнечного удара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. Под открытыми солнечными лучами обязательно носите головной убор (светлого цвета), легкую, светлую и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просторную одежду. Выполняя физическую работу на солнцепеке, а также во время походов устраивайте частые перерывы, не употребляйте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алкогольные напитки и не переполняйте желудок пищей. Целесообразно обильное питье.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Тепловой удар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может возникнуть при длительном воздействии высокой внешней температуры (жаркие, непроветренные служебные помещения,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парные в банях), при работе в тесной и темной одежде в горячих цехах, в состоянии алкогольного опьянения и т. п.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 тепловом ударе развиваются те же клинические признаки, что и при солнечном ударе.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Помощь оказывается в том же объеме. Госпитализация в тяжелых случаях обязательна, так как при этом состоянии обычно наступают резкое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обезвоживание и почечная недостаточность.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Отравления.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Отравления (интоксикации) - заболевания, развивающиеся вследствие воздействия на организм токсических доз химических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препаратов, растительных ядов и ядов насекомых, бактерий и пр. Различают отравления производственные и бытовые (в зависимости от места</w:t>
      </w:r>
      <w:r w:rsidR="002335C5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 характера их возникновения), случайные и суицидальные (в зависимости от их непосредственных причин), пищевые, лекарственные,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профессиональные и пр. (в зависимости от их происхождения).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 клиническому течению выделяют острые и хронические. Наибольшее количество острых отравлений наблюдается в быту вследствие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широкого распространения сильнодействующих лекарственных средств и других химических препаратов среди населения.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Пути поступления токсических веществ в организм различны: через рот (пероральные отравления), дыхательные пути, кожные покровы,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слизистые оболочки. Различают местное действие токсических веществ (напр., химические ожоги кожи и слизистых оболочек) и их общее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действие при попадании этих препаратов в кровоток.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 месте происшествия необходимо прежде всего установить причину отравления, выяснить характер ядовитого вещества, обязательно узнать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время принятия яда, путь его поступления в организм, количество принятого яда, его концентрацию в растворе, дозировку в лекарственных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препаратах, выяснить, был ли яд принят на голодный желудок или после еды.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 xml:space="preserve">Бытовые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(пищевые) отравления чаще всего бывают вызваны приемом в пищу недоброкачественных продуктов животного происхождения (мяса,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рыбы, колбасных изделий, мясных и рыбных консервов, молока и изделий из него - мороженого, крема и пр.). Мясо, рыба могут инфицироваться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как в процессе приготовления пищи, неправильного ее хранения, так и при жизни животных.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lastRenderedPageBreak/>
        <w:t>Особенно легко портится измельченное мясо -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фарш, паштет, холодец и др.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 xml:space="preserve">Признаки отравления.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Первые симптомы заболевания появляются через два-три часа после приема в пищу зараженного продукта, но в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некоторых случаях - через одни-двое суток.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Заболевание начинается, как правило, внезапно: недомогание, тошнота, часто повторная рвота, схваткообразные боли в животе, понос, частый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жидкий стул с примесью слизи и прожилками крови. Быстро нарастает клиника интоксикации - головная боль, снижение артериального давления,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бледность, жажда, учащение и ослабление пульса, поднимается высокая температура (38 - 40</w:t>
      </w:r>
      <w:r w:rsidRPr="00727B77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O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). Если пострадавшего оставить без помощи,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явления отравления будут быстро прогрессировать: нарастает сердечно-сосудистая слабость, возникают судорожные сокращения мышц, -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становится поверхностным, наступает смерть.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 xml:space="preserve">Первая помощь.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Оказание неотложной помощи при острых отравлениях предусматривает немедленное выведение яда из организма; срочное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обезвреживание яда при помощи противоядий (специальных препаратов, уменьшающих токсическое действие яда), поддержание основных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жизненных функций организма. Очень важно как можно быстрее вывести яд из желудка. Для этого больному дают выпить 1,5 - 2 литра теплой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воды с добавлением марганцевого калия (до розового цвета) или небольшого количества пищевой соды (одна ст. ложка на полтора-два литра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воды) и вызывают рвоту раздражением корня языка (подальше в полость рта вводятся два-три пальца). Давать обильное питье нужно и при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самостоятельной рвоте. При отравлении крепкими спиртными кислотами и щелочами нельзя прибегать к промыванию желудка. В этих случаях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для скорейшего удаления инфицированных продуктов и их токсинов необходимо быстро очистить кишечник: больному дают выпить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слабительное (две ст. ложки английской соли на полстакана воды или 30 - 50 мл касторового масла). Можно сделать очистительную клизму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теплой водой. Для усиления ее эффекта на один литр воды добавляют две-три ст. ложки поваренной соли. После промывания желудка и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кишечника показаны горячий чай, кофе. Прием какой-либо другой пищи запрещается. Больного нужно согреть, обложив грелками и укрыв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одеялом.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Если пострадавший находится в бессознательном состоянии, ему нельзя давать пить воду, так как он может захлебнуться (возможно попадание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воды и рвотных масс в трахею, легкие). В таких случаях можно попытаться с помощью медперсонала промыть желудок через зонд, который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вводится через пищевод.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 расстройстве дыхания перед промыванием необходимо оттянуть язык и, придерживая его, тампоном удалить слизь и рвотные массы изо рта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 глотки. Если расстройство дыхания является следствием действия яда, находящегося в крови, немедленно приступают к применению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искусственного дыхания и наружного массажа сердца. Наиболее эффективная борьба с отравлением - это прием противоядий, которые имеются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 некоторых производствах, а также в токсикологических отделениях больниц.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 xml:space="preserve">Ботулизм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тяжелая пищевая токсикоинфекция, возникающая при употреблении продуктов, содержащих токсины и анаэробные палочки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(Clostridium botulinium), которая характеризуется симптомами поражения нервной системы.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Наибольшую опасность представляет загрязнение продуктов землей и фекалиями. В герметически закрытых консервированных овощах, грибах,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фруктах, плохо обработанных термически, палочки ботулизма при хранении в условиях комнатной температуры прорастают. Зараженные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консервы, как правило, вздуваются. Наиболее часто бациллами ботулизма заражаются продукты, приготовление которых идет без достаточной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горячей обработки - вяленое и копченое мясо, рыба, колбасы, мясные, овощные, рыбные консервы, особенно приготовленные в домашних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условиях.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Период от момента приема зараженной пищи до начала заболевания чаще небольшой – 10 - 20 ч., хотя иногда возможно его удлинение до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нескольких суток.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 xml:space="preserve">Признаки.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Заболевание развивается остро, появляется сильная головная боль, слабость, недомогание, головокружение, боли в животе, тошнота,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повторная рвота, чувство замирания сердца, сухость во рту или, наоборот, слюнотечение. Стул отсутствует, живот вздувается. Температура при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этом остается нормальной. Через сутки или двое отмечаются характерные для ботулизма признаки поражения головного мозга - двоение в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глазах, косоглазие, может появиться опущение век, паралич мягкого неба. Одновременно или позже присоединяются расстройства глотания,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речь становится невнятной. Возникает задержка мочи, увеличивается вздутие живота. Если не оказать помощь, на четвертые-шестые сутки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больной погибает от паралича дыхательного центра и остановки сердца.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>Первая помощь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. Независимо от сроков заболевания лечение начинают с промывания желудка слабым раствором пищевой соды, перманганата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калия. Хорошее действие оказывают </w:t>
      </w:r>
      <w:r w:rsidRPr="00727B77">
        <w:rPr>
          <w:rFonts w:ascii="ArialMT" w:hAnsi="ArialMT" w:cs="ArialMT"/>
          <w:b/>
          <w:bCs/>
          <w:i/>
          <w:iCs/>
          <w:color w:val="000000"/>
        </w:rPr>
        <w:lastRenderedPageBreak/>
        <w:t>слабительные средства, очистительные клизмы, обильное горячее питье. Однако нужно знать, что только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введение специфической антиботулинической сыворотки является основным и действенным методом лечения при отравлении ботулизмом.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Поэтому скорейшая доставка пострадавшего в больницу послужит его спасению.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 xml:space="preserve">Отравление грибами.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Чаще всего отравление происходит такими ядовитыми грибами, как красный или серый мухомор, ложный опенок, бледная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поганка, ложный шампиньон и др., а также съедобными грибами в случае длительного и неправильного их хранения. Наиболее ядовита бледная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поганка: смертельный исход может наступить от употребления в пищу даже одного гриба.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Признаки отравления становятся заметны через один-три часа. На фоне быстро нарастающей слабости появляются головная боль,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головокружение, тошнота, рвота, слюнотечение, сильные коликообразные боли в животе. Затем присоединяются понос (нередко кровавый) и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симптомы поражения нервной системы: бред, галлюцинации, судороги, расстройство зрения, двигательное возбуждение. В случае тяжелых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отравлений, особенно белой поганкой, клиника отравления нарастает быстро: через шесть-восемь часов с момента отравления наступает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сильное возбуждение, сменяющееся сонливостью и безразличием. В этот период заметно падает артериальное давление, нарушается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деятельность сердца, может появиться желтуха, температура снижается ниже нормальной.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 отравлении грибами своевременная и эффективная первая помощь играет первостепенное значение. Она заключается в промывании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желудка водой с добавлением перманганата калия (розового цвета) или слабым раствором пищевой соды, даче слабительного (касторового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масла или английской соли). Делается очистительная клизма. После этого пострадавшего тепло укрывают, дают горячее питье - чай, кофе.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Скорейшая госпитализация способствует быстрейшему выздоровлению.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 xml:space="preserve">Алкогольные отравления.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Алкоголь прежде всего поражает центральную нервную систему, вызывая возбуждение, затем угнетение и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наркотический сон. Различают три степени алкогольного опьянения: 1) легкое - сохранена способность учитывать окружающую обстановку, лицо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покрасневшее, пульс учащенный, походка шаткая; 2) средняя степень опьянения - резкое усиление тех же признаков, нарушение координации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движений, выраженное колебание настроения - от буйного веселья до угнетенного состояния; 3) тяжелое опьянение - нарушение способности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нормально передвигаться, частая рвота, тяжелый наркозный сон, непроизвольное выделение мочи и кала. Тяжелое отравление алкоголем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угрожает жизни, особенно при наличии сопутствующих заболеваний со стороны сердечно-сосудистой системы, печени, почек.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 xml:space="preserve">Первая помощь.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Во время глубокого сна происходит западание языка и как следствие этого - затруднение дыхания. Необходимо повернуть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голову набок, произвести туалет полости рта и глотки.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 легкой и средней степени отравления можно вызвать рвоту раздражением язычка введенными пальцами. Если человек в сознании,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необходимо сделать промывание желудка, дав ему выпить два-три литра теплой воды, а также ускорить освобождение кишечника. Для этого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внутрь принимают две столовые ложки английской соли на стакан теплой воды. При потере сознания опьяневшему для приведения его в чувство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часто дают вдыхать пары нашатырного спирта. Однако надо помнить, что при неосторожном применении нашатырного спирта можно вызвать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ожог слизистой оболочки носа, рта, гортани и даже остановку дыхания. Для пробуждения, стимулирования сердечной деятельности и дыхания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рекомендуется провести точечный массаж методом тонизации с надавливанием и вращением пальца в течение 0,5 - 1 мин.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Точка 1 (жень-чжун) находится под кончиком носа, в верхней трети вертикальной борозды верхней губы. Массировать в положении сидя или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лежа.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Точка 2 (чэнь-цзянь) находится в центре подбородочно-губной борозды. Массировать в положении сидя или лежа можно одновременно вместе с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точкой женьчжун - указательным и средним пальцами одновременно.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Точка 3 (су-ляо) находится в центре кончика носа. Растирать между пальцами. Для пробуждения и стимуляции дыхания и работы сердца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эффективно также разминание ушных раковин с обеих сторон.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 тяжелом отравлении алкоголем возможны различные повреждения тела, которые можно выявить только при осмотре пострадавшего. На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повреждения могут указывать следы крови из носа, рта, ушных раковин, наличие ссадин, изменение формы конечностей, припухлости на голове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 пр. Даже при небольших признаках какого-либо повреждения его госпитализируют.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У людей в пьяном состоянии не всегда можно обнаружить переломы костей черепа, ребер, повреждение печени, почек, инфаркт миокарда,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инсульт и т. д. Поэтому при определении у них слабого частого или напряженного и редкого пульса необходима срочная госпитализация, </w:t>
      </w:r>
      <w:r w:rsidRPr="00727B77">
        <w:rPr>
          <w:rFonts w:ascii="ArialMT" w:hAnsi="ArialMT" w:cs="ArialMT"/>
          <w:b/>
          <w:bCs/>
          <w:i/>
          <w:iCs/>
          <w:color w:val="000000"/>
        </w:rPr>
        <w:lastRenderedPageBreak/>
        <w:t>без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попыток привести в чувство. Нужно знать и о частых тяжелых алкогольных состояниях, участившихся в последнее время, когда с алкоголем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применяются барбитураты (снотворные) или антидепрессанты (успокаивающие средства) - элениум, седуксен и пр. Состояние таких людей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тяжелое и пробуждение намного затрудняется.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 xml:space="preserve">Отравления ядохимикатами.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 настоящее время в сельском хозяйстве довольно широко используются различные ядохимикаты для борьбы с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сорняками, болезнями и вредителями культурных растений. При правильном выполнении инструкций по применению химикатов вероятность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отравления полностью исключена, однако грубые нарушения правил по их использованию и хранению могут привести к тяжелым формам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отравления фосфорорганическими веществами (тиофос, хлорофос, метафос). При работе с этими инсектицидами возможно отравление через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дыхательные пути и с пищевыми продуктами.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Первые признаки отравления обнаруживаются быстро - через 10 - 40 мин с момента попадания в организм. Появляются головная боль,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потливость, резкая слабость. Затем к ним присоединяются признаки поражения нервной системы: слюноотделение, выделение мокроты,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нарушение зрения. - становится учащенным, шумным, с хрипами, слышимыми на расстоянии. Пострадавший беспокоен, возбужден. Вскоре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возникают судороги нижних конечностей, боли в животе, частый жидкий стул. Несколько позднее наступает паралич мускулатуры, в том числе и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дыхательной. Остановка дыхания является причиной смерти при таком отравлении.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>Первая помощь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. Если пострадавший еще в сознании, а желудок не освобожден от попавшего в него яда, необходимо промыть желудок, вызвав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рвоту. Произвести туалет полости рта и глотки и срочно транспортировать больного в больницу. В случае остановки дыхания немедленно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приступить к искусственному дыханию.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>Отравление концентрированными кислотами и щелочами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. При приеме внутрь (часто ошибочно) крепких кислот и щелочей развивается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тяжелое состояние, вызванное обширными ожогами полости рта, глотки, пищевода, желудка, а позднее действием всосавшихся веществ на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жизненно важные органы (печень, сердце, почки, легкие). Концентрированные кислоты и щелочи обладают свойством резко разрушать ткани.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Слизистые оболочки более чувствительные и нежные, нежели кожа, поэтому они гибнут быстрее и глубже.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Больные сильно возбуждены, жалуются на боли во рту и за грудиной, бледны. На слизистой оболочке рта, губах заметны ожоги и струпья. При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ожогах серной кислотой струпья черного цвета, азотной - серо-желтого, соляной - желтовато-зеленоватого, а при ожогах уксусной кислотой -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серо-белого цвета. Щелочи легче проникают через ткани, и поэтому поражают их на большую глубину. При этом ожоговая поверхность очень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рыхлая, распадающаяся, белесоватого цвета. Боли в области желудка сопровождаются мучительной рвотой, часто с примесью крови. Может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развиться болевой шок, отек гортани с последующем удушением (асфиксией). При приеме больших доз кислоты или щелочи быстро развивается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сердечно-сосудистая слабость и коллапс.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 xml:space="preserve">Первая помощь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 отравлении кислотами заключается в попытке промыть желудок теплой водой с добавлением жженой магнезии (20 г на 1 л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жидкости), при ее отсутствии можно сделать промывание известковой водой. Дают пить молоко, растительное масло, яичные белки, слизистые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отвары, слабый содовый или какой-либо другой раствор слабой щелочи. При отравлении щелочами необходимо промыть желудок теплым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однопроцентным раствором лимонной или уксусной кислоты. Промывание показано в первые четыре часа после отравления. Для уменьшения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боли на область желудка кладется пузырь со льдом или холодной водой. При невозможности промывания (тяжелое состояние, отек гортани)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дают пить обволакивающие средства, двух-трехпроцентный раствор лимонной или уксусной кислоты по одной столовой ложке через каждые 5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мин. При этом содовые полоскания и промывание желудка раствором соды противопоказаны. Доставка пострадавшего в лечебное учреждение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(токсикологический центр) является основной задачей оказания первой помощи.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 xml:space="preserve">Отравление снотворными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(барбамилом, люминалом, родедормом и др.) проявляется сонливостью, а затем полной потерей сознания.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Отмечается бледность кожных и слизистых покровов, частый слабый пульс, поверхностное - , а затем и полная его остановка.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Необходимо промыть желудок и очистить кишечник (если пострадавший в сознании), освободить дыхательные пути, тампоном удалить слизь из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полости рта и глотки. Повернуть голову набок, вывести нижнюю челюсть вперед и не давать языку западать в глотку и гортань. Для этого надо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разжать зубы и вывести язык наружу. Для стимулирования дыхания и центральной нервной системы пострадавшему делают точечный массаж,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как и при алкогольном отравлении (см. выше). При резком ослаблении </w:t>
      </w:r>
      <w:r w:rsidRPr="00727B77">
        <w:rPr>
          <w:rFonts w:ascii="ArialMT" w:hAnsi="ArialMT" w:cs="ArialMT"/>
          <w:b/>
          <w:bCs/>
          <w:i/>
          <w:iCs/>
          <w:color w:val="000000"/>
        </w:rPr>
        <w:lastRenderedPageBreak/>
        <w:t>дыхания и его остановке немедленно приступают к искусственному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дыханию до прибытия медицинской помощи. Искусственное - “рот в рот” выполняется вместе с наружным массажем сердца.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Инородные тела дыхательных путей. Чаще всего в дыхательные пути попадают булавки, кнопки, мелкие гвозди и другие предметы, которые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берут в рот во время работы, у детей - мелкие игрушки или их отдельные части (колесики машин и пр.), это могут быть и монеты, семена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подсолнуха, орехи и др.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 отличие от взрослого человека ребенок нередко не может сказать о том, что что-то попало в “дыхательное” горло. Острый приступ удушья и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кашля у ребенка, находящегося без контроля, должны заставить окружающих насторожиться и принять меры к тому, чтобы оказать ему первую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помощь.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 xml:space="preserve">Меры первой помощи.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Если ребенок маленький (два-три года), можно перевернуть его, взяв за обе ноги, резко тряхнуть один, другой раз, тем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самым попытавшись “вытряхнуть” инородный предмет. Это удается, если предмет гладкий - металлический шарик, монета. В любом случае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пострадавшего, и взрослого, и ребенка, необходимо направить в лечебное учреждение, так как всегда сохраняется опасность смещения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инородного тела, что может привести к затрудненному дыханию вплоть до его остановки. В больнице инородное тело удаляется через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специальный тубус, введенный в трахею и бронхи под наркозом. Иногда для этой цели используется магнит. В тяжелых случаях, когда достать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предмет невозможно, показана операция по удалению инородного тела.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Инородные тела уха.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Встречаются два вида инородных тел уха - живые и неживые. Живые представлены различными мелкими насекомыми: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клопы, мухи, мошки, тараканы и др. неживые предметы - горох, бусинки, семечки от ягод, куски ваты, пуговицы, которые попадают в наружный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слуховой проход. Чаще всего такие явления наблюдаются у детей.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Неживые инородные тела, как правило, не вызывают никаких болевых ощущений, и нахождение их в слуховом проходе не ведет к каким-либо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серьезным последствиям. Живые инородные тела могут вызывать неприятные субъективные ощущения, беспокойство, чувство сверления,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жжения и др. Иногда, кроме некоторого ослабления слуха, инородное тело в наружном слуховом проходе не дает никаких расстройств.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 xml:space="preserve">Меры первой помощи.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Прежде всего надо знать, что всякие попытки удалить предмет из слухового прохода шпильками, булавками, спичками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будут способствовать дальнейшему проталкиванию этих предметов в глубь слухового прохода. Извлечение их категорически запрещается, так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как возможна перфорация (протыкание) барабанной перепонки и инфицирование полости уха. Во избежание тяжелых последствий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пострадавшего следует направить в медицинское учреждение для оказания специальной врачебной помощи.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 попадании в слуховой проход живых инородных тел необходимо заполнить слуховой проход жидким маслом, спиртом или простой водой и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заставить пострадавшего несколько минут полежать на здоровой стороне. После этого наступает гибель насекомого, и неприятные ощущения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проходят. Затем пострадавшего поворачивают на больную сторону. При этом нередко вместе с жидкостью из уха удаляется и инородное тело.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Если же оно осталось в ухе, то больного необходимо доставить к врачу-оториноларингологу (ЛОР-врачу).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Инородные тела носа.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Попадание инородных тел в нос чаще всего происходит у детей. Они, как правило, сами заталкивают в нос мелкие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предметы (шарики, пуговицы, бусинки, бумагу, семечки и пр.). В качестве первой помощи можно посоветовать пострадавшему сильно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высморкаться, закрыв ту половину носа, в которой нет инородного тела. Производить самим удаление инородных тел из полости носа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запрещается, так как нет необходимость проводить это срочно, а неумелые действия могут привести к тяжелым последствиям: кровотечению,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ранению слизистой оболочки и инфицированию. Пострадавшего нужно отправить к врачу-оториноларингологу.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Инородные тела глаз.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Чаще всего это мелкие предметы в виде мелких частиц металла, камня, соринки, мошки и пр. Попадая на слизистую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оболочку глаза (конъюнктиву), они вызывают ее повреждение, что сопровождается болью, покраснением глаза, слезотечением, усиливающимся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 мигании. Инородное тело может попадать как на верхнее, так и под нижнее веко.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Тереть глаза не рекомендуется, так как это вызовет еще большее раздражение слизистой оболочки. Необходимо внимательно осмотреть глаз и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попытаться удалить соринку или другой инородный предмет. Для этого просят пострадавшего посмотреть вверх и, слегка оттянув нижнее веко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вниз (все нужно делать чистыми руками), удаляют инородное тело плотным ватным тампоном (сухим или смоченным 2%-м раствором борной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кислоты). После удаления инородного тела глаз нужно промыть раствором чая или закапать две-три капли 30%-го раствора альбуцида.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Если инородное тело не извлекается, не нужно тратить времени - </w:t>
      </w:r>
      <w:r w:rsidRPr="00727B77">
        <w:rPr>
          <w:rFonts w:ascii="ArialMT" w:hAnsi="ArialMT" w:cs="ArialMT"/>
          <w:b/>
          <w:bCs/>
          <w:i/>
          <w:iCs/>
          <w:color w:val="000000"/>
        </w:rPr>
        <w:lastRenderedPageBreak/>
        <w:t>быстро отправьте пострадавшего к врачу-окулисту.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Инородные тела глотки и пищевода.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Наиболее часто в глотку и пищевод попадают и задерживаются в них рыбьи и мясные кости. У детей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это могут быть орехи, пуговицы, монеты и другие мелкие предметы.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Обычно жалобы сводятся к загрудинным болям, а также в области шеи, особенно усиливающимся при глотании. В таких случаях принято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вызвать прохождение инородного тела по пищеводу в желудок. Для этого проглатывают корку хлеба, картофель, кашу. Но чаще всего эти меры к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успеху не приводят. Поэтому больного лучше направить в больницу. Не следует поднимать панику, если ребенок проглотил маленький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металлический шарик или что-либо подобное. Через два-три дня эти предметы выходят самостоятельно через кишечник. Однако показать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педиатру такого ребенка надо.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Инородные тела мягких тканей.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 производстве и в быту в мягкие ткани чаще всего попадают занозы, иголки, кусочки стекла, гвозди и пр.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Инородное тело может выступать над поверхностью кожи. Если больной получил повреждение в виде колотой (игла, гвоздь) или колото-резаной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раны (стекло), всегда проверяют, не остался ли в глубине тканей ранящий предмет или его часть. Такие ранения всегда осматривает врач.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Удалять занозы, кусочки стекла и т. п., если они выступают над поверхностью кожи, можно. Необходимо предварительно обработать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поверхность кожи (места ранения) спиртом, раствором йода, одеколоном. Однако обращение к хирургической помощи предупреждает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возможный перелом инородного тела в толще тканей. Неполное извлечение инородного тела может только затруднить последующую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медицинскую помощь.</w:t>
      </w:r>
    </w:p>
    <w:p w:rsidR="00727B77" w:rsidRPr="00727B77" w:rsidRDefault="00727B77" w:rsidP="00EA43A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i/>
          <w:iCs/>
          <w:color w:val="000000"/>
        </w:rPr>
      </w:pPr>
      <w:r w:rsidRPr="00727B77">
        <w:rPr>
          <w:rFonts w:ascii="Arial-BoldMT" w:hAnsi="Arial-BoldMT" w:cs="Arial-BoldMT"/>
          <w:b/>
          <w:bCs/>
          <w:i/>
          <w:iCs/>
          <w:color w:val="000000"/>
        </w:rPr>
        <w:t>ПЕРВАЯ ПОМОЩЬ ПРИ УКУСАХ БЕШЕНЫХ ЖИВОТНЫХ, ЯДОВИТЫХ ЗМЕЙ, НАСЕКОМЫХ И ПРИ ОТРАВЛЕНИИ ЯДОВИТЫМИ</w:t>
      </w:r>
      <w:r w:rsidR="00C10A30">
        <w:rPr>
          <w:rFonts w:ascii="Arial-BoldMT" w:hAnsi="Arial-BoldMT" w:cs="Arial-BoldMT"/>
          <w:b/>
          <w:bCs/>
          <w:i/>
          <w:iCs/>
          <w:color w:val="000000"/>
        </w:rPr>
        <w:t xml:space="preserve"> </w:t>
      </w:r>
      <w:r w:rsidRPr="00727B77">
        <w:rPr>
          <w:rFonts w:ascii="Arial-BoldMT" w:hAnsi="Arial-BoldMT" w:cs="Arial-BoldMT"/>
          <w:b/>
          <w:bCs/>
          <w:i/>
          <w:iCs/>
          <w:color w:val="000000"/>
        </w:rPr>
        <w:t>РАСТЕНИЯМИ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Укусы бешеных животных. </w:t>
      </w: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 xml:space="preserve">Бешенство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опасное вирусное заболевание. Заражение им происходит от укуса больных животных, чаще собак,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волков, реже кошек, и поражает клетки головного и спинного мозга. Вирус со слюной животного и током крови через рану попадает в мозг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человека. Инкубационный период (от момента заражения до начала проявления заболевания) длится 10 - 15 дней, развивающаяся болезнь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продолжается три - шесть дней и заканчивается чаще всего смертельным исходом. В момент укуса животное может не иметь внешних признаков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заболевания, поэтому любой укус следует считать опасным. У собак признаком бешенства служит обычно беспокойное поведение,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агрессивность по отношению к людям или, наоборот, подавленность, появление параличей, водобоязнь.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 оказании первой помощи не надо стремиться к немедленной остановке кровотечения из места укуса, так как кровотечение само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способствует удалению из раны слюны животного. Необходимо лишь тщательно обработать рану дезинфицирующим раствором </w:t>
      </w:r>
      <w:r w:rsidR="008873A7">
        <w:rPr>
          <w:rFonts w:ascii="ArialMT" w:hAnsi="ArialMT" w:cs="ArialMT"/>
          <w:b/>
          <w:bCs/>
          <w:i/>
          <w:iCs/>
          <w:color w:val="000000"/>
        </w:rPr>
        <w:t>–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 настойкой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йода, спиртом, раствором перманганата калия и др., наложить повязку и доставить пострадавшего в лечебное учреждение для оказания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хирургической помощи, прививки против бешенства.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Животное, с признаками заболевания бешенством необходимо изолировать и содержать под наблюдением. Если же оно убито, то должно быть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доставлено на исследование в ветеринарную лечебницу.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Укусы ядовитых змей.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Из ядовитых змей в Казахстане и республиках Средней Азии наиболее распространены гадюка, щитомордник, гюрза,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кобра, эфа и др. По данным ВОЗ, в мире ежегодно от укуса змей страдает более 500 тыс. человек, из них от 30 до 50 тыс. - погибают.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После укуса ядовитой змеи сразу же появляется жгучая резкая боль, припухлость, краснота и кровоподтек. По ходу сосудов наблюдаются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красные полосы. Почти одновременно с этим возникают обширные признаки отравления: сухость во рту, жажда, сонливость, рвота, понос,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судороги, расстройство речи, глотания, а при укусе коброй - двигательные параличи. Пульс частый и слабый. Смерть наступает от остановки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дыхания.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 xml:space="preserve">Первая помощь.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Действие яда змей вызывает поражение как центральной, так и периферической нервной системы с нарушениями ритма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сердечной деятельности. Такая многокомпонентность яда не только змей, но и других ядовитых животных обусловливает разнообразие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отравляющего действия на организм. Наличие белкового компонента в яде змей, паукообразных и прочих животных часто вызывает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анафилактические (по типу аллергических) реакции в местном и общем проявлении.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 укусе змей следует немедленно выдавить из места укуса первые капли крови и отсосать губами яд. При этом нужно помнить, что у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оказывающего помощь не должно быть повреждений слизистой оболочки полости рта (яд может поразить и его, всосавшись через рану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слизистой). После этого нужно сплюнуть и хорошо прополоскать полость рта водой. Укушенную конечность следует по возможности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иммобилизовать (как при переломе конечности - шинировать ближайший к месту укуса сустав) любыми подручными </w:t>
      </w:r>
      <w:r w:rsidRPr="00727B77">
        <w:rPr>
          <w:rFonts w:ascii="ArialMT" w:hAnsi="ArialMT" w:cs="ArialMT"/>
          <w:b/>
          <w:bCs/>
          <w:i/>
          <w:iCs/>
          <w:color w:val="000000"/>
        </w:rPr>
        <w:lastRenderedPageBreak/>
        <w:t>средствами. Для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уменьшения поступления яда в кровь нужно наложить жгут выше места укуса на 30 - 40 мин, не более. При этом конечность должна стать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синюшной, но не бледной (венозный жгут). Место укуса смазывают настойкой йода, спиртом, накладывают примочки с раствором перманганата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калия, холод. Для уменьшения всасывания яда в кровь можно также поставить кровососную (медицинскую) банку или рюмку, стакан на место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укуса. Предварительно лезвием ножа, бритвы, прокаленным на огне, рассекают кожу в месте укуса (1 - 1,5 см). После того, как банка плотно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присосалась, постепенно жгут ослабляют. Затем пострадавшего нужно немедленно доставить в лечебное учреждение. Основным действенным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способом лечения при укусе змей является введение противозмеиной сыворотки - .антикобры.. Если вид ядовитого насекомого неизвестен или в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наличии нет нужной сыворотки, можно применить противокаракуртовую сыворотку. В случае потери сознания, слабого пульса следует выполнить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точечный массаж. При нарушении дыхания и остановке сердца необходимо немедленно начать искусственное - по способу “рот в рот” и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наружный массаж сердца.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Массаж точек проводится методом тонизации с вращением и надавливанием пальца в течение 0,5 - 1 мин.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Укус скорпиона.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 территории республик СНГ существуют три вида скорпионов: пестрый скорпион, который обитает в Средней Азии,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Казахстане, Нижнем Поволжье (его называют еще желтый скорпион); в западных районах Закавказья - менгрельский скорпион; на Черноморском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побережье Кавказа - итальянский скорпион. У скорпиона ядовитый аппарат представлен видоизмененным сегментом на конце хвоста, имеющим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вид ампулы с острым крючком. Наиболее опасен укус черного, или толстохвостого, скорпиона. Нападает он, как правило, ночью. Считается, что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наиболее ядовиты крупные особи, в особенности самки. Степень ядовитости скорпиона, как, впрочем, и других ядовитых насекомых и животных,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зависит от сезона, места их обитания, характера питания и других факторов.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 месте укуса сразу появляется резкая боль, покраснение, затем возникает отек и образуются пузырьки, наполненные жидкостью. Общие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проявления: слабость, тошнота, рвота, сонливость, озноб, головная боль и головокружение. Со стороны сердечно-сосудистой системы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отмечается тахикардия (учащение пульса), нарушение ритма сердечной деятельности (экстрасистолы), артериальное давление сначала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повышается, затем понижается. Через 30 - 40 мин после укуса могут начаться судороги, нарастает одышка, выступает холодный пот. В тяжелых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случаях возможна остановка дыхания.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 xml:space="preserve">Первая помощь.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Пострадавшему необходимо дать обильное питье, обеспечить покой, иммобилизацию пораженной конечности, отсосать яд из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места укуса (см. Укусы ядовитых змей), доставить в больницу, где ему введут специфическую сыворотку. При угнетении дыхания проводится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искусственное </w:t>
      </w:r>
      <w:r w:rsidR="008873A7">
        <w:rPr>
          <w:rFonts w:ascii="ArialMT" w:hAnsi="ArialMT" w:cs="ArialMT"/>
          <w:b/>
          <w:bCs/>
          <w:i/>
          <w:iCs/>
          <w:color w:val="000000"/>
        </w:rPr>
        <w:t>дыхание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Укус тарантула.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Тарантул - общее название нескольких видов пауков семейства пауков-волков. Распространены эти паукообразные на юго-востоке Европы и в юго-западной части Азии.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 месте укуса сразу ощущается резкая боль, появляется покраснение, быстро нарастает отек, становится заметным характерное пятнышко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(место укуса). Общие признаки: сонливость, тяжесть во всем теле, слабость. Со стороны сердечно-сосудистой системы отмечается учащение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сердцебиения, артериальное давление сначала повышается, затем падает. Возможно развитие коллапса. Укус тарантула не смертелен для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человека.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 xml:space="preserve">Первая помощь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должна быть оказана сразу же на месте происшествия (см. Укусы ядовитых змей).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Укус каракурта.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Каракурт распространен в Южной Европе, Азии, Сибири, Северной Африке, Крыму, на американском континенте. Самка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каракурта, которую называют “черной вдовой”, имеет черную окраску с красными пятнами и белой каймой на спине. В размере достигает 20 мм.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Яд половозрелой самки каракурта в 15 раз сильнее яда гремучей змеи. Наиболее ядовиты паукообразные к концу лета. На человека и животных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каракурт нападает и кусает, если его потревожат.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Сразу после укуса появляются сильные боли, которые нарастают и распространяются на поясницу, грудь, живот, отмечается резкое напряжение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мышц брюшного пресса. В месте укуса может быть исчезающее розовое пятно с двумя красными точками посредине. Общие признаки: озноб,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сильное потоотделение, психомоторное возбуждение, галлюцинации, тошнота, рвота, стесненное - , чувство страха смерти. Со стороны сердца -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тахикардия, нарушение ритма его работы (экстрасистолы), судорожные сокращения мышц. Яд каракурта обладает поликомпонентным действием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 человеческий организм, в основном поражается центральная и периферическая нервная система. Смерть чаще наступает от остановки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дыхания. Наиболее опасен укус самки.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 xml:space="preserve">Первая помощь.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Обильное питье, холод на место укуса. Прижигание горящей спичкой места </w:t>
      </w:r>
      <w:r w:rsidRPr="00727B77">
        <w:rPr>
          <w:rFonts w:ascii="ArialMT" w:hAnsi="ArialMT" w:cs="ArialMT"/>
          <w:b/>
          <w:bCs/>
          <w:i/>
          <w:iCs/>
          <w:color w:val="000000"/>
        </w:rPr>
        <w:lastRenderedPageBreak/>
        <w:t>укуса в первые две-три минуты (см. также Укусы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ядовитых змей). Из медикаментов рекомендуется димедрол, пипольфен, при возбуждении - капли Зеленина, валерианы, аскорбиновая кислота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(витамин С). Самое действенное средство при лечении пострадавшего от укуса каракурта - введение противокаракуртовой сыворотки. Поэтому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необходимо как можно быстрее доставить пострадавшего в больницу для введения сыворотки и дальнейшего лечения. При слабом нитевидном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пульсе, потере сознания проводят точечный массаж (см. Укусы ядовитых змей). При угнетении дыхания - немедленное выполнение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искусственного дыхания по способу “рот в рот” и наружного массажа сердца.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Укусы пчел, ос, шмелей.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Большую опасность представляют множественные укусы пчел, ос при повышенной чувствительности к яду насекомых.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Особенно неблагоприятны укусы в слизистые оболочки губ, глаз, полость рта (при глотании ягод или фруктов, внутри которых сидит оса). В таких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случаях развившийся отек языка, гортани, носоглотки может привести сначала к затрудненному дыханию, а затем и к асфиксии (удушью).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Степень тяжести находится в прямой зависимости от индивидуальной чувствительности и от дозы попавшего в организм яда (числа укусов). В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местах укусов появляется жгучая боль, бледная папула, окруженная красным пояском. Степень отека зависит от места поражения: наиболее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выраженный отек развивается при укусах в слизистые оболочки полости рта, носа, губ, а также в шею. При укусе в веко появляется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слезотечение, происходит отек век, покраснение, ощущаются сильные боли. Общие признаки: озноб, тошнота, повышение температуры тела,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одышка, головокружение. При повышенной чувствительности все эти признаки более выражены, появляется сердцебиение, наблюдается потеря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артериального давления, судороги, паралич, угнетение дыхания, а при отеке языка, гортани наступает удушение. В случае отека гортани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необходим холод на шею, язык следует вывести наружу, максимально раскрыть рот. Срочно вызвать “скорую помощь”. Особенно опасны укусы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для детей, у которых картина поражения организма нарастает быстро и протекает тяжело.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 выраженной клинике поражения организма от укуса пчел и ос (слабый нитевидный пульс, потеря сознания, судороги) проводится точечный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массаж (см. рис. 40), но только после удаления пинцетом или щипцами жал, оставленных в коже пострадавшего. При этом в первую очередь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удаляют жало с кожи головы, лица, с целью уменьшить действие яда на головной мозг.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 xml:space="preserve">Меры первой помощи.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Надо сразу удалить жало из ткани кожи или слизистой оболочки в месте укуса, приложить к нему кусок ваты, смоченной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спиртом, водкой, нашатырным спиртом или раствором марганцовокислого калия. Затем к месту поражения прикладывают лед или делают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холодный компресс, дают выпить чаю. При повышенной чувствительности больного к яду пчел, ос, шмелей показан димедрол или пипольфен, а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затем необходимо срочно вызвать бригаду “скорой помощи”. При угнетении дыхания немедленно приступить к выполнению искусственного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дыхания.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Отравление слизью жаб. В республиках СНГ водится три вида жаб: серая (обыкновенная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жаба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), зеленая и камышовая. Выделяемая околоушными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кожными железами слизь жаб ядовита. Она содержит различные гликозиды (вещества, влияющие на работу сердца). Чаще всего отравления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слизью жаб наблюдается у детей при купании в водоемах, при занесении слизи в нос, рот с водой или грязными руками.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Клиника отравления складывается из раздражающего действия на желудочно-кишечный тракт и поражения мышцы сердца. При этом происходят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диспепсические нарушения: тошнота, рвота, боли в животе. Со стороны сердечно-сосудистой системы отмечается нарушение ритма работы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сердца, учащение или урежение частоты пульса, аритмии (неправильный ритм сердечных сокращений), падение артериального давления,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посинение, судороги, потеря сознания.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 xml:space="preserve">Меры первой помощи.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Необходимо срочно промыть желудок, сделать клизму или дать выпить солевое слабительное (английскую соль),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активированный уголь. Если пострадавший ребенок потерял сознание, и у него слабый пульс и поверхностное - , немедленно выполняется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точечный массаж методом тонизации. При остановке сердечной деятельности немедленно проводится непрямой массаж сердца и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искусственное </w:t>
      </w:r>
      <w:r w:rsidR="008873A7">
        <w:rPr>
          <w:rFonts w:ascii="ArialMT" w:hAnsi="ArialMT" w:cs="ArialMT"/>
          <w:b/>
          <w:bCs/>
          <w:i/>
          <w:iCs/>
          <w:color w:val="000000"/>
        </w:rPr>
        <w:t>дыхание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Клещевой весенне-летний (таежный) энцефалит.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Энцефалит - воспаление головного мозга. Возбудителем этого серьезного заболевания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является вирус. Резервуаром и источником инфекции в природе служат различные виды мелких грызунов и птиц: белки, зайцы, бурундуки,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мыши-полевки, лисицы, дрозды, рябчики и пр. Переносчиком является пастбищный (таежный) клещ, который передает вирус через слюну при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укусе.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Клещевой энцефалит имеет определенную очаговость, связанную с распространением клещей. Энцефалитные клещи могут обитать не только в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лесу или в тайге. Очагами нередко становятся балки, овраги в лесостепной и </w:t>
      </w:r>
      <w:r w:rsidRPr="00727B77">
        <w:rPr>
          <w:rFonts w:ascii="ArialMT" w:hAnsi="ArialMT" w:cs="ArialMT"/>
          <w:b/>
          <w:bCs/>
          <w:i/>
          <w:iCs/>
          <w:color w:val="000000"/>
        </w:rPr>
        <w:lastRenderedPageBreak/>
        <w:t>степной зонах, по долинам рек, в кустарниковых зарослях. Для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клещевого энцефалита характерна сезонность заболевания, что нашло отражение в его названии - весенний, летний или весенне-летний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энцефалит.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Доказана также элементарная (через пищу) передача вируса энцефалита человеку. Так, в Белоруссии в 50-60-е годы зарегистрировано почти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75% случаев заражения людей через молоко от инфицированных коз и коров. В настоящее время этот путь заражения клещевым энцефалитом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почти не встречается.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Сезонность заболевания связана с периодом активности клещей. Максимум их активности падает на весенние месяцы, а первые случаи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заболевания наблюдаются с установлением плюсовой температуры воздуха - в апреле. Во второй половине июля происходит спад активности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клещей. Следующий период активности приходится на конец лета, однако единичные случаи заболевания возможны и в сентябре.октябре.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Инкубационный период (от момента заражения до появления признаков заболевания) длится 8 - 10 дней. Заболевание начинается остро.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Температура быстро поднимается до 39 - 40</w:t>
      </w:r>
      <w:r w:rsidRPr="00727B77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O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, больные жалуются на сильную головную боль, появляются тошнота, рвота, озноб, выраженная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слабость. Заметны покраснение кожи туловища, светобоязнь. Через 2 - 4 дня от начала появления признаков болезни становятся выраженными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симптомы поражения центральной нервной системы в виде параличей, психических расстройств, нарушения дыхания и расстройства сердечно-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сосудистой деятельности. Чаще развивается паралич мышц шеи и верхних конечностей, реже - нижних. Прогноз зависит от формы и тяжести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заболевания. Часты стойкие остаточные явления в виде паралича, приводящего к инвалидности. При обширном поражении нервной системы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высок процент случаев со смертельным исходом. Профилактика заболевания и первая помощь.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Профилактика клещевого энцефалита заключается в проведении специфических и неспецифических мероприятий. К специфическим средствам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защиты относятся вакцинация и введение противоклещевого иммуноглобулина. В первую очередь вакцинация проводится у работников лесного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хозяйства, строителей, туристов, работников различных экспедиций и др.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Неспецифические мероприятия клещевого энцефалита включают комплекс мер защиты от нападения и укуса клещей. Необходимо надеть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одежду (комбинезон), плотно закрывающую шею, руки; куртку с капюшоном, прикрывающим голову и шею; рубашку заправляют в брюки, а брюки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 сапоги или носки, манжеты и ворот плотно застегивают. Воротник, манжеты куртки, открытые части тела обрабатывают средством,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отпугивающим клещей (демитилфталатом, 20%-м раствором камфорного масла и др.).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 очагах массового распространения клещей через каждые 2 - 3 ч проводят осмотры. В обеденный перерыв или после работы, на привале надо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тщательно осматривать одежду. Клещи, как правило, поднимаются снизу вверх и всасываются в наиболее мягкие части тела - паховую область,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подмышечную впадину, на шею за ушами. Считается, что в первые 2 - 3 ч при кровососании клещи передают сравнительно небольшие дозы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вируса, и хотя заражение возможно, оно не вызывает заболевания.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Места для привала нужно подготовить: траву сжечь, территорию обработать карболовой кислотой, гексохлораном, уничтожить грызунов.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Обнаружив клеща, его осторожно снимают с кожи и помещают в коробочку или флакон, плотно закрывающийся, и сдают на анализ в ближайшую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санитарно-эпидемиологическую станцию, чтобы определить, не заражен ли он вирусом энцефалита. Если клещ уже впился в кожу и головка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находится в толще тканей, нужно капнуть любого растительного масла, клещ попытается вылезти при этом сам. В случае же, если клещ сидит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глубоко и не выходит, нужно осторожно его расшатать пинцетом или щипчиками. Ни в коем случае не отрывать головку с возбудителем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энцефалита от туловища! Для удаления головки можно даже сделать небольшой надрез кожи лезвием. Предварительно кожу в месте надреза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обрабатывают йодом или спиртом, а лезвие прокаливают на огне или обрабатывают спиртом. Пострадавшего вместе с клещом доставляют в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ближайшую больницу. Наиболее опасны укусы в области шеи и головы. Лечение энцефалита требует проведения длительной и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многокомпонентной терапии в стационарных условиях.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Аконит джунгарский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(волчий корень, иссыккульский корень, “царь-трава”, волкобойник).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Это многолетнее растение произрастает в горах Памира, Тянь-Шаня, в южной части Сибири, на Алтае, в Приморье. Стебель достигает 60 - 80 см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высоты, прямой, листья жесткие, цветы фиолетовые. Корневище содержит аконит - сильный яд, поражающий центральную нервную систему,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прежде всего дыхательный и сосудодвигательный центры.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Раздражающее действие на желудочно-кишечный тракт вызывает сильное жжение и боли во рту, пищеводе и желудке, слюнотечение, рвоту.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lastRenderedPageBreak/>
        <w:t>Признаки отравления аконитом джунгарским нарастают очень быстро: появляется ощущение холода во всех частях тела, бледность лица, резкая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слабость. Смерть наступает быстро от остановки сердца и дыхания.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 xml:space="preserve">Первая помощь.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Немедленное промывание желудка, внутрь – 15 - 20 таблеток активированного угля или 100 г черных сухарей. Очищение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кишечника клизмой или слабительными средствами (надо помнить, что в случае дачи слабительного кишечник освобождается медленнее и не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полностью). Дать выпить большое количество взбитого белка, крепкого чая или кофе. При угнетении дыхания и остановке сердца необходимо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искусственное </w:t>
      </w:r>
      <w:r w:rsidR="00C10A30">
        <w:rPr>
          <w:rFonts w:ascii="ArialMT" w:hAnsi="ArialMT" w:cs="ArialMT"/>
          <w:b/>
          <w:bCs/>
          <w:i/>
          <w:iCs/>
          <w:color w:val="000000"/>
        </w:rPr>
        <w:t>дыхание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 и непрямой массаж сердца. Срочная доставка больного в реанимационное отделение больницы каретой “скорой помощи”.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Профилактика отравления аконитом джунгарским. Следует помнить, что отвары, настои и всяческие настойки из этого корня применяют только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наружно. Сосуды, бутылки, флакончики с раствором аконита следует хранить в закрытых ящиках с наклейкой “ЯД!”.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Пасленовые.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Для организма опасны ягоды паслена ярко</w:t>
      </w:r>
      <w:r w:rsidR="00C10A30">
        <w:rPr>
          <w:rFonts w:ascii="ArialMT" w:hAnsi="ArialMT" w:cs="ArialMT"/>
          <w:b/>
          <w:bCs/>
          <w:i/>
          <w:iCs/>
          <w:color w:val="000000"/>
        </w:rPr>
        <w:t>-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красного цвета и сладко-горького вкуса и паслена черного (вороняга), представляющего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собой однолетнее растение, достигающее одного.</w:t>
      </w:r>
      <w:r w:rsidR="00C10A30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трех метров высоты с лиловыми цветками, похожими на цветки картофеля. Произрастает на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всей территории Казахстана. Чаще всего случаи отравления наблюдаются среди детей, которых привлекает красный вид ягод.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 отравлении происходит нарушение функции желудочно-кишечного тракта, появляются рвота, тошнота, боли в животе, понос, слюнотечение,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сменяющееся резкой сухостью во рту (атропиноподобные признаки отравления). Становится заметным психомоторное возбуждение: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пострадавшие бегают, кричат, смеются, бредят. У них возможны явления галлюцинаций, учащения пульса, одышки.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 xml:space="preserve">Первая помощь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заключается в промывании желудка и кишечника. Дают выпить чай или кофе. На голову кладут холод. Если пострадавший без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сознания, надо уложить его на бок во избежание западения языка. При потере сознания, слабом частом пульсе, угнетении дыхания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рекомендуется проведение точечного массажа; для этого пострадавшего надо уложить на кушетку или любую ровную поверхность, расстегнуть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ворот одежды.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 угнетении дыхания немедленно приступить к выполнению искусственного дыхания и непрямого массажа сердца.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Белена черная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встречается по всему Казахстану, растет как сорная трава около дорог, на мусорных местах, огородах. Отравление беленой -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нередкое явление, дети часто принимают семена белены за мак.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Давно замечено возбуждающее действие белены на человека (известно выражение “белены объелся”): человек бегает, кричит, плачет, смеется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(атропиноподобное действие), в результате раздражения желудочно-кишечного тракта наблюдаются тошнота, рвота, резкая сухость во рту, боли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 животе. Общие признаки: возбуждение, сердцебиение, судороги рук и ног, расширенные зрачки. Могут наступить угнетение дыхания и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нарушение в работе сердца.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 xml:space="preserve">Первая помощь.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Как и при отравлении пасленовыми, необходимо промывание желудка с активированным углем и марганцевокислым калием.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Показаны также промывание кишечника, обильное питье, при потере сознания пострадавшего следует положить набок во избежание западения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языка. При угнетении дыхания применить искусственное </w:t>
      </w:r>
      <w:r w:rsidR="00C10A30">
        <w:rPr>
          <w:rFonts w:ascii="ArialMT" w:hAnsi="ArialMT" w:cs="ArialMT"/>
          <w:b/>
          <w:bCs/>
          <w:i/>
          <w:iCs/>
          <w:color w:val="000000"/>
        </w:rPr>
        <w:t>дыхание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, при остановке сердца - непрямой массаж сердца.</w:t>
      </w:r>
    </w:p>
    <w:p w:rsidR="00727B77" w:rsidRPr="00727B77" w:rsidRDefault="00727B77" w:rsidP="008873A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i/>
          <w:iCs/>
          <w:color w:val="000000"/>
        </w:rPr>
      </w:pPr>
      <w:r w:rsidRPr="00727B77">
        <w:rPr>
          <w:rFonts w:ascii="Arial-BoldMT" w:hAnsi="Arial-BoldMT" w:cs="Arial-BoldMT"/>
          <w:b/>
          <w:bCs/>
          <w:i/>
          <w:iCs/>
          <w:color w:val="000000"/>
        </w:rPr>
        <w:t>ПЕРВАЯ ПОМОЩЬ ПРИ НЕОТЛОЖНЫХ СОСТОЯНИЯХ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Эпилепсия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(или падучая болезнь) - хронически протекающее психическое заболевание, наиболее характерным проявлением которого является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эпилептический припадок. Его возникновению нередко предшествуют общее недомогание, головные боли, подавленное состояние. Сам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припадок часто начинается с особых предвестников - ауры, сопровождающейся внезапно возникающей тошнотой, чувством безотчетного страха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или восторга, обонятельных или зрительных галлюцинаций и т. д. Иногда припадок ограничивается только этим расстройством. Гораздо чаще за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аурой развивается судорожная фаза припадка, сопровождаемая утратой сознания.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Больной валится как подкошенный. При падении возможны различные телесные повреждения. Челюсти сжимаются, зубы стискиваются.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Прекращается - . Лицо сначала бледнеет, но через мгновение синеет. Изо рта выделяется слюна или пена, часто окрашенная кровью из-за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прикусывания языка или слизистой оболочки щек. Припадок продолжается одну - три минуты. Синюшный оттенок лица постепенно исчезает.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Иногда больной сразу же после припадка засыпает, не помня происходящего. В других случаях сознание постепенно проясняется.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 xml:space="preserve">Меры первой помощи.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Во время припадка нельзя отходить от больного, но не нужно и удерживать его. Необходимо расстегнуть ворот рубашки и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пояс. Если больной упал </w:t>
      </w:r>
      <w:r w:rsidRPr="00727B77">
        <w:rPr>
          <w:rFonts w:ascii="ArialMT" w:hAnsi="ArialMT" w:cs="ArialMT"/>
          <w:b/>
          <w:bCs/>
          <w:i/>
          <w:iCs/>
          <w:color w:val="000000"/>
        </w:rPr>
        <w:lastRenderedPageBreak/>
        <w:t>на пол, держать его голову на руках или подложить под голову что-нибудь мягкое. Для предохранения языка от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прикусывания в момент, когда челюсти судорожно сжаты, следует осторожно ввести в рот между зубами ложечку и разжать зубы и между ними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положить свернутый платок, край пальто, пробку и пр. Необходимо следить за тем, чтобы у больного не запал язык. После припадка, если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наступает сон, переложить больного на кровать (будить его не надо). Такие больные требуют госпитализации.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Эпилептический припадок нередко путают с истерическим припадком (истерика).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Истерический припадок.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Истерия - особая форма невроза. Проявления ее чрезвычайно разнообразны и внешне могут напоминать самые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различные заболевания.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Истерический припадок чаще развивается в дневное время, и ему предшествует неприятное бурное переживание. У больной (чаще это бывает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женщина) истерический припадок следует как непосредственная реакция на какой-то конфликт, возникает он в присутствии других лиц. Вначале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появляются слезы и возбуждение. Больная падает не ушибаясь, в удобном месте, падение не сопровождается повреждениями. Двигательные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реакции характеризуются разнообразием, часто большой выразительностью. Сознание сохранено или теряется не полностью. Не бывает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прикуса языка, зрачки на свет реагируют. Непроизвольного мочеиспускания и дефекации не происходит. Припадок продолжается от 10 - 15 мин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до нескольких часов и длится тем дольше, чем больше внимания уделяется больному.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 xml:space="preserve">Меры первой помощи.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Во время припадка больной нуждается в помощи. Ему дают выпить холодной воды, валериановых капель, понюхать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нашатырный спирт. Следует создать обстановку спокойствия и не придавать особого значения припадку. Это, как правило, приводит к более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быстрому его прекращению.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Потеря сознания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(обморок, коллапс, коматозное состояние). Потеря сознания может наступить не только при эпилепсии, электротравме,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солнечном ударе, отравлении. Она может сопровождать заболевания почек (уремия), сердечно-сосудистые болезни, может возникать при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массивной кровопотере и эклампсии (во время беременности). Правильная ориентация и оказание неотложной помощи в таких случаях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приобретает жизненно важное значение.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 xml:space="preserve">Обморок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состояние кратковременно наступившей потери сознания. Она может быть вызвана резким уменьшением притока крови к головному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мозгу. Чаще всего обморок сопровождает тяжелую психическую травму или нервное потрясение. Возникновению обморока способствуют такие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отягощающие факторы, как физическая слабость, истощение, беременность, гипотоническая болезнь (пониженное артериальное давление).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Перед обмороком больной ощущает тошноту, нехватку воздуха, головокружение, потемнение в глазах. У него выраженная слабость,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побледнение кожных покровов и слизистых оболочек. Пульс слабый, частый, артериальное давление до 70 - 60 мм рт. ст. - во время обморока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становится редким. Как правило, продолжительность обморока кратковременная, от нескольких секунд до двух - трех минут.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 xml:space="preserve">Первая помощь.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Больного необходимо уложить с низко опущенной головой. Расстегнуть стесняющую одежду, обеспечить приток в помещение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свежего воздуха. Для того, чтобы привести его в сознание, дают понюхать ватку, смоченную нашатырным спиртом, уксусом, одеколоном,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растирают виски этими средствами, опрыскивают лицо холодной водой. До восстановления сознания и нормализации дыхания больной не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транспортабелен. В состоянии обморока довольно эффективно проведение точечного массажа. Следует сделать тонизацию точек, кроме точки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“3”.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Через несколько минут обморок проходит, но остается слабость, и больной должен немного полежать. Если обморок не проходит, необходимо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вызвать врача.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Коллапс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острая сосудистая недостаточность, характеризующаяся угнетением центральной нервной системы, резким падением артериального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 венозного давления, нарушением обмена веществ и пр. Коллапс может возникнуть при таких состояниях, как удар в солнечное сплетение, при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большой потере крови, при ряде заболеваний, сопровождающихся болями и токсикоинфекциями. Может развиться в результате выраженной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аллергической реакции.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Состояние больного тяжелое. Сознание иногда затемнено, - частое и поверхностное. Пострадавший бледен, кожа покрыта холодным потом.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Цвет кожных и слизистых покровов синюшного оттенка. Пульс слабый и нитевидный, артериальное давление низкое - 60 мм рт. ст. и ниже. Нужна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срочная врачебная помощь. Если состояние продолжает ухудшаться ( - слабеет и затем прекращается, тоны сердца не прослушиваются, пульс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исчезает), т. е. если появляются признаки остановки сердца, срочно проводится искусственное - “рот в рот” и массаж сердца.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 xml:space="preserve">Меры первой помощи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направлены на устранение причины, вызвавшей коллапс. Для увеличения притока крови к мозгу больного необходимо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поднять ту часть кровати, где </w:t>
      </w:r>
      <w:r w:rsidRPr="00727B77">
        <w:rPr>
          <w:rFonts w:ascii="ArialMT" w:hAnsi="ArialMT" w:cs="ArialMT"/>
          <w:b/>
          <w:bCs/>
          <w:i/>
          <w:iCs/>
          <w:color w:val="000000"/>
        </w:rPr>
        <w:lastRenderedPageBreak/>
        <w:t>расположены ноги больного, или положить что-нибудь под ноги, приподняв голени и бедра. На конечности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наложить жгуты, тугие повязки, что также будет способствовать увеличению притока крови к головному мозгу, сердцу. Больного нужно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транспортировать в лечебное учреждение, желательно в карете “скорой помощи”, так как нужен врачебный контроль и своевременная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медицинская помощь во время транспортировки.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Сотрясение головного мозга.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Потеря сознания сопровождает и сотрясение головного мозга, которое наступает вследствие удара по голове,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падения на голову. Возникает оно в быту, на производстве, при несоблюдении правил техники безопасности, при транспортных происшествиях,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авариях и т. п.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Сотрясение головного мозга характеризуется потерей сознания в момент травмы, которая длится от нескольких секунд до часа и более. Затем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больные в состоянии самостоятельно подняться, испытывая при этом головокружение, тошноту, изредка бывает рвота, появляются головные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боли. Придя в сознание, они, как правило, не помнят, как произошел несчастный случай, а нередко не могут вспомнить, что произошло перед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получением удара по голове. Длительная потеря сознания или вторичная потеря его через некоторый срок после того, как пострадавший пришел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 себя, указывает обычно на более тяжелую степень поражения головного мозга, связанную с переломом костей черепа, кровоизлиянием и пр.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 xml:space="preserve">Меры первой помощи.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 потере сознания в связи с ушибом головы нельзя пытаться вывести пострадавшего из бессознательного состояния.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Необходимо ждать самостоятельного возвращения сознания. Пострадавший должен находиться в удобном положении на спине с несколько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приподнятой головой. На голову рекомендуется положить пузырь со льдом или сделать холодный компресс и вызвать врача. После возвращения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сознания, если даже больной чувствует себя удовлетворительно, нужно направить его в больницу, так как нередки поздние осложнения после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сотрясения мозга.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Травматический шок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представляет собой тяжелый патологический процесс, возникающий в организме как общая реакция на значительное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механическое повреждение тканей и органов. Этот процесс характеризуется нарастающим угнетением основных жизненных функций вследствие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нарушения нервной регуляции, гемодинамики, дыхания и обменных процессов.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Тяжелое состояние пострадавших связано, в первую очередь, с обильной кровопотерей, острой дыхательной недостаточностью, расстройствами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функций поврежденных жизненно важных органов (головного мозга, сердца) и т. д. Развития шока следует ожидать у пострадавших с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множественными переломами костей нижних конечностей, таза, ребер, при повреждении внутренних органов, при открытых переломах с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обширным размозжением мягких тканей и т. п.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 травматическом шоке различают две фазы: эректильную и торпидную.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 xml:space="preserve">Эректильная фаза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характеризуется возбуждением нервной системы. Больной обеспокоен, многословен, подвижен, при этом отмечается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учащение сердечных сокращений, повышение артериального давления, усиление обменных процессов. - учащенное, поверхностное. В этой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фазе обращает на себя внимание несоответствие внешнего вида больного и тяжести имеющихся у него повреждений. Эта фаза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непродолжительна и быстро переходит в следующую.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 xml:space="preserve">Торпидная фаза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характеризуется угнетением всех жизненных функций организма. Больной апатичен, безразличен к окружающему. Болевая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чувствительность снижена, артериальное давление падает, пульс слабый, частый, - поверхностное, учащенное. Кожа приобретает землистый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оттенок с характерными малиновыми и серовато-зелеными разводами. Если в этот период пострадавший не получит медицинской помощи, то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эта фаза может закончиться смертью.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 xml:space="preserve">Меры первой помощи.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Все мероприятия по выведению пострадавших из шока можно условно разделить на четыре группы: борьба с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кровопотерей, острой дыхательной недостаточностью, болевым фактором и нарушением обмена веществ.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Борьба с болью является одной из важных противошоковых мер. Первоначально вводится один из наркотических анальгетиков: промедол,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морфин, омнопон, фентанил. Однако никогда не следует забывать, что все они вызывают угнетение дыхательного центра, а также могут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спровоцировать тошноту, рвоту. Достаточно эффективного обезболивания достигают применяя большие дозы анальгина (до четырех таблеток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для взрослого человека). Обязательными мероприятиями по борьбе с болевым фактором являются тщательная иммобилизация поврежденных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конечностей и щадящая транспортировка пострадавшего.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Синдром длительного раздавливания.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Заболевание наблюдается у людей, оказавшихся длительное время под обломками разрушенных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зданий, заваленных породой или землей при взрывных работах. Общее состояние освобожденных первоначально обычно не внушает особой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тревоги, но спустя короткое время эти люди </w:t>
      </w:r>
      <w:r w:rsidRPr="00727B77">
        <w:rPr>
          <w:rFonts w:ascii="ArialMT" w:hAnsi="ArialMT" w:cs="ArialMT"/>
          <w:b/>
          <w:bCs/>
          <w:i/>
          <w:iCs/>
          <w:color w:val="000000"/>
        </w:rPr>
        <w:lastRenderedPageBreak/>
        <w:t>внезапно погибают при явлениях, близких к шоку.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Клиническая картина синдрома длительного раздавливания проявляется в виде местных и общих нарушений. Кожные покровы частей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конечностей, подвергшихся сдавлению, могут вначале быть неизменными, но уже через три - четыре часа мягкие ткани заметно отекают, через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12 часов отечность их достигает максимума. К этому времени конечность становится холодной, ее кожный покров приобретает багрово-синюшный цвет, появляются пузыри, наполненные серозной или геморрагической жидкостью. Больной жалуется на сильные боли. Артериальное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давление падает, пульс становится слабым и частым. Развивается острая почечная недостаточность.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 раннем периоде клиническое состояние пострадавшего имеет много общего с травматическим шоком. Поэтому лечебные мероприятия должны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быть направлены на нормализацию дыхания, гемодинамики, функции выделительной системы и т. д.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 xml:space="preserve">Первая помощь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оказывается на месте происшествия. До освобождения пострадавшего от сдавления или сразу после него на конечность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накладывают жгут выше уровня сдавления. Всю конечность туго бинтуют, иммобилизируют и по возможности охлаждают. Пострадавшему вводят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обезболивающие и сердечные средства и как можно быстрее доставляют в больницу.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Боль в области сердца. </w:t>
      </w: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 xml:space="preserve">Стенокардия.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Непосредственной причиной появления сердечных болей могут быть нервное и физическое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напряжение, длительные стрессовые ситуации, интенсивное курение, а также алкогольная интоксикация. Спазм сердечных сосудов, питающих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мышцу сердца, чаще всего развивающийся при атеросклерозе сосудов, приводит к появлению приступообразных болей в области сердца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(стенокардии). Однако боли могут возникнуть и среди полного покоя (стенокардия покоя), днем или ночью. Резкие колебания атмосферы в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весенне-осенний период и магнитные бури провоцируют появление приступа стенокардии.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Больной испытывает чувство стеснения и сдавливания в груди или приступы болей за грудиной различной длительности и интенсивности, от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быстро проходящих до длящихся до 20 - 40 мин. Боли чаще отмечаются влево от грудины, но могут быть и в подложечной области, в верхней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части грудины, в левом подреберье. Боль может отдавать в левое плечо и левую руку, но иногда - в спину, нижнюю челюсть и правую руку.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Появляется бледность кожи лица, на лбу выступают капли пота, пульс становится частым и неравномерным.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 xml:space="preserve">Инфаркт миокарда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омертвение участка сердечной мышцы вследствие длительного спазма или недостаточности коронарного кровообращения.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Начинается в большинстве случаев с болей в области сердца, за грудиной, иногда охватывающих всю грудь. Они бывают интенсивными, иногда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мучительно раздирающими, реже ощущается только чувство болезненного сдавливания. Отмечается беспокойство, возбуждение больного,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учащение пульса - признаки, сходные с признаками стенокардии. Однако могут наблюдаться симптомы, характерные для пищевого отравления,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язвы желудка - рвота, боли в подложечной области, области желудка. Вероятно повышение температуры в конце первого дня после начала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приступа. Пульс учащается, становится иногда неравномерным (аритмичным), артериальное давление спадает. Поэтому неправильная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диагностика инфаркта миокарда может стоить больному жизни.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 xml:space="preserve">Меры первой помощи.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Первое необходимое мероприятие первой помощи как при стенокардии, так и при инфаркте миокарда - это обеспечение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полного физического и психического покоя. Больного следует уложить в удобное для него положение в постели или кресле с доступом чистого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воздуха, расстегнуть ворот одежды. Помощь оказывается по возможности на месте. Больного укладывают на спину с приподнятым изголовьем.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Под язык дают валидол и более сильное средство - нитроглицерин, на область сердца кладут горчичники и грелки к ногам. При этом необходимо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срочно вызвать кардиологическую бригаду “скорой помощи”. При тяжелых приступах запрещается малейшее, даже незначительное напряжение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больного, его не желательно и переодевать. В данном случае большое значение имеет быстрое снятие болей, оперативное введение</w:t>
      </w:r>
      <w:r w:rsidR="008873A7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обезболивающих средств. А сделать это квалифицированно может только врач.</w:t>
      </w:r>
    </w:p>
    <w:p w:rsidR="00727B77" w:rsidRPr="00727B77" w:rsidRDefault="00727B77" w:rsidP="005D1BC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i/>
          <w:iCs/>
          <w:color w:val="000000"/>
        </w:rPr>
      </w:pPr>
      <w:r w:rsidRPr="00727B77">
        <w:rPr>
          <w:rFonts w:ascii="Arial-BoldMT" w:hAnsi="Arial-BoldMT" w:cs="Arial-BoldMT"/>
          <w:b/>
          <w:bCs/>
          <w:i/>
          <w:iCs/>
          <w:color w:val="000000"/>
        </w:rPr>
        <w:t>ОСТРЫЕ КРОВОТЕЧЕНИЯ. ПЕРВАЯ ПОМОЩЬ ПРИ ОТРЫВЕ ПАЛЬЦЕВ, КОНЕЧНОСТЕЙ, ПОДЛЕЖАЩИХ ВОССТАНОВИТЕЛЬНОЙ</w:t>
      </w:r>
    </w:p>
    <w:p w:rsidR="00727B77" w:rsidRPr="00727B77" w:rsidRDefault="00727B77" w:rsidP="005D1BC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i/>
          <w:iCs/>
          <w:color w:val="000000"/>
        </w:rPr>
      </w:pPr>
      <w:r w:rsidRPr="00727B77">
        <w:rPr>
          <w:rFonts w:ascii="Arial-BoldMT" w:hAnsi="Arial-BoldMT" w:cs="Arial-BoldMT"/>
          <w:b/>
          <w:bCs/>
          <w:i/>
          <w:iCs/>
          <w:color w:val="000000"/>
        </w:rPr>
        <w:t>ХИРУРГИИ, И ДРУГИХ ВИДАХ ТРАВМ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Виды кровотечений.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Наиболее частой причиной кровотечения являются травмы, полученные в результате аварии, несчастного случая.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Причиной кровотечения могут быть и заболевания, изменяющие строение стенки сосудов вследствие воспалительных процессов, опухолей и пр.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Если кровотечение происходит из артерии, то оно называется артериальным, </w:t>
      </w:r>
      <w:r w:rsidRPr="00727B77">
        <w:rPr>
          <w:rFonts w:ascii="ArialMT" w:hAnsi="ArialMT" w:cs="ArialMT"/>
          <w:b/>
          <w:bCs/>
          <w:i/>
          <w:iCs/>
          <w:color w:val="000000"/>
        </w:rPr>
        <w:lastRenderedPageBreak/>
        <w:t>из вен - венозным. Нередко наблюдается смешанный тип -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артерио-венозный (обычно при одновременном повреждении артерий и вен). Кровотечения могут возникать из капилляров </w:t>
      </w:r>
      <w:r w:rsidR="005D1BC9">
        <w:rPr>
          <w:rFonts w:ascii="ArialMT" w:hAnsi="ArialMT" w:cs="ArialMT"/>
          <w:b/>
          <w:bCs/>
          <w:i/>
          <w:iCs/>
          <w:color w:val="000000"/>
        </w:rPr>
        <w:t>–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 капиллярное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кровотечение, а также из внутренних органов - внутриполостное (паренхиматозное).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Различают также наружные и внутренние кровотечения.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Кровотечения любого характера всегда представляют определенную опасность для жизни. Большая потеря крови в результате кровотечения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вызывает очень серьезные нарушения внутренней среды организма и нередко является основной причиной смерти. Поэтому интенсивное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кровотечение всегда требует оказания срочной и рациональной помощи.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Небольшие венозные, капиллярные, а иногда и артериальные (при повреждении мелких артерий) кровотечения прекращаются самостоятельно в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силу компенсаторных реакций организма, когда включаются факторы, способствующие свертываемости крови в поврежденных сосудах.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Нужно уметь определять вид кровотечения для того, чтобы оказать наиболее рациональную первую помощь пострадавшим. При артериальном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кровотечении кровь имеет ярко-красный цвет и вытекает очень интенсивно, под большим давлением пульсирующей струей. В этих случаях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обескровливание организма может наступить чрезвычайно быстро, поэтому мероприятия по остановке кровотечения должны быть осуществлены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незамедлительно.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 венозном кровотечении кровь изливается медленно, непрерывным потоком и менее интенсивно. Цвет венозной крови заметно отличается от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артериальной, она обычно темновишневого цвета. Следует помнить, что венозное кровотечение всегда таит серьезную опасность, если имеется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повреждение шеи, лица, груди: во время вдоха в просвет вен пострадавшего может попасть воздух и вызвать смертельную аэроэмболию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(закупорку сосудов пузырьками воздуха).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 продолжительном кровотечении больные жалуются на слабость, головокружение, сухость во рту, жажду. Наблюдается резкая бледность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кожных покровов. Резко учащается пульс, снижается артериальное давление.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 xml:space="preserve">Первая помощь при наружных кровотечениях.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 первых признаках интенсивного кровотечения следует немедленно пережать пальцем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крупный сосуд выше места повреждения. Однако пальцевое прижатие сосуда, хоть это и эффективный способ остановки кровотечения, может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быть применен лишь в течение 15 - 20 мин, так как даже очень сильный человек не в состоянии в течение длительного времени пользоваться им.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Время пальцевого пережатия сосуда обычно используют для временной остановки кровотечения. Затем временную остановку кровотечения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производят одним из следующих методов: наложением жгута или закрутки выше раны; наложением давящей повязки; сдавливанием крупного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магистрального сосуда путем максимального сгибания конечности.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 повреждениях конечностей всегда необходима иммобилизация их с помощью подручных средств (доски, куска или полосы фанеры,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крагиуса, нескольких палок, части лыжи и т. п.). Желательно, особенно при длительной транспортировке, на тампонированную и перевязанную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рану положить лед и небольшой груз. Пострадавшего следует тепло укрыть, особенно в холодное время года, и обеспечить согревание в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процессе транспортировки.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Методами временной остановки кровотечения (прижатие пальцем, наложение закрутки или жгута, давящей повязки, фиксация согнутой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конечности) нередко удается остановить кровотечение, однако надо помнить, что опасность его повторного возникновения не исключена.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Для окончательной остановки кровотечения требуется хирургическое вмешательство, для чего пострадавшего следует как можно быстрее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доставить в лечебное учреждение.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 xml:space="preserve">Правила наложения жгута.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Кровоостанавливающий жгут - это приспособление для перетяжки конечности с целью остановить кровотечения. В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качестве таких приспособлений могут применяться специальные медицинские жгуты или изготовленные из подручных материалов - ремень,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резиновые трубки, скрученная в жгут косынка, веревка, шарф и т. д. Жгут накладывается при артериальном и артерио-венозном кровотечениях.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Для остановки кровотечения на конечности ее перевязывают свободно жгутом или закруткой выше кровоточащего места. Место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предполагаемого наложения жгута или закрутки обертывают полотенцем, косынкой, несколькими слоями марли или бинта, куском материи и т. п.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Затем, образовав петлю из жгута, вставляют в нее палочку длиною 15 - 20 см и туго закручивают до остановки кровотечения. Медицинский жгут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или жгут из резинового материала накладывается в растянутом состоянии. Концы жгута обязательно надежно фиксируются во избежание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внезапного ослабления и возобновления кровотечения.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Время нахождения жгута не должно превышать двух часов на нижних конечностях и полутора часов на верхних. Продолжительное нахождение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жгутов вызывает тяжелые, </w:t>
      </w:r>
      <w:r w:rsidRPr="00727B77">
        <w:rPr>
          <w:rFonts w:ascii="ArialMT" w:hAnsi="ArialMT" w:cs="ArialMT"/>
          <w:b/>
          <w:bCs/>
          <w:i/>
          <w:iCs/>
          <w:color w:val="000000"/>
        </w:rPr>
        <w:lastRenderedPageBreak/>
        <w:t>порою необратимые изменения на длительно обескровленной конечности.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Сила наложения жгута имеет принципиальное значение. Чем сильнее наложен жгут, тем большее повреждение испытывает обескровленная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конечность. Поэтому стягивать жгут следует только до прекращения кровотечения.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 целях предупреждения возможных повреждений конечности в связи с воздействием жгута необходимо обязательно расслаблять жгут через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каждые полчаса. Для этого нужно предварительно пережать пальцами магистральный сосуд выше жгута и только потом ослабить последний на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10 - 15 мин. Это обеспечивает циркуляцию крови в пострадавшей конечности.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К жгуту надо также прикрепить бирку, лист бумаги с указанием времени наложения. Никогда не закрывайте жгут или закрутку повязкой </w:t>
      </w:r>
      <w:r w:rsidR="005D1BC9">
        <w:rPr>
          <w:rFonts w:ascii="ArialMT" w:hAnsi="ArialMT" w:cs="ArialMT"/>
          <w:b/>
          <w:bCs/>
          <w:i/>
          <w:iCs/>
          <w:color w:val="000000"/>
        </w:rPr>
        <w:t>–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 он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должен быть виден окружающим или сопровождающим. Особенно важна маркировка в холодное время года, когда под одеждой жгут можно не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заметить.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Остановка кровотечения с помощью закрутки. Артериальное кровотечение останавливается также с помощью закрутки. Для этого можно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использовать ремень, носовой платок, косынку, шарф и т. п.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 наложении закрутки необходимо сделать свободную петлю на нужном уровне, в которую вставляется небольшая палочка длиною 15 - 20 см.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Путем закручивания добиваются остановки кровотечения. Конец палки надежно фиксируется во избежание раскручивания и ослабления повязки.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Чтобы не было ущемления кожи в области закручивающегося узла (под место узла) необходимо подложить какую-нибудь прокладку.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 дальнейшем соблюдаются все “правила жгута”.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 xml:space="preserve">Остановка кровотечения наложением давящей повязки. В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этом случае на рану накладывают стерильные марлевые салфетки в несколько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слоев, при отсутствии их - несколько слоев чистой ткани. Поверх первоначально положенного на рану материала кладут толстый валик из ваты,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марли, бинтов, ткани с последующим тугим бинтованием конечности.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 xml:space="preserve">Способ остановки кровотечения путем максимального сгибания конечности.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Кровотечение можно остановить методами максимального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сгибания конечности. При этом обязательным условием является подкладывание валика с последующей его фиксацией.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Следует помнить, что все методы остановки кровотечения, описанные выше, являются лишь временной мерой.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Пострадавшие должны транспортироваться в медицинское учреждение для оказания квалифицированной помощи.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Отрыв конечностей.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Развитие техники, механизации и автоматизации в последнее время повлекло возрастание случаев травматического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отрыва конечностей или их отдельных частей (сегментов) как у взрослых, так и у детей. Современное развитие хирургии с использованием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специальных хирургических инструментов и оптики позволяет провести операции по восстановлению (реплантации) прежней целостности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оторванной или отрезанной конечности. Правильная тактика и оказание неотложной помощи в этих случаях приобретают первостепенное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значение для сохранения ампутированной конечности или ее части, а также для выполнения успешной операции по реплантации.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Различают полную и неполную травматическую ампутацию конечностей и их частей. При полной ампутации отчлененный палец или сегмент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конечности не имеет связей с культей. При неполной травматической ампутации происходит повреждение сосудов, нервных стволов, сухожилий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 частичным сохранением кожных покровов и мягких тканей.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 характеру и механизму повреждений тканей различают следующие виды травматической ампутации: гильотинная (рубленая, резаная),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электропилой, от раздавливания, скальпированная, тракционная (отрыв), комбинированная (с множеством повреждений). Надо знать, что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каждый из этих видов ампутации имеет характерное отличие и определяет показания к хирургической тактике.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Первостепенное значение для успешной реплантации имеет оказание первой неотложной помощи пострадавшим и выполнение необходимых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условий для хранения и транспортировки ампутированного сегмента конечности. Решающее значение имеет также время от момента травмы до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поступления пострадавшего в хирургический стационар.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Показанием к реплантации являются: ампутация большого пальца кисти, множественные ампутации пальцев у детей, ампутация в области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запястья, ампутация предплечья, ампутация на обеих верхних конечностях, на обеих голенях или стопах. Причем чем меньше разрушены ткани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отчлененной конечности или ее культи, тем больше оснований для показаний к хирургической операции по реплантации.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Не подлежат реплантации ампутированные ногтевые фаланги IV и V пальцев, фаланги и пальцы с многочисленными переломами и обширным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размозжением тканей. Противопоказанием к реплантации является также тяжелое общее состояние, старческий возраст, критический срок с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момента ампутации до времени доставки больного в больницу.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Продолжительность </w:t>
      </w:r>
      <w:r w:rsidRPr="00727B77">
        <w:rPr>
          <w:rFonts w:ascii="ArialMT" w:hAnsi="ArialMT" w:cs="ArialMT"/>
          <w:b/>
          <w:bCs/>
          <w:i/>
          <w:iCs/>
          <w:color w:val="000000"/>
        </w:rPr>
        <w:lastRenderedPageBreak/>
        <w:t>сохранения жизнеспособности отчлененного пальца или сегмента зависит от вида (полная, неполная) ампутации, .тепловой.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или .холодовой. сохранности ампутированной конечности. Так, при отчленении сегмента жизнеспособность его при температуре -4</w:t>
      </w:r>
      <w:r w:rsidRPr="00727B77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O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сохраняется для бедра и верхней части голени 3 - 4 ч., для средней и нижней трети голени 6 - 8 ч., для предплечья до 8 - 10 ч., для кисти и стопы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– 10 - 12 ч., для пальцев - до 20 ч. Без соответствующего хранения и охлаждения продолжительность жизнеспособности отчлененного сегмента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или пальца сокращается на 30%.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 xml:space="preserve">Первая помощь.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Прежде всего необходимо остановить кровотечение из культи конечности или кисти пальцев наложением давящей повязки,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надувными манжетами (жгут накладывается в крайнем случае). Вместо стандартного жгута используют ремень, галстук, туго свернутый платок,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косынку. Под жгут кладут записку с указанием времени наложения жгута, повязки. Помните, что жгут нельзя оставлять более двух часов.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Поврежденную конечность следует держать в приподнятом положении. Нужно успокоить пострадавшего, уложить его и дать выпить крепкого чаю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или кофе. Раненую поверхность укрыть чистой (стерильной) салфеткой. Отрезанную часть конечности или палец завернуть в стерильную или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просто чистую ткань или полиэтиленовый мешок, последний должен быть помещен в другой полиэтиленовый мешочек или другую емкость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(банка, кастрюля и пр.), заполненную снегом или льдом. Летом лед можно получить из холодильника на месте происшествия вместе с холодной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водой. При этом важно не допускать прямого соприкосновения оторванной части со снегом, льдом или холодной жидкостью. Для этого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внутренний полиэтиленовый мешок с помещенным в нем ампутированным пальцем должен быть хорошо завязан. Нельзя также отчлененный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палец, кисть, стопу помещать в холодильник, а также промывать каким-либо раствором. Пакет с ампутированным сегментом конечности должен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находиться при транспортировке и хранении в подвешенном состоянии, класть его не следует - это может в результате сдавливания нарушить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полностью жизнеспособность отчлененного пальца или кисти. На пакете должна быть прикреплена записка с указанием времени произошедшей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травмы.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 неполной ампутации конечности, когда сохранена кожа и другие мягкие ткани, сухожилия, пересекать, отделять их от оторванной части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конечности не следует. Необходима тщательная иммобилизация всей конечности и охлаждение оторванной части.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 случившемся немедленно сообщить в республиканскую санавиацию и вызвать “скорую помощь”. Транспортировать больного нужно вместе с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ампутированной конечностью. Время транспортировки должно быть сокращено до предела.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Первая помощь при травмах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(переломах, растяжении связок, травмах головы, живота, груди). Травматические повреждения встречаются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довольно часто в быту, на производстве, происходят в результате стихийных бедствий, автои рельсовых катастроф.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Переломами обычно называют полное или частичное нарушение целостности кости. Они составляют более 30% всех повреждений опорно-двигательного аппарата.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Переломы могут быть открытыми и закрытыми. Открытые переломы всегда сопровождаются нарушением целостности кожных покровов и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кровотечением. Из раны могут быть видны осколки костей. Частота открытых переломов составляет 14% от их общего количества, частота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закрытых - 84%.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Нередко переломы могут быть со смещением отломков костей, полными и неполными, единичными и множественными.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Признаками перелома кости являются: появление боли в результате травмы, припухлость и деформация в области травмы, укорочение или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искривление конечности, в некоторых случаях хруст отломков поврежденной кости (крепитация). При скрытых переломах возможны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кровотечения, возникшие вследствие повреждения кровеносных сосудов отломками костей.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Вывихом называется смещение суставных концов костей. Частота вывихов составляет 3% всех травм опорно-двигательного аппарата.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Характерными признаками вывихов являются боль, которая возникает тотчас в момент травмы, выраженная деформация сустава, значительное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искривление конечности. При этом отмечается полное отсутствие как активных, так и пассивных движений.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Развитие травматического болевого шока, большие кровопотери - грозные осложнения травмы.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 первую очередь следует оказать помощь пострадавшим с открытыми переломами. В этих случаях необходимо наложить жгут или давящую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повязку с целью остановить кровотечение и обеспечить покой поврежденной конечности, произвести иммобилизацию. Это достигается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наложением шин либо транспортных, либо изготовленных из подручных материалов. Такие меры помогают предотвратить возможные вторичные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повреждения сосудов, нервов, мягких тканей костными отломками. Обязательно </w:t>
      </w:r>
      <w:r w:rsidRPr="00727B77">
        <w:rPr>
          <w:rFonts w:ascii="ArialMT" w:hAnsi="ArialMT" w:cs="ArialMT"/>
          <w:b/>
          <w:bCs/>
          <w:i/>
          <w:iCs/>
          <w:color w:val="000000"/>
        </w:rPr>
        <w:lastRenderedPageBreak/>
        <w:t>применение обезболивающих средств.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Перелом позвоночника.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Повреждения позвоночника встречаются довольно часто при падении человека с высоты, нырянии в воду и ударе о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дно, камни, при дорожно-транспортных происшествиях, завалах и обвалах во время землетрясений.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Пострадавшие при переломе позвоночника не всегда жалуются на боль в области перелома. Однако после короткого возбуждения может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наступить заторможенность, вялость, кожные и слизистые покровы становятся бледными, пульс частый, слабый; артериальное давление низкое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- 80/20 мм рт. ст. и ниже. При этом могут возникнуть расстройства дыхания и сердечной деятельности вплоть до полной их остановки.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Признаки перелома позвоночника зависят от характера травмы. Если перелом позвоночника произошел в шейном отделе (перелом ныряльщика)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 разрывом спинного мозга, то наблюдается паралич рук и ног. Если травма произошла на уровне поясницы, то наблюдается нарушение функции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тазовых органов (у пострадавших отсутствуют позывы к мочеиспусканию, наблюдается недержание кала) с параличом нижних конечностей. У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пожилых людей перелом позвоночника не всегда сопровождается сильной болью, которая может возникнуть лишь при наклоне, ходьбе,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перевозке, когда вследствие трения и смещения отломков позвоночника может произойти повреждение и разрыв спинного мозга. Поэтому при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травме позвоночника нельзя оставаться на ногах, сидеть и передвигаться самостоятельно.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 xml:space="preserve">Первая помощь.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 первую очередь пострадавшего очень осторожно следует извлечь из-под обломков здания, придавившей стены или балки,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деформированного автомобиля. Переносить и поднимать его лучше втроем или вчетвером: один придерживает за шею и голову, другие - за ноги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 поясницу. Затем больного осторожно укладывают спиной на широкую доску, щит, толстый лист фанеры, дверь. Можно уложить на связанные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вместе лыжи, доски или рейки. Для более щадящей транспортировки, предупреждения развития тяжелого шока пострадавшего нужно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зафиксировать, привязать к доске, двери или носилкам ремнями или бинтами в восьми - десяти местах, обязательно на уровне таза, паха,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поясницы, грудной клетки.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Если пострадавший в сознании, ему нужно дать выпить крепкого чая, кофе, расстегнуть ворот рубашки. Если нет досок и фанеры, чтобы создать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твердую основу для спины, пострадавшего можно положить и на живот, подложив под голову и плечи подушку. Перекладывание с носилок на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кровать в больнице, во избежание смещения позвонков, нужно осуществлять осторожно, три-четыре человека должны одновременно удерживать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туловище на одном уровне.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Перелом ключицы.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Ключица - парная кость, соединяющая плечевой пояс с грудной клеткой.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Переломы ключицы возможны в случаях удара по ней каким-либо предметом или падения на кость отведенной руки. Переломы ключицы могут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быть полными или частичными, без смещения и с резким смещением концов. Осложнения переломов ключицы очень опасны вследствие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возможного повреждения нервных сплетений, крупных сосудов и даже легких.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 переломе ключицы пострадавший ощущает резкую боль в области надплечья при самой, даже незначительной, попытке движения руки. При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осмотре в области повреждения наблюдается отек, деформация. Иногда при полном переломе отчетливо просматриваются смещенные костные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отломки. Следует помнить, что нельзя пытаться их вправить.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Единственно правильными будут действия окружающих, направленные на создание покоя в области перелома для уменьшения болей и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предотвращения повреждения сосудистонервного пучка.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У детей и пожилых людей это достигается подвешиванием руки на косынку под прямым углом. Наиболее удобно в качестве транспортной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иммобилизации применять прием закладывания за спину пострадавшего палки с таким расчетом, чтобы сам пострадавший в локтевых сгибах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смог бы удержать ее.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Для облегчения болевых ощущений пострадавшему следует дать одну-две таблетки анальгина.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Перелом костей предплечья.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Наиболее часто бывают повреждены переломом кости кисти и предплечья, они составляют более 50% всех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случаев переломов.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Обычно при падении человек совершенно инстинктивно выставляет руку для смягчения удара. Под тяжестью тела основная нагрузка приходится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как раз на выставленную руку, и вследствие этого наиболее часто происходит перелом лучевой кости в области лучезапястного сустава. Это так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называемый перелом лучевой кости в “типичном месте”.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Если на коже имеется рана и из нее выступают костные отломки, перелом считается открытым. При закрытых формах переломов кожные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покровы не повреждаются.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Ни в коем случае нельзя пытаться вправлять повреждения, костные отломки могут повредить нервы, сосуды, мышцы.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Края раны следует обработать настойкой йода, раствором марганцовокислого калия, перекиси водорода или бриллиантовой зелени, а затем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наложить стерильную повязку. Обязательным </w:t>
      </w:r>
      <w:r w:rsidRPr="00727B77">
        <w:rPr>
          <w:rFonts w:ascii="ArialMT" w:hAnsi="ArialMT" w:cs="ArialMT"/>
          <w:b/>
          <w:bCs/>
          <w:i/>
          <w:iCs/>
          <w:color w:val="000000"/>
        </w:rPr>
        <w:lastRenderedPageBreak/>
        <w:t>является создание покоя поврежденной конечности.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Для этого накладывают шины из подручных материалов (из полос фанеры, картона, дощечек, палок, даже из нескольких связанных прутьев). При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этом рука сгибается под прямым углом ладонной поверхностью к телу пострадавшего, в кисть помещают кусок ваты или носовой платок, и затем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после фиксации шиной рука подвешивается на косынку. При резких болях больному целесообразно дать 1 - 2 таблетки анальгина.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Необходимо помнить, что при накладывании шины обязательно следует захватить два сустава - лучезапястный и локтевой. Шина обычно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закрепляется бинтами, шарфом, полосами ткани, кусками веревки и т. п. Однако чрезмерно тугая фиксация может привести к онемению пальцев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поврежденной руки и способствовать резкому увеличению болезненного отека конечности. Желательно на место перелома положить снег или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лед. Обязательно следует обратиться в медицинское учреждение, где будет осуществлено рентгенологическое исследование и дальнейшее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лечение.</w:t>
      </w:r>
      <w:r w:rsidR="005D1BC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Переломы голени и стопы.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Тяжелыми повреждениями нижних конечностей представляются переломы костей голени (спортивные травмы,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сельскохозяйственные работы, автодорожные происшествия, падения с высоты, удары тяжелыми предметами).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 xml:space="preserve">Первая помощь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должна быть оказана незамедлительно, и она заключается в остановке кровотечения (при открытых переломах) с помощью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жгута или закрутки, обработке краев раны любым дезинфицирующим раствором (йодная настойка, раствор бриллиантовой зелени, раствор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перекиси водорода, спирт, одеколон, раствор марганцовокислого калия) с наложением стерильной или чистой повязки для предотвращения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возможного загрязнения и нагноения. Желательно очень быстро и осторожно снять обувь и обеспечить покой поврежденной конечности. Это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уменьшит болевые ощущения и предупредит возможные вторичные повреждения нервов, сосудов и мышц костными отломками, т.е. на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поврежденную конечность надо наложить шину. При отсутствии специальных транспортных шин следует использовать подручные средства.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Нужно всегда помнить, что при наложении шины должно соблюдаться обязательное правило: фиксация двух суставов. В качестве подручного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материала можно использовать лыжи, палки, фанеры, доски, связанные прутья.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Нельзя производить попытки вправления деформированной конечности. Вопросы диагностики и дальнейшего лечения решаются в медицинском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учреждении после рентгенологического исследования и осмотра хирургом. При выраженных болевых ощущениях пострадавшему можно дать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анальгин, баралгин, седалгин и т. п.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Подручный материал, применяемый для шинирования конечности, обязательно плотно фиксируется для обеспечения полной неподвижности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поврежденной конечности бинтами, шарфами, простынями, веревками.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Случается, что на месте происшествия совершенно отсутствует какой-либо подручный материал. В этом случае поврежденную ногу можно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прибинтовать к здоровой.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Растяжение связок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довольно распространенная бытовая травма, которая происходит обычно при подворачивании стопы. Чаще страдают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голеностопные суставы. Появляется боль, припухлость, и нередко развивается кровоизлияние.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 качестве первой помощи при этом повреждении прежде всего необходим холод в любом виде (прикладывание льда, снега, помещение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конечности в холодную воду, орошение хлорэтилом, прикладывание холодных компрессов и т. п.). Затем в целях обеспечения покоя сустава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производят тугое бинтование.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Если боль и отек удерживаются в течение нескольких часов, следует обратиться в медицинское учреждение.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Травмы головы.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Повреждения черепа и головного мозга могут быть закрытыми и открытыми. Открытые повреждения сопровождаются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ранением мягких тканей или дефектами черепа и повреждением головного мозга.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Нередко черепно-мозговые травмы сопровождаются сотрясением головного мозга. В клинике этого состояния обычно отмечается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кратковременная потеря сознания. Пострадавшие жалуются на головную боль, головокружение, тошноту, общую слабость, иногда возникает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рвота. Такому пострадавшему следует обеспечить полный покой в положении лежа со слегка приподнятой головой. Такие пострадавшие обычно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бывают вялыми, апатичными и адинамичными. Но нередки случаи и крайне возбужденного состояния.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Не рекомендуется вставать в течение пяти-шести часов. Обязателен осмотр больного врачом.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 наличии повреждений мягких тканей рекомендуется по обычным правилам произвести обработку дезинфицирующими растворами с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наложением стерильной повязки. Холод на голову уменьшает отек и боль, облегчая состояние пострадавшего.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 более тяжелых черепно-мозговых повреждениях сознание пострадавшего может быть утрачено на более продолжительное время, что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нередко сопровождается признаками нарушения дыхания и </w:t>
      </w:r>
      <w:r w:rsidRPr="00727B77">
        <w:rPr>
          <w:rFonts w:ascii="ArialMT" w:hAnsi="ArialMT" w:cs="ArialMT"/>
          <w:b/>
          <w:bCs/>
          <w:i/>
          <w:iCs/>
          <w:color w:val="000000"/>
        </w:rPr>
        <w:lastRenderedPageBreak/>
        <w:t>кровообращения.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 этих случаях необходимо доставить пострадавшего в медицинское учреждение. Во время рвоты его голову надо повернуть набок для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предупреждения попадания рвотных масс в дыхательные пути. При остановке дыхания следует приступить к проведению искусственного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дыхания.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Травмы живота.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Травмы живота всегда опасны с связи с возможными повреждениями внутренних органов. Травмы живота могут быть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закрытыми (в результате ушибов, ударов) и открытыми (в результате ранения холодным или огнестрельным оружием).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Основная опасность заключается в возникновении внутреннего кровотечения в результате разрывов или повреждений внутренних органов.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Признаками внутреннего кровотечения являются: нарастающая бледность кожных покровов и слизистых оболочек, учащение и ослабление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пульса, резкое ухудшение самочувствия, появление холодного пота, тошноты, рвоты, жажды, болей в животе, наличие крови в моче, вздутие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живота.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Следует как можно быстрее доставить пострадавшего в медицинское учреждение.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Не зная характера повреждения, не следует таких пострадавших поить, транспортировать желательно лежа. На область живота можно положить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 целлофановых мешках снег, лед, холодную воду.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Принять меры по предотвращению попадания рвотных масс в дыхательные пути. При открытых повреждениях живота следует наложить повязку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из подручных средств.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Повреждение груди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наиболее тяжелые повреждения костей скелета. Чаще всего они происходят в результате катастроф, землетрясений,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обвалов, падения с высоты и составляют 15% всех переломов костей скелета грудной клетки. Опасность заключается в нарушении целостности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легких и развитии пневмоторакса, возникновении кровотечений. Нередко ушибы и травмы грудной клетки сочетаются с переломами ребер.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Закрытые повреждения грудной клетки проявляются в виде ушибов и кровоизлияний в подкожную клетчатку, в сочетании или без признаков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переломов ребер. Обычно больные жалуются на резкие боли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в груди, иногда затрудненное дыхание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. В более сложных и тяжелых случаях, когда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травмы груди сопровождаются повреждением внутренних органов, состояние больных значительно усугубляется: появляются признаки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дыхательной недостаточности, нарушения кровообращения.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Оказание помощи таким больным должно осуществляться в медицинских учреждениях. Для прекращения кровотечения и для уменьшения болей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следует наложить давящую повязку на грудную клетку. В бессознательном состоянии в случае рвоты производят туалет ротовой полости. При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необходимости начинают искусственное - и непрямой массаж сердца. Транспортируют пострадавшего в положении лежа, на жестких носилках.</w:t>
      </w:r>
    </w:p>
    <w:p w:rsidR="00727B77" w:rsidRPr="00727B77" w:rsidRDefault="00727B77" w:rsidP="00F97B8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i/>
          <w:iCs/>
          <w:color w:val="000000"/>
        </w:rPr>
      </w:pPr>
      <w:r w:rsidRPr="00727B77">
        <w:rPr>
          <w:rFonts w:ascii="Arial-BoldMT" w:hAnsi="Arial-BoldMT" w:cs="Arial-BoldMT"/>
          <w:b/>
          <w:bCs/>
          <w:i/>
          <w:iCs/>
          <w:color w:val="000000"/>
        </w:rPr>
        <w:t>ПЕРЕНОСКА И ТРАНСПОРТИРОВКА РАНЕНЫХ И ПОРАЖЕННЫХ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Переноска пораженных на руках одним или двумя носильщиками. </w:t>
      </w: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 xml:space="preserve">Первый способ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переноска одним носильщиком. Носильщик сажает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пострадавшего на какое-нибудь возвышенное место (пень, камень, стул), поворачивается к нему спиной, встает между его ног и опускается на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одно колено. Пораженный обхватывает носильщика за плечи или держится за его пояс. Носильщик берет пораженного обеими руками под бедра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 встает.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 xml:space="preserve">Второй способ.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Носильщик опускается на одно колено сбоку от пострадавшего, берет его одной рукой под спину, другой под ягодицы, а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пострадавший при этом обхватывает носильщика за шею и плечи. После этого носильщик встает.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 xml:space="preserve">Третий способ.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Можно пораженного переносить на плече. Этот способ переноски пострадавших требует большой выносливости, поэтому им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пользуются лишь при транспортировке на короткие расстояния.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Переноска пострадавших на руках двумя носильщиками.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Носильщики соединяют руки так, чтобы образовать “сиденье”, “замок”. “Замок”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можно сделать, соединив две руки (одну руку одного носильщика и одну руку другого), три руки (две руки одного носильщика и одну руку другого)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 четыре руки.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 xml:space="preserve">В первом случае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носильщики, имея по одной свободной руке, могут поддерживать ими пострадавшего спереди и сзади. Во втором случае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пострадавшего может поддерживать рукой один из носильщиков. В третьем случае пострадавший сам обхватывает носильщиков обеими руками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за плечи. В качестве “сиденья” можно также использовать поясной ремень, свернутый кольцом, веревку, кусок крепкой ткани.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 xml:space="preserve">Второй способ.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Один из носильщиков подходит к пострадавшему сзади и подхватывает его под мышки согнутыми в локтях руками, другой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носильщик встает между ног пораженного к нему спиной и обхватывает руками его голени. При этом первый носильщик не должен соединять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свои руки на груди пострадавшего, так как это может затруднить ему - .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>Третий способ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. Носильщики, подойдя к пораженному, становятся оба с одной (здоровой) стороны и опускаются на одно колено. Тот носильщик,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который находится у головы пораженного, одну руку подводит ему под </w:t>
      </w:r>
      <w:r w:rsidRPr="00727B77">
        <w:rPr>
          <w:rFonts w:ascii="ArialMT" w:hAnsi="ArialMT" w:cs="ArialMT"/>
          <w:b/>
          <w:bCs/>
          <w:i/>
          <w:iCs/>
          <w:color w:val="000000"/>
        </w:rPr>
        <w:lastRenderedPageBreak/>
        <w:t>спину, другую - под поясницу. Другой носильщик, находящийся у ног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пораженного, подводит одну руку под его ягодицы, другую подсовывает под голени. Оба носильщика одновременно, становясь на ноги,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поднимают пострадавшего. Этот способ также удобен для переноски пораженного на короткие расстояния и для укладывания его на носилки.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 ряде случаев пострадавший может преодолеть короткое расстояние самостоятельно с помощью одного из двух сопровождающих. При этом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пострадавший закидывает руку на плечи помогающему (помогающим). Помогающий обхватывает пострадавшего за талию или же за грудь.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Свободной рукой пострадавший может опираться на палку или трость.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Переноска пострадавших с помощью лямок.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Лямки, предназначенные для переноски, представляют собой брезентовый ремень длиной до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360 см и шириной 6, 5 см с металлической пряжкой на конце. Для переноски пострадавшего лямку складывают восьмеркой или кольцом.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Сложенную лямку нужно правильно подогнать по росту и телосложению носильщика; лямка, сложенная восьмеркой, должна без провисания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надеваться на большие пальцы вытянутых рук, а лямка, сложенная кольцом, на большой палец одной вытянутой руки и большой палец другой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руки, согнутой в локтевом суставе под прямым углом. Такие лямки можно сделать из двух-трех ремней, простыни, полотенец, толстой веревки и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др.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 xml:space="preserve">Первый способ.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Пострадавшего кладут на здоровый бок. Лямку, сложенную в виде кольца, подводят под пострадавшего таким образом, чтобы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одна ее половина была под ягодицами, а другая (продетая под мышками) - на спине. Свободный конец лямки должен лежать на земле. Таким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образом по бокам пострадавшего образуются петли.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Далее носильщик ложится впереди пострадавшего, спиной к нему, просовывает руки в петли лямки, надетой на пострадавшего, подтягивает их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 свои плечи, связывает петли свободным концом лямки и кладет пострадавшего себе на спину. Затем постепенно поднимается, становясь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сначала на одно колено, на другое и, наконец, во весь рост. При этом пострадавший сидит на лямке, прижатый ею к спине носильщика. Такой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способ удобен тем, что обе руки носильщика остаются свободными, а пострадавший может держаться за плечи носильщика. Недостатком этого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способа переноса является то, что при этом на спину пострадавшего оказывается давление, поэтому при повреждениях и ранении грудной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клетки применять этот способ не рекомендуется.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ItalicMT" w:hAnsi="Arial-ItalicMT" w:cs="Arial-ItalicMT"/>
          <w:b/>
          <w:bCs/>
          <w:i/>
          <w:iCs/>
          <w:color w:val="000000"/>
        </w:rPr>
        <w:t xml:space="preserve">Второй способ.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Носильщик надевает на ноги пострадавшего лямку, сложенную восьмеркой, укладывает его на здоровый бок и, прижимаясь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плотно к нему спиной, надевает лямку на себя так, чтобы перекрест ее пришелся на груди. Затем носильщик поднимается как при первом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способе. При такой переноске грудь пораженного остается свободной, не стесненной для дыхания, но носильщик должен поддерживать его за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руки, а пораженный держаться за плечи или поясной ремень носильщика. Оба способа неприменимы при переломах бедра, таза, позвоночника.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Второй способ, кроме того, нельзя использовать при переломах обеих верхних конечностей.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Если пострадавшего переносят два носильщика, то, сложив лямку восьмеркой, они надевают ее на себя так, чтобы пере крест ремня лямки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оказался между ними на уровне тазобедренных суставов, а петля шла у одного через левое, а у другого через правое плечо. Сначала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носильщики опускаются сзади пострадавшего лицом друг к другу - один на правое, другой - на левое колено. Затем осторожно приподнимают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пострадавшего и сажают его на сомкнутые коленки, а затем подводят лямку под ягодицы пораженного и встают на ноги.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Самым подходящим средством для переноски пострадавших являются, конечно, носилки. Однако зачастую в повседневной жизни медицинских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носилок рядом не оказывается. Поэтому нужно уметь сделать носилки из подручных материалов. Для этого берутся две жерди, которые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соединяют деревянными распорами и переплетают лямками, проволокой или веревкой. Носилки можно сделать из одного-двух мешков и двух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жердей. Можно также использовать для импровизированных носилок пальто, в рукава которого продеваются две жерди.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 переноске пострадавшего на носилках необходимо соблюдать определенные правила. Так, при передвижении по ровной поверхности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больных следует нести ногами вперед, но если больной находится в бессознательном состоянии, после тяжелой травмы, большой кровопотери,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его нужно нести головой вперед. Это необходимо для того, чтобы человек, идущий сзади, мог видеть лицо пострадавшего, заметить ухудшение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состояния и, прекратив транспортировку, оказать ему первую помощь. Кроме того, носильщик более высокого роста должен нести носилки с той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стороны, где расположены ноги пострадавшего. Носильщики не должны идти быстро и в ногу, передвигаться нужно короткими шагами, избегать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крутых спусков и подъемов.</w:t>
      </w:r>
      <w:r w:rsidR="00F97B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 подъеме в гору, по лестнице пострадавшего следует нести головой вперед, а при спуске - наоборот. Как во время спуска, так и при подъеме</w:t>
      </w:r>
      <w:r w:rsidR="00370F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lastRenderedPageBreak/>
        <w:t>носилки все время должны быть в горизонтальном положении: при подъеме идущий сзади поднимает носилки на плечи или до уровня своих</w:t>
      </w:r>
      <w:r w:rsidR="00370F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плеч, а при спуске этот прием должен проделать идущий впереди. При переноске в холодное время года пострадавшего необходимо тепло</w:t>
      </w:r>
      <w:r w:rsidR="00370F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укрыть.</w:t>
      </w:r>
      <w:r w:rsidR="00370F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-BoldItalicMT" w:hAnsi="Arial-BoldItalicMT" w:cs="Arial-BoldItalicMT"/>
          <w:b/>
          <w:bCs/>
          <w:i/>
          <w:iCs/>
          <w:color w:val="000000"/>
        </w:rPr>
        <w:t xml:space="preserve">Транспортировка пострадавших при различных повреждениях и заболеваниях.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Больных с повреждением нижних конечностей следует</w:t>
      </w:r>
      <w:r w:rsidR="00370F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транспортировать на носилках в положении лежа на спине. При этом конечность следует уложить на что-нибудь мягкое и несколько приподнять.</w:t>
      </w:r>
      <w:r w:rsidR="00370F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Пострадавших с повреждением верхних конечностей можно перевозить в положении сидя.</w:t>
      </w:r>
      <w:r w:rsidR="00370F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 переломах костей таза производить иммобилизацию (фиксацию, закрепление) с помощью шин невозможно. Такие больные</w:t>
      </w:r>
      <w:r w:rsidR="00370F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транспортируются только на спине. Для предупреждения смещения отломков костей и возможного повреждения ими внутренних органов</w:t>
      </w:r>
      <w:r w:rsidR="00370F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необходимо добиться максимального расслабления мышц. Для этого сгибаются нижние конечности в коленях и тазобедренных суставах, под</w:t>
      </w:r>
      <w:r w:rsidR="00370F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колени подкладывают тугой валик из одежды, одеяла и пр. высотой 25 - 30 см, бедра слегка разводят в стороны. Для предупреждения</w:t>
      </w:r>
      <w:r w:rsidR="00370F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соскальзывания ног с валика на уровне коленей их следует связать чем-нибудь мягким (полотенцем, простыней и т. п.).</w:t>
      </w:r>
      <w:r w:rsidR="00370F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Больных с ранениями головы, повреждениями костей черепа и головного мозга перевозят на носилках в положении лежа на спине. Для того</w:t>
      </w:r>
      <w:r w:rsidR="00370F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чтобы при транспортировке не было дополнительных повреждений и сотрясений головы, производят иммобилизацию с помощью ватно-марлевого или надувного подкладного круга или подсобных средств (одежда, сено, одеяло и пр.). Если рана находится в затылочной области или</w:t>
      </w:r>
      <w:r w:rsidR="00370F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имеется перелом костей в этой зоне, то перевозить пострадавшего следует на боку. У больных с травмами головы, сотрясением мозга часто</w:t>
      </w:r>
      <w:r w:rsidR="00370F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возникает рвота, поэтому за ними необходимо постоянное наблюдение: нельзя допускать попадания рвотных масс в дыхательные пути, ибо это</w:t>
      </w:r>
      <w:r w:rsidR="00370F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может привести к удушению.</w:t>
      </w:r>
      <w:r w:rsidR="00370F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 переломе костей носа часто наблюдаются носовые кровотечения, поэтому транспортировать таких больных надо в положении сидя или</w:t>
      </w:r>
      <w:r w:rsidR="00370F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полулежа, с поднятой головой. На область носа следует положить холод.</w:t>
      </w:r>
      <w:r w:rsidR="00370F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Перевозку раненых с повреждением челюстей осуществляют в положении сидя, с некоторым наклоном головы вперед. Если пострадавший в</w:t>
      </w:r>
      <w:r w:rsidR="00370F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бессознательном состоянии, его перевозят в положении лежа на животе с подложенными под лоб и грудь валиками из одежды, одеяла и других</w:t>
      </w:r>
      <w:r w:rsidR="00370F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вещей. Это необходимо для предупреждения затекания слизи или крови в дыхательные пути, а также во избежание западения языка в глотку</w:t>
      </w:r>
      <w:r w:rsidR="00370F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пострадавшего.</w:t>
      </w:r>
      <w:r w:rsidR="00370F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Переломы позвоночника чрезвычайно опасны тем, что небольшое смещение позвонков может привести к травме (сдавливанию, разрыву)</w:t>
      </w:r>
      <w:r w:rsidR="00370F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спинного мозга, которая влечет за собой такие грозные осложнения, как паралич конечностей, нарушение функции внутренних органов вплоть до</w:t>
      </w:r>
      <w:r w:rsidR="00370F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остановки дыхания. При переломах шейного отдела позвоночника пострадавших транспортируют на спине с валиком под шеей. Всех больных с</w:t>
      </w:r>
      <w:r w:rsidR="00370F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повреждениями позвоночника следует перевозить только на носилках, в горизонтальном положении на твердой основе (доска, фанера и пр.), на</w:t>
      </w:r>
      <w:r w:rsidR="00370F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спине или животе. Перекладывают больного вместе с доской или щитом, на котором он лежал, чтобы не допустить сгибания позвоночника.</w:t>
      </w:r>
      <w:r w:rsidR="00370F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Транспортировка больных с переломом ключицы или ребер вполне возможна в положении сидя. В случае тяжелого состояния, когда</w:t>
      </w:r>
      <w:r w:rsidR="00370F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пострадавший не может сидеть, перевозку осуществляют на носилках в полусидячем положении.</w:t>
      </w:r>
      <w:r w:rsidR="00370F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Пораженные молнией, электрическим током должны транспортироваться только в положении лежа.</w:t>
      </w:r>
      <w:r w:rsidR="00370F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Больные с легочным кровотечением очень чувствительны к перевозкам, тряскам. Поэтому доставку таких больных из дома в больницу лучше</w:t>
      </w:r>
      <w:r w:rsidR="00370F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осуществлять машиной “скорой помощи”, соблюдая особую осторожность, избегая резких движений воздуха, что может вызвать кашель и</w:t>
      </w:r>
      <w:r w:rsidR="00370F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усилить кровотечение. Положение в машине - полусидя, с приподнятой головной частью носилок.</w:t>
      </w:r>
      <w:r w:rsidR="00370F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Больных с желудочным кровотечением транспортируют лежа, ножная часть носилок должен быть приподнята для предупреждения</w:t>
      </w:r>
      <w:r w:rsidR="00370F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обескровливания головного мозга.</w:t>
      </w:r>
      <w:r w:rsidR="00370F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Во время перевозки пострадавших в холодное время года необходимо предусмотреть все меры по предупреждению переохлаждения организма.</w:t>
      </w:r>
      <w:r w:rsidR="00370F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Известно, что при любых видах травм, внезапных острых заболеваниях, несчастных случаях, тяжелых заболеваниях оно значительно ухудшает</w:t>
      </w:r>
      <w:r w:rsidR="00370F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состояние пострадавших и влияет на последующий ход заболевания, особенно у больных в бессознательном состоянии, в состоянии</w:t>
      </w:r>
      <w:r w:rsidR="00370F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алкогольного опьянения, у больных с наложенным жгутом для остановки кровотечения, отморожениями. Вредно также и перегревание на солнце.</w:t>
      </w:r>
      <w:r w:rsidR="00370F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Особенно важно при транспортировке постоянно следить за состоянием пострадавшего, которое может внезапно ухудшиться. Нужно быть</w:t>
      </w:r>
      <w:r w:rsidR="00370F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готовым к оказанию неотложной реанимационной помощи. Своими разговорами и поступками </w:t>
      </w:r>
      <w:r w:rsidRPr="00727B77">
        <w:rPr>
          <w:rFonts w:ascii="ArialMT" w:hAnsi="ArialMT" w:cs="ArialMT"/>
          <w:b/>
          <w:bCs/>
          <w:i/>
          <w:iCs/>
          <w:color w:val="000000"/>
        </w:rPr>
        <w:lastRenderedPageBreak/>
        <w:t>необходимо внушать пострадавшему надежду на</w:t>
      </w:r>
      <w:r w:rsidR="00370F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благополучный исход и быстрое выздоровление.</w:t>
      </w:r>
    </w:p>
    <w:p w:rsidR="00727B77" w:rsidRPr="00727B77" w:rsidRDefault="00727B77" w:rsidP="00370F82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000081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000081"/>
        </w:rPr>
        <w:t>СЛОВАРЬ ТЕРМИНОВ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FF0000"/>
        </w:rPr>
        <w:t xml:space="preserve">АВАРИЯ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непредвиденный выход из строя, разрушение, повреждение или нарушение здания,</w:t>
      </w:r>
      <w:r w:rsidR="00370F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сооружения, средства передвижения, станка [5].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FF0000"/>
        </w:rPr>
        <w:t xml:space="preserve">АТМОСФЕРА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газообразная оболочка Земли, включающая смесь различных газов естественного</w:t>
      </w:r>
      <w:r w:rsidR="00370F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 антропогенного происхождения, водяных паров и пылевых частиц [5].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FF0000"/>
        </w:rPr>
        <w:t xml:space="preserve">БЕЗОПАСНОСТЬ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свойство системы “человек” среда обитания. сохранять условия</w:t>
      </w:r>
      <w:r w:rsidR="00370F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взаимодействия с минимальной возможностью возникновения ущерба людским, природным и</w:t>
      </w:r>
      <w:r w:rsidR="00370F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материальным ресурсам [5].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FF0000"/>
        </w:rPr>
        <w:t xml:space="preserve">БЕЗОПАСНОСТЬ ЖИЗНЕДЕЯТЕЛЬНОСТИ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наука о комфортном и безопасном взаимодействии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человека со средой обитания [5].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FF0000"/>
        </w:rPr>
        <w:t xml:space="preserve">БИОСФЕРА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природная область распространения жизни на Земле, включающая нижний слой</w:t>
      </w:r>
      <w:r w:rsidR="00370F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атмосферы, гидросферу и верхний слой литосферы, не испытавших техногенного воздействия [5].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FF0000"/>
        </w:rPr>
        <w:t xml:space="preserve">ВРЕДНЫЙ ФАКТОР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негативный фактор, воздействие которого на человека приводит к</w:t>
      </w:r>
      <w:r w:rsidR="00370F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заболеванию.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FF0000"/>
        </w:rPr>
        <w:t xml:space="preserve">ГЕН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участок хромосомы, обладающий определенной биохимической функцией и оказывающий</w:t>
      </w:r>
      <w:r w:rsidR="00370F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специфическое влияние на признаки и свойства организма [43].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FF0000"/>
        </w:rPr>
        <w:t xml:space="preserve">ГЕНОТИП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сумма всех генов организма, или наследственная конституция [43].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FF0000"/>
        </w:rPr>
        <w:t xml:space="preserve">ГИДРОСФЕРА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совокупность всех водных объектов земного шара: океанов, морей, рек, озер,</w:t>
      </w:r>
      <w:r w:rsidR="00370F82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водохранилищ, болот, подземных вод, ледников и снежных покровов.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FF0000"/>
        </w:rPr>
        <w:t xml:space="preserve">ДЕБИЛЬНОСТЬ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легкая степень умственной отсталости, встречающаяся примерно у двух</w:t>
      </w:r>
      <w:r w:rsidR="0011769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процентов населения; характеризуется затрудненной интеллектуальной деятельностью, но</w:t>
      </w:r>
      <w:r w:rsidR="0011769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хорошей социальной адаптацией [7].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FF0000"/>
        </w:rPr>
        <w:t xml:space="preserve">ДЕЛИРИОЗНОЕ СОСТОЯНИЕ, ДЕЛИРИЙ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острое расстройство психической деятельности,</w:t>
      </w:r>
      <w:r w:rsidR="002B1A0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проявляющееся дезориентацией в месте и времени, разнообразными галлюцинациями, острым</w:t>
      </w:r>
      <w:r w:rsidR="002B1A0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страхом, двигательным возбуждением [30].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FF0000"/>
        </w:rPr>
        <w:t xml:space="preserve">ДНК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дезоксирибонуклеиновая кислота.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FF0000"/>
        </w:rPr>
        <w:t xml:space="preserve">ЖИЗНЕДЕЯТЕЛЬНОСТЬ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способ существования или повседневная деятельность человека [5].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FF0000"/>
        </w:rPr>
        <w:t xml:space="preserve">ЗОНА ЧРЕЗВЫЧАЙНОЙ СИТУАЦИИ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определенная территория, на которой объявлена</w:t>
      </w:r>
      <w:r w:rsidR="002B1A0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чрезвычайная ситуация [1].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FF0000"/>
        </w:rPr>
        <w:t xml:space="preserve">КАТАКЛИЗМ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разрушительный переворот, катастрофа [39].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FF0000"/>
        </w:rPr>
        <w:t xml:space="preserve">КАТАСТРОФА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переворот, уничтожение, крушение, военное поражение, разрушение,</w:t>
      </w:r>
      <w:r w:rsidR="002B1A0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потрясающее внезапное бедствие, имеющее гибельный конец, в том числе и для людей [39].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FF0000"/>
        </w:rPr>
        <w:t xml:space="preserve">КОМА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бессознательное состояние с потерей чувствительности и подвижности, возникающее в</w:t>
      </w:r>
      <w:r w:rsidR="002B1A0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результате травмы или приема некоторых лекарственных или наркотических веществ [7].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FF0000"/>
        </w:rPr>
        <w:t xml:space="preserve">КРИТИЧЕСКИЙ ОРГАН (при облучении)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орган или ткань, часть тела или все тело, облучение</w:t>
      </w:r>
      <w:r w:rsidR="002B1A0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которых в данных условиях наиболее существенно в отношении возможного ущерба здоровью (с</w:t>
      </w:r>
      <w:r w:rsidR="002B1A0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учетом радиочувствительности отдельных органов и распределения эквивалентной дозы по телу)</w:t>
      </w:r>
      <w:r w:rsidR="002B1A0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облученного лица или его потомства [20].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FF0000"/>
        </w:rPr>
        <w:t xml:space="preserve">ЛЕТАЛЬНЫЙ ГЕН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ген, наличие которого (особенно в гомозиготном состоянии) приводит</w:t>
      </w:r>
      <w:r w:rsidR="002B1A0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организм к гибели [43].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FF0000"/>
        </w:rPr>
        <w:t xml:space="preserve">ЛИТОСФЕРА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внешняя сфера .твердой. Земли, включающая земную кору и часть верхней</w:t>
      </w:r>
      <w:r w:rsidR="002B1A0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мантии [39].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FF0000"/>
        </w:rPr>
        <w:t xml:space="preserve">ЛОКУС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место в хромосоме, в котором расположен ген [43].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FF0000"/>
        </w:rPr>
        <w:t xml:space="preserve">МЕЙОЗ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редукционное деление ядра, при котором число хромосом в клетке уменьшается в два</w:t>
      </w:r>
      <w:r w:rsidR="002B1A0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раза; в течение мейоза ядро делится дважды, а хромосомы только один раз [43].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FF0000"/>
        </w:rPr>
        <w:t xml:space="preserve">МУТАГЕН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фактор, вызывающий мутации [43].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FF0000"/>
        </w:rPr>
        <w:t xml:space="preserve">МУТАЦИЯ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наследственное изменение, не вызванное рекомбинацией генов [43].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FF0000"/>
        </w:rPr>
        <w:t xml:space="preserve">НЕГАТИВНАЯ СИТУАЦИЯ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состояние системы “человек - среда обитания”, характеризующееся</w:t>
      </w:r>
      <w:r w:rsidR="002B1A0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отклонением от условий безопасного взаимодействия [5].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FF0000"/>
        </w:rPr>
        <w:t xml:space="preserve">НЕЙРОМЕДИАТОР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химическое вещество, передающее нервные сигналы в синапсах [7].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FF0000"/>
        </w:rPr>
        <w:lastRenderedPageBreak/>
        <w:t xml:space="preserve">ОПАСНОСТЬ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негативное свойство системы “человек - среда обитания”, способное причинять</w:t>
      </w:r>
      <w:r w:rsidR="002B1A0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ущерб и обусловленное энергетическим состоянием среды и действиями человека [5].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FF0000"/>
        </w:rPr>
        <w:t xml:space="preserve">ОПАСНЫЙ ФАКТОР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негативный фактор, воздействие которого на человека приводит к травме</w:t>
      </w:r>
      <w:r w:rsidR="002B1A0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или летальному исходу [5].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FF0000"/>
        </w:rPr>
        <w:t xml:space="preserve">ОТРАВЛЕНИЕ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результат воздействия химического вещества на человека, вызвавший</w:t>
      </w:r>
      <w:r w:rsidR="002B1A0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заболевание или летальный исход [5].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FF0000"/>
        </w:rPr>
        <w:t xml:space="preserve">ПОПУЛЯЦИЯ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совокупность некоторого числа особей данного вида, принадлежащих к различным</w:t>
      </w:r>
      <w:r w:rsidR="002B1A0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биотипам [43].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FF0000"/>
        </w:rPr>
        <w:t xml:space="preserve">ПСИХОТРОПНЫЕ ВЕЩЕСТВА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все вещества, действующие на психику [7].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FF0000"/>
        </w:rPr>
        <w:t xml:space="preserve">РЕГИОН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– “безразмерное” понятие, обозначающее любую территорию, обладающую общими</w:t>
      </w:r>
      <w:r w:rsidR="002B1A0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характеристиками состояния биосферы или техносферы [5].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FF0000"/>
        </w:rPr>
        <w:t xml:space="preserve">РНК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рибонуклеиновая кислота.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FF0000"/>
        </w:rPr>
        <w:t xml:space="preserve">СЕДАТИВНЫЕ СРЕДСТВА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вещества, прием которых оказывает успокаивающее действие [7].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FF0000"/>
        </w:rPr>
        <w:t xml:space="preserve">СЕЛЕВОЙ БАССЕЙН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горный речной бассейн с массой селевых русел, по которым формируются</w:t>
      </w:r>
      <w:r w:rsidR="002B1A0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 проходят сели [17].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FF0000"/>
        </w:rPr>
        <w:t xml:space="preserve">СЕЛЕВОЙ ПОТОК, СЕЛЬ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временный бурный горный поток с большим содержанием в воде</w:t>
      </w:r>
      <w:r w:rsidR="002B1A0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горных пород от глинистых частиц до крупных валунов и глыб [17].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FF0000"/>
        </w:rPr>
        <w:t xml:space="preserve">СЕЛЕОПАСНОСТЬ, СЕЛЕАКТИВНОСТЬ ГОР, РЕЧНЫХ БАССЕЙНОВ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оценка степени их</w:t>
      </w:r>
      <w:r w:rsidR="002B1A0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селеопасности по фактическому количеству действующих селевых русел и числу случаев</w:t>
      </w:r>
      <w:r w:rsidR="002B1A0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прохождения селей. Условно селеопасность разделяется на четыре категории: весьма</w:t>
      </w:r>
      <w:r w:rsidR="002B1A0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селеопасные, сильноселеопасные, среднеселеопасные и слабоселеопасные [17].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FF0000"/>
        </w:rPr>
        <w:t xml:space="preserve">СЕЛЕХРАНИЛИЩЕ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искусственное вместилище в долине реки, образованное</w:t>
      </w:r>
      <w:r w:rsidR="002B1A0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селезадерживающей плотиной, в которой аккумулируются сели и накапливаются селевые</w:t>
      </w:r>
      <w:r w:rsidR="002B1A0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отложения [17].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FF0000"/>
        </w:rPr>
        <w:t xml:space="preserve">СЕНСИБИЛИЗИРУЮЩАЯ (К АЛКОГОЛЮ) ТЕРАПИЯ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назначение средств, применение которых</w:t>
      </w:r>
      <w:r w:rsidR="00D761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резко повышает чувствительность организма к алкоголю и делает его дальнейшее употребление</w:t>
      </w:r>
      <w:r w:rsidR="00D761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опасным для здоровья пьющего. Наиболее известное сенсибилизирующее средство </w:t>
      </w:r>
      <w:r w:rsidR="00D761BF">
        <w:rPr>
          <w:rFonts w:ascii="ArialMT" w:hAnsi="ArialMT" w:cs="ArialMT"/>
          <w:b/>
          <w:bCs/>
          <w:i/>
          <w:iCs/>
          <w:color w:val="000000"/>
        </w:rPr>
        <w:t>–</w:t>
      </w:r>
      <w:r w:rsidRPr="00727B77">
        <w:rPr>
          <w:rFonts w:ascii="ArialMT" w:hAnsi="ArialMT" w:cs="ArialMT"/>
          <w:b/>
          <w:bCs/>
          <w:i/>
          <w:iCs/>
          <w:color w:val="000000"/>
        </w:rPr>
        <w:t xml:space="preserve"> тентурал</w:t>
      </w:r>
      <w:r w:rsidR="00D761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(антабус) [30].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FF0000"/>
        </w:rPr>
        <w:t xml:space="preserve">СЕНСИТИЗАЦИЯ (сенсибилизация)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процесс, при котором стимул, не вызывавший раньше</w:t>
      </w:r>
      <w:r w:rsidR="00D761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никакой реакции, начинает вызывать ее [7].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FF0000"/>
        </w:rPr>
        <w:t xml:space="preserve">СИНАПС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область вокруг очень узкой щели, через которую происходит передача нервных</w:t>
      </w:r>
      <w:r w:rsidR="00D761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сигналов с синаптических бляшек одного нейрона на тело или дендрит другого нейрона,</w:t>
      </w:r>
      <w:r w:rsidR="00D761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мышечное волокно или железистую клетку [7].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FF0000"/>
        </w:rPr>
        <w:t xml:space="preserve">СРЕДА ОБИТАНИЯ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окружающая человека среда, обусловленная в данный момент</w:t>
      </w:r>
      <w:r w:rsidR="00D761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совокупностью факторов (физических, химических, биологических, социальных), способных</w:t>
      </w:r>
      <w:r w:rsidR="00D761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оказывать прямое или косвенное, немедленное или отдаленное воздействие на деятельность</w:t>
      </w:r>
      <w:r w:rsidR="00D761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человека, его здоровье и потомство [5].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FF0000"/>
        </w:rPr>
        <w:t xml:space="preserve">СТИХИЙНОЕ БЕДСТВИЕ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явление природы, носящее чрезвычайный характер и приводящее к</w:t>
      </w:r>
      <w:r w:rsidR="00D761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нарушению нормальной жизни, уничтожению материальных ценностей и гибели людей [5].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FF0000"/>
        </w:rPr>
        <w:t xml:space="preserve">СТИХИЯ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явление природы, проявляющееся как могущественная разрушительная сила [39].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FF0000"/>
        </w:rPr>
        <w:t xml:space="preserve">СТРЕСС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общая реакция организма на такие факторы, как боль, опасность, душевное</w:t>
      </w:r>
      <w:r w:rsidR="00D761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потрясение, препятствие к достижению желаемого и т. п.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FF0000"/>
        </w:rPr>
        <w:t xml:space="preserve">ТЕХНОСФЕРА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регион биосферы, в прошлом преобразованный людьми с помощью прямого или</w:t>
      </w:r>
      <w:r w:rsidR="00D761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косвенного воздействия технических средств в целях наилучшего соответствия людским,</w:t>
      </w:r>
      <w:r w:rsidR="00D761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социально-экономическим потребностям [5].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FF0000"/>
        </w:rPr>
        <w:t xml:space="preserve">ТОЛЕРАНТНОСТЬ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возрастающая способность организма сопротивляться действию вещества;</w:t>
      </w:r>
      <w:r w:rsidR="00D761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она приводит к необходимости увеличивать дозу для получения желаемого эффекта [7].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FF0000"/>
        </w:rPr>
        <w:t xml:space="preserve">ТРАНКВИЛИЗАТОРЫ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лекарственные препараты, снимающие состояние тревоги путем</w:t>
      </w:r>
      <w:r w:rsidR="00D761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воздействия на мозг [7].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FF0000"/>
        </w:rPr>
        <w:t xml:space="preserve">ТРАНС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состояние сильного возбуждения, вызываемое бурной мозговой активностью [7].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FF0000"/>
        </w:rPr>
        <w:t xml:space="preserve">ФЕНОТИП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сумма признаков особи на определенной стадии развития; представляет собой</w:t>
      </w:r>
      <w:r w:rsidR="00D761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результат взаимодействия между генотипом и окружающей средой [43].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FF0000"/>
        </w:rPr>
        <w:t xml:space="preserve">ФИБРОЗ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разрастание грубоволокнистых соединительных тканей в каком-либо органе, резко</w:t>
      </w:r>
      <w:r w:rsidR="00D761BF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нарушающее его деятельность [30].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FF0000"/>
        </w:rPr>
        <w:lastRenderedPageBreak/>
        <w:t xml:space="preserve">ХРОМОСОМА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органоиды клеточного ядра, совокупность которых определяет наследственные</w:t>
      </w:r>
      <w:r w:rsidR="000F336A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свойства клеток и организма [43].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FF0000"/>
        </w:rPr>
        <w:t xml:space="preserve">ЦИРРОЗ ПЕЧЕНИ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заболевание, сущность которого заключается в гибели (под воздействием</w:t>
      </w:r>
      <w:r w:rsidR="000F336A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ядовитых веществ . никотина, алкоголя) печеночных клеток, замещения нормальной печеночной</w:t>
      </w:r>
      <w:r w:rsidR="000F336A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ткани рубцевой грубоволокнистой соединительной тканью, в результате чего печень, постепенно</w:t>
      </w:r>
      <w:r w:rsidR="000F336A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все более увеличиваясь в размерах, утрачивает способность выполнять свои, столь важные для</w:t>
      </w:r>
      <w:r w:rsidR="000F336A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организма функции (обезвреживающую, кроветворную и др.) [30].</w:t>
      </w:r>
    </w:p>
    <w:p w:rsidR="002B1A09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FF0000"/>
        </w:rPr>
        <w:t xml:space="preserve">ЧРЕЗВЫЧАЙНАЯ СИТУАЦИЯ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обстановка на определенной территории, возникшая в результате</w:t>
      </w:r>
      <w:r w:rsidR="000F336A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аварии, стихийного бедствия или катастрофы, которые повлекли или могут повлечь гибель</w:t>
      </w:r>
      <w:r w:rsidR="000F336A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людей, ущерб их здоровью, окружающей среде и объектам хозяйствования, значительные</w:t>
      </w:r>
      <w:r w:rsidR="000F336A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материальные потери и нарушение условий жизнедеятельности населения [1].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FF0000"/>
        </w:rPr>
        <w:t xml:space="preserve">ЧРЕЗВЫЧАЙНЫЕ СИТУАЦИИ ПРИРОДНОГО ХАРАКТЕРА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ситуации, вызванные стихийными</w:t>
      </w:r>
      <w:r w:rsidR="000F336A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бедствиями (землетрясениями, селями, лавинами, наводнениями и другими явлениями),</w:t>
      </w:r>
      <w:r w:rsidR="000F336A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природными пожарами, эпидемиями и эпизоотиями, поражениями сельскохозяйственных</w:t>
      </w:r>
      <w:r w:rsidR="000F336A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растений и лесов болезнями и вредителями [1].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FF0000"/>
        </w:rPr>
        <w:t xml:space="preserve">ЧРЕЗВЫЧАЙНЫЕ СИТУАЦИИ ТЕХНОГЕННОГО ХАРАКТЕРА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ситуации, вызванные</w:t>
      </w:r>
      <w:r w:rsidR="000F336A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промышленными, транспортными и другими авариями, пожарами (взрывами), авариями с</w:t>
      </w:r>
      <w:r w:rsidR="000F336A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выбросами (угрозой выброса) сильнодействующих ядовитых, радиоактивных и биологически</w:t>
      </w:r>
      <w:r w:rsidR="000F336A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опасных веществ, внезапным обрушением зданий и сооружений, прорывами плотин, авариями на</w:t>
      </w:r>
      <w:r w:rsidR="000F336A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электроэнергетических и коммуникационных системах жизнеобеспечения, очистных сооружениях.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FF0000"/>
        </w:rPr>
        <w:t xml:space="preserve">ЭГОЦЕНТРИЗМ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субъективная установка, при которой за исходную точку для восприятия мира</w:t>
      </w:r>
      <w:r w:rsidR="000F336A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принимается собственная личность [7].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FF0000"/>
        </w:rPr>
        <w:t xml:space="preserve">ЭКСТАЗ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состояние, в котором находится индивидуум, как бы вышедший из себя. Чрезмерная</w:t>
      </w:r>
      <w:r w:rsidR="000F336A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мозговая активация при этом контрастирует с неподвижностью тела и выражением возвышенного</w:t>
      </w:r>
      <w:r w:rsidR="000F336A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счастья [7].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FF0000"/>
        </w:rPr>
        <w:t xml:space="preserve">ЭНДОРФИНЫ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- нейромодуляторы, облегчающие, подобно морфину, физическую боль. Кроме</w:t>
      </w:r>
      <w:r w:rsidR="000F336A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того, эндорфины играют значительную роль в снятии стресса [7].</w:t>
      </w:r>
    </w:p>
    <w:p w:rsidR="00727B77" w:rsidRPr="00727B77" w:rsidRDefault="00727B77" w:rsidP="002B1A09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33339B"/>
        </w:rPr>
      </w:pPr>
      <w:r w:rsidRPr="00727B77">
        <w:rPr>
          <w:rFonts w:ascii="Arial-BoldItalicMT" w:hAnsi="Arial-BoldItalicMT" w:cs="Arial-BoldItalicMT"/>
          <w:b/>
          <w:bCs/>
          <w:i/>
          <w:iCs/>
          <w:color w:val="33339B"/>
        </w:rPr>
        <w:t>ЛИТЕРАТУРА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1. О чрезвычайных ситуациях природного и техногенного характера: Закон Республики Казахстан</w:t>
      </w:r>
      <w:r w:rsidR="002B1A0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от 5 июля 1996 г. Алматы, 1996.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2. Алтунин А. Т. Формирования гражданской обороны в борьбе со стихийными бедствиями. 2-е</w:t>
      </w:r>
      <w:r w:rsidR="002B1A0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изд., перераб. и доп. М.: Стройиздат, 1978.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3. Атаманюк В. Г. и др. Гражданская оборона: Учеб. для вузов / Под ред. Д.И. Михайлика. М.:</w:t>
      </w:r>
      <w:r w:rsidR="002B1A0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Высш. шк., 1986.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4. Башмаков А. И., Чернов В. К. Экстренная доврачебная помощь. Алма-Ата: Казахстан, 1990.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5. Белов С. В., Морозова Л. Л., Сивков В. П. Безопасность жизнедеятельности: Конспект лекций.</w:t>
      </w:r>
      <w:r w:rsidR="002B1A0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Ч. 1 / Под ред. С. В. Белова. М.: ВАСОТ, 1992.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6. Болт Б. Землетрясения: общедоступный очерк / Пер. с англ. М.: Мир, 1981.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7. Годфруа Ж. Что такое психология: В 2 т. / Пер. с франц. М.: Мир, 1992. Т. 1, 2.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8. Гостюшин А. Энциклопедия экстремальных ситуаций. М.: Зеркало, 1996.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9. Гостюшин А. В., Шубина С. И. Азбука выживания. 2-е изд. М.: Знание, 1996.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10. Доклад о развитии человека за 1994 год. Нью-Йорк; Оксфорд, 1994.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11. Жеребин Е. А. Мирные профессии нейтронов. М.: Знание, 1980.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12. Загрязнение почв Советского Союза токсикантами промышленного происхождения в 1990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году: Ежегодник. Обнинск: НПО .Тайфун., Ин-т эксперим. метрологии, 1991.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13. Занько Н. Г. и др. Безопасность жизнедеятельности: Учеб. пособие для студентов всех</w:t>
      </w:r>
      <w:r w:rsidR="002B1A0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специальностей. Спб.: ЛТА, 1996.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14. Ильичев А. А. Популярная энциклопедия выживания. Челябинск: Юж.-Урал. кн. изд-во, 1996.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15. Каммерер Ю. Ю., Харкевич А. Е. Аварийные работы в очагах поражения: Учеб. пособие / Под</w:t>
      </w:r>
      <w:r w:rsidR="002B1A0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ред. Б. П. Иванова. 2-е изд., перераб. и доп. М.: Энергоатомиздат, 1990.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16. Каммерер Ю. Ю. и др. Защитные сооружения гражданской обороны: Устройство и</w:t>
      </w:r>
      <w:r w:rsidR="002B1A0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эксплуатация: Учеб. пособие. М.: Энергоатомиздат, 1986.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lastRenderedPageBreak/>
        <w:t>17. Караманов У. К., Деговец Р. С. Внимание: сель! Алматы: Кайнар: МП .Саржайлау., 1992.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18. Каспаров А.А. Гигиена труда: Учеб. М.: Медицина, 1988.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19. Киссин И. Г. Землетрясения и подземные воды. М.: Наука, 1982.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20. Козлов В. Ф. Справочник по радиационной безопасности. 3-е изд., перераб. и доп. М.:</w:t>
      </w:r>
      <w:r w:rsidR="002B1A0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Энергоатомиздат, 1987.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21. Колесников Е. В. Буйные ветры казахских степей. Алматы: ТОО .Паритет., 1994.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22. Кондрашов В. П. и др. Белые стрелы гор. Алматы: ТОО .Паритет., 1994.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23. Котик М. А. Психология и безопасность. Таллинн: Валгус, 1981.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24. Максимов М. Т., Оджагов Г. О. Радиоактивные загрязнения и их измерение: Учеб. пособие. 2-е</w:t>
      </w:r>
      <w:r w:rsidR="002B1A0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изд., перераб. и доп. М.: Энергоатомиздат, 1989.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25. Мариковский П. И. Животные предсказывают землетрясение. Алма-Ата: Кайнар, 1995.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26. Михно Е. П. Ликвидация последствий аварий и стихийных бедствий. М.: Атомиздат, 1979.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27. Нурмагамбетов А., Сыдыков А. Землетрясения: жизнь можно сохранить! Факты, прогнозы,</w:t>
      </w:r>
      <w:r w:rsidR="002B1A0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советы. Алматы: Наука КазССР, 1990.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28. Основы безопасности жизни. 1997. т 1.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29. Основы безопасности жизни. 1998. т 3.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30. Популярная медицинская энциклопедия. Аборт . Ящур. 3-е изд. / Под ред. В. И. Покровского.</w:t>
      </w:r>
      <w:r w:rsidR="002B1A0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М.: Сов. энцикл., 1991.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31. Прибор химической разведки войсковой (ВПХР): Техническое описание и инструкция по</w:t>
      </w:r>
      <w:r w:rsidR="002B1A0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эксплуатации. ГО 57.00.000 ТО, 1989.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32. Радиация. Дозы, эффекты, риск / Пер. с англ. М.: Мир, 1988.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33. Республика Казахстан: Отчет по человеческому развитию. 1995. Алматы: 1995.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34. Республика Казахстан: Отчет по человеческому развитию. 1997. Алматы: ТОО .Герона., 1997.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35. Республика Казахстан: Отчет по человеческому развитию. 1998. Алматы: ТОО .Герона., 1998.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36. Риск как точная наука // Наука и жизнь. 1991. т 3. С. 2.5, 59.64.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37. Руководство по травматологии / Под ред В. Г. Ванштейна. Л.: Медицина, 1979.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38. Санитарные правила и нормы по гигиене труда в промышленности: Санитарное</w:t>
      </w:r>
      <w:r w:rsidR="002B1A0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законодательство Республики Казахстан: В 3 ч. / Под ред. В. А. Козловского. Омск: ИПК .Омич.,</w:t>
      </w:r>
      <w:r w:rsidR="002B1A0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1995.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39. Советский энциклопедический словарь. М.: Сов. энцикл., 1981.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40. Средства индивидуальной защиты работающих на производстве: Каталог-справочник / Под</w:t>
      </w:r>
      <w:r w:rsidR="002B1A0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общей ред. В. Н. Ардасенова. М.: Профиздат, 1988.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41. Статистический ежегодник Казахстана / Нац. стат. агентство М-ва экономики и торговли</w:t>
      </w:r>
      <w:r w:rsidR="002B1A0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Республики Казахстан. Алматы, 1997.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42. Статистический ежегодник Казахстана, 1999 г.: Стат. сб. / Под ред. Ж. А. Кулекеева. Алматы,</w:t>
      </w:r>
      <w:r w:rsidR="002B1A0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1999.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43. Тарасенко Н. Д., Лушанова Г. И. Что вы знаете о своей наследственности? 2-е изд., испр. и</w:t>
      </w:r>
      <w:r w:rsidR="002B1A0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доп. Новосибирск: Наука. Сиб. отдние, 1991.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44. Хепфнер Кр. СПИД . медико-биологические и социальные аспекты болезни / Пер. с нем. М.:</w:t>
      </w:r>
      <w:r w:rsidR="002B1A0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Педагогика-пресс, 1992.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45. Хорват Л. Кислотный дождь / Пер. с венг. М.: Стройиздат, 1990.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46.Щетников Н.А. Цунами. М.: Наука, 1981.</w:t>
      </w:r>
    </w:p>
    <w:p w:rsid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  <w:r w:rsidRPr="00727B77">
        <w:rPr>
          <w:rFonts w:ascii="ArialMT" w:hAnsi="ArialMT" w:cs="ArialMT"/>
          <w:b/>
          <w:bCs/>
          <w:i/>
          <w:iCs/>
          <w:color w:val="000000"/>
        </w:rPr>
        <w:t>47. Экологическое состояние окружающей природной среды Республики Казахстан в 1995 году и</w:t>
      </w:r>
      <w:r w:rsidR="002B1A09">
        <w:rPr>
          <w:rFonts w:ascii="ArialMT" w:hAnsi="ArialMT" w:cs="ArialMT"/>
          <w:b/>
          <w:bCs/>
          <w:i/>
          <w:iCs/>
          <w:color w:val="000000"/>
        </w:rPr>
        <w:t xml:space="preserve"> </w:t>
      </w:r>
      <w:r w:rsidRPr="00727B77">
        <w:rPr>
          <w:rFonts w:ascii="ArialMT" w:hAnsi="ArialMT" w:cs="ArialMT"/>
          <w:b/>
          <w:bCs/>
          <w:i/>
          <w:iCs/>
          <w:color w:val="000000"/>
        </w:rPr>
        <w:t>меры по ее улучшению: Гос. докл. Алматы: М-во экологии и биоресурсов РК, 1996.</w:t>
      </w:r>
    </w:p>
    <w:p w:rsidR="002B1A09" w:rsidRPr="00727B77" w:rsidRDefault="002B1A09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bCs/>
          <w:i/>
          <w:iCs/>
          <w:color w:val="000000"/>
        </w:rPr>
      </w:pP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</w:pPr>
      <w:r w:rsidRPr="00727B77"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  <w:t>Н. Г. Приходько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i/>
          <w:iCs/>
          <w:color w:val="000000"/>
          <w:sz w:val="44"/>
          <w:szCs w:val="44"/>
        </w:rPr>
      </w:pPr>
      <w:r w:rsidRPr="00727B77">
        <w:rPr>
          <w:rFonts w:ascii="TimesNewRoman,Bold" w:hAnsi="TimesNewRoman,Bold" w:cs="TimesNewRoman,Bold"/>
          <w:b/>
          <w:bCs/>
          <w:i/>
          <w:iCs/>
          <w:color w:val="000000"/>
          <w:sz w:val="44"/>
          <w:szCs w:val="44"/>
        </w:rPr>
        <w:t>Безопасность</w:t>
      </w:r>
      <w:r w:rsidR="002B1A09">
        <w:rPr>
          <w:rFonts w:ascii="TimesNewRoman,Bold" w:hAnsi="TimesNewRoman,Bold" w:cs="TimesNewRoman,Bold"/>
          <w:b/>
          <w:bCs/>
          <w:i/>
          <w:iCs/>
          <w:color w:val="000000"/>
          <w:sz w:val="44"/>
          <w:szCs w:val="44"/>
        </w:rPr>
        <w:t xml:space="preserve"> </w:t>
      </w:r>
      <w:r w:rsidRPr="00727B77">
        <w:rPr>
          <w:rFonts w:ascii="TimesNewRoman,Bold" w:hAnsi="TimesNewRoman,Bold" w:cs="TimesNewRoman,Bold"/>
          <w:b/>
          <w:bCs/>
          <w:i/>
          <w:iCs/>
          <w:color w:val="000000"/>
          <w:sz w:val="44"/>
          <w:szCs w:val="44"/>
        </w:rPr>
        <w:t>жизнедеятельности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</w:pPr>
      <w:r w:rsidRPr="00727B77"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  <w:t>Курс лекции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Italic" w:hAnsi="TimesNewRoman,BoldItalic" w:cs="TimesNewRoman,BoldItalic"/>
          <w:b/>
          <w:bCs/>
          <w:i/>
          <w:iCs/>
          <w:color w:val="000000"/>
        </w:rPr>
      </w:pPr>
      <w:r w:rsidRPr="00727B77">
        <w:rPr>
          <w:rFonts w:ascii="TimesNewRoman,BoldItalic" w:hAnsi="TimesNewRoman,BoldItalic" w:cs="TimesNewRoman,BoldItalic"/>
          <w:b/>
          <w:bCs/>
          <w:i/>
          <w:iCs/>
          <w:color w:val="000000"/>
        </w:rPr>
        <w:t>Генеральный директор</w:t>
      </w:r>
      <w:r w:rsidR="002B1A09">
        <w:rPr>
          <w:rFonts w:ascii="TimesNewRoman,BoldItalic" w:hAnsi="TimesNewRoman,BoldItalic" w:cs="TimesNewRoman,BoldItalic"/>
          <w:b/>
          <w:bCs/>
          <w:i/>
          <w:iCs/>
          <w:color w:val="000000"/>
        </w:rPr>
        <w:t xml:space="preserve"> </w:t>
      </w:r>
      <w:r w:rsidRPr="00727B77">
        <w:rPr>
          <w:rFonts w:ascii="TimesNewRoman,BoldItalic" w:hAnsi="TimesNewRoman,BoldItalic" w:cs="TimesNewRoman,BoldItalic"/>
          <w:b/>
          <w:bCs/>
          <w:i/>
          <w:iCs/>
          <w:color w:val="000000"/>
        </w:rPr>
        <w:t>ТОО «Юридическая литература»</w:t>
      </w:r>
      <w:r w:rsidR="002B1A09">
        <w:rPr>
          <w:rFonts w:ascii="TimesNewRoman,BoldItalic" w:hAnsi="TimesNewRoman,BoldItalic" w:cs="TimesNewRoman,BoldItalic"/>
          <w:b/>
          <w:bCs/>
          <w:i/>
          <w:iCs/>
          <w:color w:val="000000"/>
        </w:rPr>
        <w:t xml:space="preserve"> </w:t>
      </w:r>
      <w:r w:rsidRPr="00727B77">
        <w:rPr>
          <w:rFonts w:ascii="TimesNewRoman,BoldItalic" w:hAnsi="TimesNewRoman,BoldItalic" w:cs="TimesNewRoman,BoldItalic"/>
          <w:b/>
          <w:bCs/>
          <w:i/>
          <w:iCs/>
          <w:color w:val="000000"/>
        </w:rPr>
        <w:t>Жансеитов Н.Н.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Italic" w:hAnsi="TimesNewRoman,BoldItalic" w:cs="TimesNewRoman,BoldItalic"/>
          <w:b/>
          <w:bCs/>
          <w:i/>
          <w:iCs/>
          <w:color w:val="000000"/>
        </w:rPr>
      </w:pPr>
      <w:r w:rsidRPr="00727B77">
        <w:rPr>
          <w:rFonts w:ascii="TimesNewRoman,BoldItalic" w:hAnsi="TimesNewRoman,BoldItalic" w:cs="TimesNewRoman,BoldItalic"/>
          <w:b/>
          <w:bCs/>
          <w:i/>
          <w:iCs/>
          <w:color w:val="000000"/>
        </w:rPr>
        <w:t>Оператор: Г.О. Умурова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bCs/>
          <w:i/>
          <w:iCs/>
          <w:color w:val="000000"/>
        </w:rPr>
      </w:pPr>
      <w:r w:rsidRPr="00727B77">
        <w:rPr>
          <w:rFonts w:ascii="TimesNewRoman" w:hAnsi="TimesNewRoman" w:cs="TimesNewRoman"/>
          <w:b/>
          <w:bCs/>
          <w:i/>
          <w:iCs/>
          <w:color w:val="000000"/>
        </w:rPr>
        <w:t>Формат 60х901/16. Бумага офсетная.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bCs/>
          <w:i/>
          <w:iCs/>
          <w:color w:val="000000"/>
        </w:rPr>
      </w:pPr>
      <w:r w:rsidRPr="00727B77">
        <w:rPr>
          <w:rFonts w:ascii="TimesNewRoman" w:hAnsi="TimesNewRoman" w:cs="TimesNewRoman"/>
          <w:b/>
          <w:bCs/>
          <w:i/>
          <w:iCs/>
          <w:color w:val="000000"/>
        </w:rPr>
        <w:t>Гарнитура «Таймс».</w:t>
      </w:r>
      <w:r w:rsidR="002B1A09">
        <w:rPr>
          <w:rFonts w:ascii="TimesNewRoman" w:hAnsi="TimesNewRoman" w:cs="TimesNewRoman"/>
          <w:b/>
          <w:bCs/>
          <w:i/>
          <w:iCs/>
          <w:color w:val="000000"/>
        </w:rPr>
        <w:t xml:space="preserve"> </w:t>
      </w:r>
      <w:r w:rsidRPr="00727B77">
        <w:rPr>
          <w:rFonts w:ascii="TimesNewRoman" w:hAnsi="TimesNewRoman" w:cs="TimesNewRoman"/>
          <w:b/>
          <w:bCs/>
          <w:i/>
          <w:iCs/>
          <w:color w:val="000000"/>
        </w:rPr>
        <w:t>ТОО «Юридическая литература»</w:t>
      </w:r>
    </w:p>
    <w:p w:rsidR="00727B77" w:rsidRPr="00727B77" w:rsidRDefault="00727B77" w:rsidP="00727B7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bCs/>
          <w:i/>
          <w:iCs/>
          <w:color w:val="000000"/>
        </w:rPr>
      </w:pPr>
      <w:r w:rsidRPr="00727B77">
        <w:rPr>
          <w:rFonts w:ascii="TimesNewRoman" w:hAnsi="TimesNewRoman" w:cs="TimesNewRoman"/>
          <w:b/>
          <w:bCs/>
          <w:i/>
          <w:iCs/>
          <w:color w:val="000000"/>
        </w:rPr>
        <w:t>050057 г. Алматы, ул. Озтюрка, д. 12.</w:t>
      </w:r>
    </w:p>
    <w:p w:rsidR="00727B77" w:rsidRPr="002B1A09" w:rsidRDefault="00727B77" w:rsidP="002B1A09">
      <w:pPr>
        <w:autoSpaceDE w:val="0"/>
        <w:autoSpaceDN w:val="0"/>
        <w:adjustRightInd w:val="0"/>
        <w:spacing w:after="0" w:line="240" w:lineRule="auto"/>
        <w:jc w:val="both"/>
      </w:pPr>
      <w:r w:rsidRPr="00727B77">
        <w:rPr>
          <w:rFonts w:ascii="TimesNewRoman" w:hAnsi="TimesNewRoman" w:cs="TimesNewRoman"/>
          <w:b/>
          <w:bCs/>
          <w:i/>
          <w:iCs/>
          <w:color w:val="000000"/>
        </w:rPr>
        <w:lastRenderedPageBreak/>
        <w:t>Тел./факс: (3272) 747-833, 742-650.</w:t>
      </w:r>
      <w:r w:rsidR="002B1A09">
        <w:rPr>
          <w:rFonts w:ascii="TimesNewRoman" w:hAnsi="TimesNewRoman" w:cs="TimesNewRoman"/>
          <w:b/>
          <w:bCs/>
          <w:i/>
          <w:iCs/>
          <w:color w:val="000000"/>
        </w:rPr>
        <w:t xml:space="preserve"> </w:t>
      </w:r>
      <w:r w:rsidRPr="00727B77">
        <w:rPr>
          <w:rFonts w:ascii="TimesNewRoman" w:hAnsi="TimesNewRoman" w:cs="TimesNewRoman"/>
          <w:b/>
          <w:bCs/>
          <w:i/>
          <w:iCs/>
          <w:color w:val="000000"/>
        </w:rPr>
        <w:t>Е</w:t>
      </w:r>
      <w:r w:rsidRPr="002B1A09">
        <w:rPr>
          <w:rFonts w:ascii="TimesNewRoman" w:hAnsi="TimesNewRoman" w:cs="TimesNewRoman"/>
          <w:b/>
          <w:bCs/>
          <w:i/>
          <w:iCs/>
          <w:color w:val="000000"/>
        </w:rPr>
        <w:t>-</w:t>
      </w:r>
      <w:r w:rsidRPr="00727B77">
        <w:rPr>
          <w:rFonts w:ascii="TimesNewRoman" w:hAnsi="TimesNewRoman" w:cs="TimesNewRoman"/>
          <w:b/>
          <w:bCs/>
          <w:i/>
          <w:iCs/>
          <w:color w:val="000000"/>
          <w:lang w:val="en-US"/>
        </w:rPr>
        <w:t>mail</w:t>
      </w:r>
      <w:r w:rsidRPr="002B1A09">
        <w:rPr>
          <w:rFonts w:ascii="TimesNewRoman" w:hAnsi="TimesNewRoman" w:cs="TimesNewRoman"/>
          <w:b/>
          <w:bCs/>
          <w:i/>
          <w:iCs/>
          <w:color w:val="000000"/>
        </w:rPr>
        <w:t xml:space="preserve">: </w:t>
      </w:r>
      <w:r w:rsidRPr="00727B77">
        <w:rPr>
          <w:rFonts w:ascii="TimesNewRoman" w:hAnsi="TimesNewRoman" w:cs="TimesNewRoman"/>
          <w:b/>
          <w:bCs/>
          <w:i/>
          <w:iCs/>
          <w:color w:val="000000"/>
          <w:lang w:val="en-US"/>
        </w:rPr>
        <w:t>law</w:t>
      </w:r>
      <w:r w:rsidRPr="002B1A09">
        <w:rPr>
          <w:rFonts w:ascii="TimesNewRoman" w:hAnsi="TimesNewRoman" w:cs="TimesNewRoman"/>
          <w:b/>
          <w:bCs/>
          <w:i/>
          <w:iCs/>
          <w:color w:val="000000"/>
        </w:rPr>
        <w:t>_</w:t>
      </w:r>
      <w:r w:rsidRPr="00727B77">
        <w:rPr>
          <w:rFonts w:ascii="TimesNewRoman" w:hAnsi="TimesNewRoman" w:cs="TimesNewRoman"/>
          <w:b/>
          <w:bCs/>
          <w:i/>
          <w:iCs/>
          <w:color w:val="000000"/>
          <w:lang w:val="en-US"/>
        </w:rPr>
        <w:t>literature</w:t>
      </w:r>
      <w:r w:rsidRPr="002B1A09">
        <w:rPr>
          <w:rFonts w:ascii="TimesNewRoman" w:hAnsi="TimesNewRoman" w:cs="TimesNewRoman"/>
          <w:b/>
          <w:bCs/>
          <w:i/>
          <w:iCs/>
          <w:color w:val="000000"/>
        </w:rPr>
        <w:t>@</w:t>
      </w:r>
      <w:r w:rsidRPr="00727B77">
        <w:rPr>
          <w:rFonts w:ascii="TimesNewRoman" w:hAnsi="TimesNewRoman" w:cs="TimesNewRoman"/>
          <w:b/>
          <w:bCs/>
          <w:i/>
          <w:iCs/>
          <w:color w:val="000000"/>
          <w:lang w:val="en-US"/>
        </w:rPr>
        <w:t>nursat</w:t>
      </w:r>
      <w:r w:rsidRPr="002B1A09">
        <w:rPr>
          <w:rFonts w:ascii="TimesNewRoman" w:hAnsi="TimesNewRoman" w:cs="TimesNewRoman"/>
          <w:b/>
          <w:bCs/>
          <w:i/>
          <w:iCs/>
          <w:color w:val="000000"/>
        </w:rPr>
        <w:t>.</w:t>
      </w:r>
      <w:r w:rsidRPr="00727B77">
        <w:rPr>
          <w:rFonts w:ascii="TimesNewRoman" w:hAnsi="TimesNewRoman" w:cs="TimesNewRoman"/>
          <w:b/>
          <w:bCs/>
          <w:i/>
          <w:iCs/>
          <w:color w:val="000000"/>
          <w:lang w:val="en-US"/>
        </w:rPr>
        <w:t>kz</w:t>
      </w:r>
      <w:r w:rsidRPr="002B1A09">
        <w:rPr>
          <w:rFonts w:ascii="ArialMT" w:hAnsi="ArialMT" w:cs="ArialMT"/>
          <w:b/>
          <w:bCs/>
          <w:i/>
          <w:iCs/>
          <w:color w:val="000000"/>
        </w:rPr>
        <w:t>__</w:t>
      </w:r>
    </w:p>
    <w:sectPr w:rsidR="00727B77" w:rsidRPr="002B1A09" w:rsidSect="00BC6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7B77"/>
    <w:rsid w:val="000F2177"/>
    <w:rsid w:val="000F336A"/>
    <w:rsid w:val="00104FB0"/>
    <w:rsid w:val="00112142"/>
    <w:rsid w:val="00112986"/>
    <w:rsid w:val="00117699"/>
    <w:rsid w:val="00191403"/>
    <w:rsid w:val="002335C5"/>
    <w:rsid w:val="00235667"/>
    <w:rsid w:val="002B1A09"/>
    <w:rsid w:val="00305CF7"/>
    <w:rsid w:val="00305E44"/>
    <w:rsid w:val="00325435"/>
    <w:rsid w:val="00354555"/>
    <w:rsid w:val="00370F82"/>
    <w:rsid w:val="003B7364"/>
    <w:rsid w:val="003F3F41"/>
    <w:rsid w:val="004D493D"/>
    <w:rsid w:val="0057466F"/>
    <w:rsid w:val="005C2830"/>
    <w:rsid w:val="005D1BC9"/>
    <w:rsid w:val="006047AB"/>
    <w:rsid w:val="00660B93"/>
    <w:rsid w:val="006B3F93"/>
    <w:rsid w:val="00727B77"/>
    <w:rsid w:val="00732855"/>
    <w:rsid w:val="00771E5B"/>
    <w:rsid w:val="007F080E"/>
    <w:rsid w:val="00814DA7"/>
    <w:rsid w:val="008873A7"/>
    <w:rsid w:val="008926AB"/>
    <w:rsid w:val="008D26E1"/>
    <w:rsid w:val="008E12A7"/>
    <w:rsid w:val="008E7FDF"/>
    <w:rsid w:val="00905FA8"/>
    <w:rsid w:val="009C0F1C"/>
    <w:rsid w:val="00A24C9F"/>
    <w:rsid w:val="00B41AE9"/>
    <w:rsid w:val="00BC64EA"/>
    <w:rsid w:val="00C10A30"/>
    <w:rsid w:val="00D353BF"/>
    <w:rsid w:val="00D761BF"/>
    <w:rsid w:val="00DD3761"/>
    <w:rsid w:val="00EA43A7"/>
    <w:rsid w:val="00F0338D"/>
    <w:rsid w:val="00F53F58"/>
    <w:rsid w:val="00F97B82"/>
    <w:rsid w:val="00FF0AC7"/>
    <w:rsid w:val="00FF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171</Pages>
  <Words>93795</Words>
  <Characters>534635</Characters>
  <Application>Microsoft Office Word</Application>
  <DocSecurity>0</DocSecurity>
  <Lines>4455</Lines>
  <Paragraphs>1254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2005-10-03T18:16:00Z</dcterms:created>
  <dcterms:modified xsi:type="dcterms:W3CDTF">2005-10-03T19:12:00Z</dcterms:modified>
</cp:coreProperties>
</file>